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B71" w:rsidRPr="00AB4B71" w:rsidRDefault="00AB4B71" w:rsidP="007A3CDF">
      <w:pPr>
        <w:tabs>
          <w:tab w:val="left" w:pos="3795"/>
        </w:tabs>
        <w:spacing w:line="360" w:lineRule="auto"/>
        <w:jc w:val="center"/>
        <w:rPr>
          <w:sz w:val="28"/>
          <w:szCs w:val="28"/>
        </w:rPr>
      </w:pPr>
      <w:r w:rsidRPr="00AB4B71">
        <w:rPr>
          <w:sz w:val="28"/>
          <w:szCs w:val="28"/>
        </w:rPr>
        <w:t>МУНИЦИПАЛЬНОЕ</w:t>
      </w:r>
      <w:r w:rsidR="0098720B">
        <w:rPr>
          <w:sz w:val="28"/>
          <w:szCs w:val="28"/>
        </w:rPr>
        <w:t xml:space="preserve"> БЮДЖЕТНОЕ</w:t>
      </w:r>
      <w:r w:rsidRPr="00AB4B71">
        <w:rPr>
          <w:sz w:val="28"/>
          <w:szCs w:val="28"/>
        </w:rPr>
        <w:t xml:space="preserve"> ДОШКОЛЬНОЕ ОБРАЗОВАТЕЛЬНОЕ УЧРЕЖДЕНИЕ "ДЕТСКИЙ САД №</w:t>
      </w:r>
      <w:r w:rsidR="0098720B">
        <w:rPr>
          <w:sz w:val="28"/>
          <w:szCs w:val="28"/>
        </w:rPr>
        <w:t xml:space="preserve"> </w:t>
      </w:r>
      <w:r w:rsidRPr="00AB4B71">
        <w:rPr>
          <w:sz w:val="28"/>
          <w:szCs w:val="28"/>
        </w:rPr>
        <w:t>61 "ФЛАЖОК" ГОРОДА СМОЛЕНСКА"</w:t>
      </w:r>
    </w:p>
    <w:p w:rsidR="00AB4B71" w:rsidRDefault="00AB4B71" w:rsidP="007A3CDF">
      <w:pPr>
        <w:tabs>
          <w:tab w:val="left" w:pos="3795"/>
        </w:tabs>
        <w:spacing w:line="360" w:lineRule="auto"/>
        <w:jc w:val="center"/>
        <w:rPr>
          <w:b/>
          <w:i/>
          <w:sz w:val="48"/>
          <w:szCs w:val="48"/>
        </w:rPr>
      </w:pPr>
    </w:p>
    <w:p w:rsidR="00F23137" w:rsidRDefault="00F23137" w:rsidP="007A3CDF">
      <w:pPr>
        <w:tabs>
          <w:tab w:val="left" w:pos="3795"/>
        </w:tabs>
        <w:spacing w:line="360" w:lineRule="auto"/>
        <w:jc w:val="center"/>
        <w:rPr>
          <w:b/>
          <w:i/>
          <w:sz w:val="48"/>
          <w:szCs w:val="48"/>
        </w:rPr>
      </w:pPr>
    </w:p>
    <w:p w:rsidR="00F23137" w:rsidRDefault="00F23137" w:rsidP="007A3CDF">
      <w:pPr>
        <w:tabs>
          <w:tab w:val="left" w:pos="3795"/>
        </w:tabs>
        <w:spacing w:line="360" w:lineRule="auto"/>
        <w:jc w:val="center"/>
        <w:rPr>
          <w:b/>
          <w:i/>
          <w:sz w:val="48"/>
          <w:szCs w:val="48"/>
        </w:rPr>
      </w:pPr>
    </w:p>
    <w:p w:rsidR="00AB4B71" w:rsidRDefault="00AB4B71" w:rsidP="007A3CDF">
      <w:pPr>
        <w:tabs>
          <w:tab w:val="left" w:pos="3795"/>
        </w:tabs>
        <w:spacing w:line="360" w:lineRule="auto"/>
        <w:jc w:val="center"/>
        <w:rPr>
          <w:b/>
          <w:i/>
          <w:sz w:val="48"/>
          <w:szCs w:val="48"/>
        </w:rPr>
      </w:pPr>
    </w:p>
    <w:p w:rsidR="00AB4B71" w:rsidRPr="0075096C" w:rsidRDefault="00AB4B71" w:rsidP="007A3CDF">
      <w:pPr>
        <w:tabs>
          <w:tab w:val="left" w:pos="3795"/>
        </w:tabs>
        <w:spacing w:line="360" w:lineRule="auto"/>
        <w:jc w:val="center"/>
        <w:rPr>
          <w:b/>
          <w:i/>
          <w:sz w:val="48"/>
          <w:szCs w:val="48"/>
        </w:rPr>
      </w:pPr>
      <w:r w:rsidRPr="0075096C">
        <w:rPr>
          <w:b/>
          <w:i/>
          <w:sz w:val="48"/>
          <w:szCs w:val="48"/>
        </w:rPr>
        <w:t>МАСТЕР-КЛАСС</w:t>
      </w:r>
    </w:p>
    <w:p w:rsidR="00AB4B71" w:rsidRPr="0075096C" w:rsidRDefault="00AB4B71" w:rsidP="007A3CDF">
      <w:pPr>
        <w:tabs>
          <w:tab w:val="left" w:pos="3795"/>
        </w:tabs>
        <w:spacing w:line="360" w:lineRule="auto"/>
        <w:jc w:val="center"/>
        <w:rPr>
          <w:b/>
          <w:sz w:val="56"/>
          <w:szCs w:val="56"/>
        </w:rPr>
      </w:pPr>
      <w:r w:rsidRPr="0075096C">
        <w:rPr>
          <w:b/>
          <w:sz w:val="56"/>
          <w:szCs w:val="56"/>
        </w:rPr>
        <w:t>«РЕЧЕВОЕ РАЗВИТИЕ ДЕТЕЙ ПОДГОТОВИТЕЛЬНОЙ ГРУППЫ ЧЕРЕЗ</w:t>
      </w:r>
      <w:r>
        <w:rPr>
          <w:b/>
          <w:sz w:val="56"/>
          <w:szCs w:val="56"/>
        </w:rPr>
        <w:t xml:space="preserve"> </w:t>
      </w:r>
      <w:r w:rsidRPr="0075096C">
        <w:rPr>
          <w:b/>
          <w:sz w:val="56"/>
          <w:szCs w:val="56"/>
        </w:rPr>
        <w:t xml:space="preserve">МИНИ-МУЗЕЙ </w:t>
      </w:r>
      <w:r w:rsidRPr="0075096C">
        <w:rPr>
          <w:b/>
          <w:i/>
          <w:sz w:val="56"/>
          <w:szCs w:val="56"/>
        </w:rPr>
        <w:t>«Моя</w:t>
      </w:r>
      <w:r>
        <w:rPr>
          <w:b/>
          <w:i/>
          <w:sz w:val="56"/>
          <w:szCs w:val="56"/>
        </w:rPr>
        <w:t xml:space="preserve"> родная сторона, Смоленщина моя</w:t>
      </w:r>
      <w:r w:rsidRPr="0075096C">
        <w:rPr>
          <w:b/>
          <w:i/>
          <w:sz w:val="56"/>
          <w:szCs w:val="56"/>
        </w:rPr>
        <w:t>»</w:t>
      </w:r>
    </w:p>
    <w:p w:rsidR="00AB4B71" w:rsidRPr="0075096C" w:rsidRDefault="00AB4B71" w:rsidP="007A3CDF">
      <w:pPr>
        <w:spacing w:line="360" w:lineRule="auto"/>
        <w:jc w:val="center"/>
        <w:rPr>
          <w:sz w:val="56"/>
          <w:szCs w:val="56"/>
        </w:rPr>
      </w:pPr>
    </w:p>
    <w:p w:rsidR="00AB4B71" w:rsidRDefault="00AB4B71" w:rsidP="007A3CDF">
      <w:pPr>
        <w:spacing w:line="360" w:lineRule="auto"/>
        <w:jc w:val="center"/>
        <w:rPr>
          <w:sz w:val="72"/>
          <w:szCs w:val="72"/>
        </w:rPr>
      </w:pPr>
    </w:p>
    <w:p w:rsidR="00AB4B71" w:rsidRDefault="00AB4B71" w:rsidP="007A3CDF">
      <w:pPr>
        <w:tabs>
          <w:tab w:val="left" w:pos="7125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AB4B71" w:rsidRDefault="00AB4B71" w:rsidP="007A3CDF">
      <w:pPr>
        <w:tabs>
          <w:tab w:val="left" w:pos="7125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Тарасова Е.В.</w:t>
      </w:r>
      <w:r w:rsidR="0098720B">
        <w:rPr>
          <w:sz w:val="28"/>
          <w:szCs w:val="28"/>
        </w:rPr>
        <w:t>,</w:t>
      </w:r>
    </w:p>
    <w:p w:rsidR="0098720B" w:rsidRDefault="0098720B" w:rsidP="007A3CDF">
      <w:pPr>
        <w:tabs>
          <w:tab w:val="left" w:pos="7125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высшая</w:t>
      </w:r>
    </w:p>
    <w:p w:rsidR="0098720B" w:rsidRDefault="0098720B" w:rsidP="007A3CDF">
      <w:pPr>
        <w:tabs>
          <w:tab w:val="left" w:pos="7125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квалификационная</w:t>
      </w:r>
    </w:p>
    <w:p w:rsidR="0098720B" w:rsidRPr="00BC14BF" w:rsidRDefault="0098720B" w:rsidP="007A3CDF">
      <w:pPr>
        <w:tabs>
          <w:tab w:val="left" w:pos="7125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категория</w:t>
      </w:r>
    </w:p>
    <w:p w:rsidR="009D678C" w:rsidRDefault="009D678C" w:rsidP="007A3CDF">
      <w:pPr>
        <w:spacing w:line="360" w:lineRule="auto"/>
        <w:jc w:val="center"/>
        <w:rPr>
          <w:b/>
          <w:i/>
          <w:sz w:val="28"/>
          <w:szCs w:val="28"/>
        </w:rPr>
      </w:pPr>
    </w:p>
    <w:p w:rsidR="00AB4B71" w:rsidRDefault="00AB4B71" w:rsidP="007A3CDF">
      <w:pPr>
        <w:spacing w:line="360" w:lineRule="auto"/>
        <w:jc w:val="center"/>
        <w:rPr>
          <w:b/>
          <w:i/>
          <w:sz w:val="28"/>
          <w:szCs w:val="28"/>
        </w:rPr>
      </w:pPr>
    </w:p>
    <w:p w:rsidR="00AB4B71" w:rsidRDefault="00AB4B71" w:rsidP="007A3CDF">
      <w:pPr>
        <w:spacing w:line="360" w:lineRule="auto"/>
        <w:jc w:val="center"/>
        <w:rPr>
          <w:b/>
          <w:i/>
          <w:sz w:val="28"/>
          <w:szCs w:val="28"/>
        </w:rPr>
      </w:pPr>
    </w:p>
    <w:p w:rsidR="007A3CDF" w:rsidRDefault="007A3CDF" w:rsidP="007A3CDF">
      <w:pPr>
        <w:spacing w:line="360" w:lineRule="auto"/>
        <w:jc w:val="center"/>
        <w:rPr>
          <w:b/>
          <w:i/>
          <w:sz w:val="28"/>
          <w:szCs w:val="28"/>
        </w:rPr>
      </w:pPr>
    </w:p>
    <w:p w:rsidR="00AB4B71" w:rsidRDefault="00AB4B71" w:rsidP="007A3CDF">
      <w:pPr>
        <w:spacing w:line="360" w:lineRule="auto"/>
        <w:rPr>
          <w:b/>
          <w:i/>
          <w:sz w:val="28"/>
          <w:szCs w:val="28"/>
        </w:rPr>
      </w:pPr>
    </w:p>
    <w:p w:rsidR="009D678C" w:rsidRDefault="0098720B" w:rsidP="007A3CDF">
      <w:pPr>
        <w:pStyle w:val="a3"/>
        <w:numPr>
          <w:ilvl w:val="0"/>
          <w:numId w:val="1"/>
        </w:numPr>
        <w:spacing w:line="360" w:lineRule="auto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Сообщение</w:t>
      </w:r>
      <w:r w:rsidR="009D678C" w:rsidRPr="00F23137">
        <w:rPr>
          <w:b/>
          <w:i/>
          <w:sz w:val="32"/>
          <w:szCs w:val="32"/>
        </w:rPr>
        <w:t xml:space="preserve"> об особенностях речевого развити</w:t>
      </w:r>
      <w:r>
        <w:rPr>
          <w:b/>
          <w:i/>
          <w:sz w:val="32"/>
          <w:szCs w:val="32"/>
        </w:rPr>
        <w:t>я детей подготовительной группы</w:t>
      </w:r>
    </w:p>
    <w:p w:rsidR="009D678C" w:rsidRDefault="007A3CDF" w:rsidP="007A3CDF">
      <w:pPr>
        <w:pStyle w:val="a3"/>
        <w:spacing w:line="360" w:lineRule="auto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</w:t>
      </w:r>
      <w:r w:rsidR="00276A68" w:rsidRPr="00276A68">
        <w:rPr>
          <w:color w:val="000000"/>
          <w:sz w:val="28"/>
          <w:szCs w:val="28"/>
          <w:shd w:val="clear" w:color="auto" w:fill="FFFFFF"/>
        </w:rPr>
        <w:t>Одной из ведущих задач, которую решают дошкольные образовательные учреждения, является развитие речи детей.</w:t>
      </w:r>
      <w:r w:rsidR="00276A68" w:rsidRPr="00276A68">
        <w:rPr>
          <w:color w:val="000000"/>
          <w:sz w:val="28"/>
          <w:szCs w:val="28"/>
        </w:rPr>
        <w:br/>
      </w:r>
      <w:r w:rsidR="00276A68" w:rsidRPr="00276A68">
        <w:rPr>
          <w:color w:val="000000"/>
          <w:sz w:val="28"/>
          <w:szCs w:val="28"/>
          <w:shd w:val="clear" w:color="auto" w:fill="FFFFFF"/>
        </w:rPr>
        <w:t>Речь</w:t>
      </w:r>
      <w:r w:rsidR="0098720B">
        <w:rPr>
          <w:color w:val="000000"/>
          <w:sz w:val="28"/>
          <w:szCs w:val="28"/>
          <w:shd w:val="clear" w:color="auto" w:fill="FFFFFF"/>
        </w:rPr>
        <w:t>,</w:t>
      </w:r>
      <w:r w:rsidR="00276A68" w:rsidRPr="00276A68">
        <w:rPr>
          <w:color w:val="000000"/>
          <w:sz w:val="28"/>
          <w:szCs w:val="28"/>
          <w:shd w:val="clear" w:color="auto" w:fill="FFFFFF"/>
        </w:rPr>
        <w:t xml:space="preserve"> как ведущее средство общения</w:t>
      </w:r>
      <w:r w:rsidR="0098720B">
        <w:rPr>
          <w:color w:val="000000"/>
          <w:sz w:val="28"/>
          <w:szCs w:val="28"/>
          <w:shd w:val="clear" w:color="auto" w:fill="FFFFFF"/>
        </w:rPr>
        <w:t>,</w:t>
      </w:r>
      <w:r w:rsidR="00276A68" w:rsidRPr="00276A68">
        <w:rPr>
          <w:color w:val="000000"/>
          <w:sz w:val="28"/>
          <w:szCs w:val="28"/>
          <w:shd w:val="clear" w:color="auto" w:fill="FFFFFF"/>
        </w:rPr>
        <w:t xml:space="preserve"> сопровождает все виды деятельности ребенка. От качества речи, умения пользоваться ею в игре, во время совместной деятельности педагога и ребенка, при планировании и обсуждении рисунка, в наблюдении на прогулке, при обсуждении спектакля и т.д. зависит успешность деятельности ребенка, его принятие сверстниками, авторитет </w:t>
      </w:r>
      <w:r w:rsidR="00276A68">
        <w:rPr>
          <w:color w:val="000000"/>
          <w:sz w:val="28"/>
          <w:szCs w:val="28"/>
          <w:shd w:val="clear" w:color="auto" w:fill="FFFFFF"/>
        </w:rPr>
        <w:t xml:space="preserve">и статусное положение в детском </w:t>
      </w:r>
      <w:r w:rsidR="00276A68" w:rsidRPr="00276A68">
        <w:rPr>
          <w:color w:val="000000"/>
          <w:sz w:val="28"/>
          <w:szCs w:val="28"/>
          <w:shd w:val="clear" w:color="auto" w:fill="FFFFFF"/>
        </w:rPr>
        <w:t>сообществе.</w:t>
      </w:r>
      <w:r w:rsidR="00276A68" w:rsidRPr="00276A6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276A68" w:rsidRPr="00276A68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     </w:t>
      </w:r>
      <w:r w:rsidR="00276A68" w:rsidRPr="00276A68">
        <w:rPr>
          <w:color w:val="000000"/>
          <w:sz w:val="28"/>
          <w:szCs w:val="28"/>
          <w:shd w:val="clear" w:color="auto" w:fill="FFFFFF"/>
        </w:rPr>
        <w:t>Согласно Федеральным государственным образовательным стандартам содержание образовательной области «Речевое развитие» направлено на достижение целей формирования устной речи и навыков речевого общения с окружающими на основе владения литературным языком своего народа</w:t>
      </w:r>
      <w:r>
        <w:rPr>
          <w:color w:val="000000"/>
          <w:sz w:val="28"/>
          <w:szCs w:val="28"/>
          <w:shd w:val="clear" w:color="auto" w:fill="FFFFFF"/>
        </w:rPr>
        <w:t>.</w:t>
      </w:r>
      <w:r w:rsidR="00276A68" w:rsidRPr="00276A68">
        <w:rPr>
          <w:color w:val="000000"/>
          <w:sz w:val="28"/>
          <w:szCs w:val="28"/>
        </w:rPr>
        <w:br/>
      </w:r>
      <w:r w:rsidR="00276A68" w:rsidRPr="00276A68">
        <w:rPr>
          <w:color w:val="000000"/>
          <w:sz w:val="28"/>
          <w:szCs w:val="28"/>
          <w:shd w:val="clear" w:color="auto" w:fill="FFFFFF"/>
        </w:rPr>
        <w:t>Формирование правильной речи детей является одной из основных задач дошкольного образования.</w:t>
      </w:r>
      <w:r w:rsidR="00276A68" w:rsidRPr="00276A68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      </w:t>
      </w:r>
      <w:r w:rsidR="00276A68" w:rsidRPr="00276A68">
        <w:rPr>
          <w:color w:val="000000"/>
          <w:sz w:val="28"/>
          <w:szCs w:val="28"/>
          <w:shd w:val="clear" w:color="auto" w:fill="FFFFFF"/>
        </w:rPr>
        <w:t>Чем богаче и правильнее у ребенка речь, тем легче ему высказывать свои мысли, тем шире его возможности в познании окружающей действительности, содержательнее и полноценнее отношения со сверстниками и взрослыми, тем активнее осуществляется его психическое развитие. Поэтому необходимо заботиться о своевременном формировании речи детей, о ее чистоте и правильности. Одно из условий для полноценного познавательно-речевого развития детей предусматривает обеспечение развивающей предме</w:t>
      </w:r>
      <w:r w:rsidR="00A95FE3">
        <w:rPr>
          <w:color w:val="000000"/>
          <w:sz w:val="28"/>
          <w:szCs w:val="28"/>
          <w:shd w:val="clear" w:color="auto" w:fill="FFFFFF"/>
        </w:rPr>
        <w:t>тно-пространственной среды в группе</w:t>
      </w:r>
      <w:r w:rsidR="00276A68" w:rsidRPr="00276A68">
        <w:rPr>
          <w:color w:val="000000"/>
          <w:sz w:val="28"/>
          <w:szCs w:val="28"/>
          <w:shd w:val="clear" w:color="auto" w:fill="FFFFFF"/>
        </w:rPr>
        <w:t>.</w:t>
      </w:r>
      <w:r w:rsidR="00276A68" w:rsidRPr="00276A68">
        <w:rPr>
          <w:color w:val="000000"/>
          <w:sz w:val="28"/>
          <w:szCs w:val="28"/>
        </w:rPr>
        <w:br/>
      </w:r>
      <w:r>
        <w:rPr>
          <w:sz w:val="28"/>
          <w:szCs w:val="28"/>
        </w:rPr>
        <w:t xml:space="preserve">          </w:t>
      </w:r>
      <w:proofErr w:type="gramStart"/>
      <w:r w:rsidR="009D678C" w:rsidRPr="006401CD">
        <w:rPr>
          <w:sz w:val="28"/>
          <w:szCs w:val="28"/>
        </w:rPr>
        <w:t>Речевое развитие</w:t>
      </w:r>
      <w:r w:rsidR="00BC14BF" w:rsidRPr="006401CD">
        <w:rPr>
          <w:sz w:val="28"/>
          <w:szCs w:val="28"/>
        </w:rPr>
        <w:t xml:space="preserve"> детей подготовительной группы </w:t>
      </w:r>
      <w:r w:rsidR="009D678C" w:rsidRPr="006401CD">
        <w:rPr>
          <w:sz w:val="28"/>
          <w:szCs w:val="28"/>
        </w:rPr>
        <w:t xml:space="preserve">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 фонематического слуха; знакомство с книжной культурой, детской литературой, понимание на слух текстов различных жанров детской </w:t>
      </w:r>
      <w:r w:rsidR="009D678C" w:rsidRPr="006401CD">
        <w:rPr>
          <w:sz w:val="28"/>
          <w:szCs w:val="28"/>
        </w:rPr>
        <w:lastRenderedPageBreak/>
        <w:t>литературы; формирование звуковой аналитико-синтетической активности к</w:t>
      </w:r>
      <w:r w:rsidR="00A95FE3">
        <w:rPr>
          <w:sz w:val="28"/>
          <w:szCs w:val="28"/>
        </w:rPr>
        <w:t>ак предпосылки обучения грамоте</w:t>
      </w:r>
      <w:r w:rsidR="009D678C" w:rsidRPr="006401CD">
        <w:rPr>
          <w:sz w:val="28"/>
          <w:szCs w:val="28"/>
        </w:rPr>
        <w:t>.</w:t>
      </w:r>
      <w:proofErr w:type="gramEnd"/>
    </w:p>
    <w:p w:rsidR="009D678C" w:rsidRPr="00F23137" w:rsidRDefault="009D678C" w:rsidP="007A3CDF">
      <w:pPr>
        <w:pStyle w:val="a3"/>
        <w:numPr>
          <w:ilvl w:val="0"/>
          <w:numId w:val="1"/>
        </w:numPr>
        <w:spacing w:line="360" w:lineRule="auto"/>
        <w:rPr>
          <w:b/>
          <w:i/>
          <w:sz w:val="32"/>
          <w:szCs w:val="32"/>
        </w:rPr>
      </w:pPr>
      <w:r w:rsidRPr="00F23137">
        <w:rPr>
          <w:b/>
          <w:i/>
          <w:sz w:val="32"/>
          <w:szCs w:val="32"/>
        </w:rPr>
        <w:t>Система работы по речевому развит</w:t>
      </w:r>
      <w:r w:rsidR="0098720B">
        <w:rPr>
          <w:b/>
          <w:i/>
          <w:sz w:val="32"/>
          <w:szCs w:val="32"/>
        </w:rPr>
        <w:t>ию</w:t>
      </w:r>
    </w:p>
    <w:p w:rsidR="007A3CDF" w:rsidRDefault="009D678C" w:rsidP="007A3CDF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6401CD">
        <w:rPr>
          <w:sz w:val="28"/>
          <w:szCs w:val="28"/>
        </w:rPr>
        <w:t>Создание кружка «Какая прелесть</w:t>
      </w:r>
      <w:r w:rsidR="0098720B">
        <w:rPr>
          <w:sz w:val="28"/>
          <w:szCs w:val="28"/>
        </w:rPr>
        <w:t>,</w:t>
      </w:r>
      <w:r w:rsidRPr="006401CD">
        <w:rPr>
          <w:sz w:val="28"/>
          <w:szCs w:val="28"/>
        </w:rPr>
        <w:t xml:space="preserve"> эти сказки». </w:t>
      </w:r>
    </w:p>
    <w:p w:rsidR="00EE2FE2" w:rsidRPr="007A3CDF" w:rsidRDefault="00EE2FE2" w:rsidP="007A3CDF">
      <w:pPr>
        <w:pStyle w:val="a3"/>
        <w:spacing w:line="360" w:lineRule="auto"/>
        <w:rPr>
          <w:sz w:val="28"/>
          <w:szCs w:val="28"/>
        </w:rPr>
      </w:pPr>
      <w:r w:rsidRPr="007A3CDF">
        <w:rPr>
          <w:rStyle w:val="ab"/>
          <w:b/>
          <w:i w:val="0"/>
          <w:color w:val="000000" w:themeColor="text1"/>
          <w:sz w:val="28"/>
          <w:szCs w:val="28"/>
        </w:rPr>
        <w:t>Цель:</w:t>
      </w:r>
      <w:r w:rsidR="0098720B">
        <w:rPr>
          <w:rStyle w:val="ab"/>
          <w:i w:val="0"/>
          <w:color w:val="000000" w:themeColor="text1"/>
          <w:sz w:val="28"/>
          <w:szCs w:val="28"/>
        </w:rPr>
        <w:t xml:space="preserve"> н</w:t>
      </w:r>
      <w:r w:rsidRPr="007A3CDF">
        <w:rPr>
          <w:rStyle w:val="ab"/>
          <w:i w:val="0"/>
          <w:color w:val="000000" w:themeColor="text1"/>
          <w:sz w:val="28"/>
          <w:szCs w:val="28"/>
        </w:rPr>
        <w:t>равственно-эстетическое развитие детей через знакомство с творчеством русского народа, фольклора, приобщение детей к богатствам русской художественной литературы.</w:t>
      </w:r>
    </w:p>
    <w:p w:rsidR="00EE2FE2" w:rsidRPr="00EE2FE2" w:rsidRDefault="00EE2FE2" w:rsidP="007A3CDF">
      <w:pPr>
        <w:pStyle w:val="a3"/>
        <w:shd w:val="clear" w:color="auto" w:fill="FFFFFF"/>
        <w:spacing w:before="100" w:beforeAutospacing="1" w:after="450" w:line="360" w:lineRule="auto"/>
        <w:rPr>
          <w:b/>
          <w:bCs/>
          <w:iCs/>
          <w:color w:val="000000" w:themeColor="text1"/>
          <w:sz w:val="28"/>
          <w:szCs w:val="28"/>
        </w:rPr>
      </w:pPr>
      <w:r w:rsidRPr="00EE2FE2">
        <w:rPr>
          <w:rStyle w:val="ab"/>
          <w:b/>
          <w:color w:val="000000" w:themeColor="text1"/>
          <w:sz w:val="28"/>
          <w:szCs w:val="28"/>
        </w:rPr>
        <w:t>Задачи:</w:t>
      </w:r>
    </w:p>
    <w:p w:rsidR="007A3CDF" w:rsidRDefault="00EE2FE2" w:rsidP="007A3CDF">
      <w:pPr>
        <w:pStyle w:val="a3"/>
        <w:shd w:val="clear" w:color="auto" w:fill="FFFFFF"/>
        <w:spacing w:before="100" w:beforeAutospacing="1" w:after="450" w:line="360" w:lineRule="auto"/>
        <w:rPr>
          <w:bCs/>
          <w:iCs/>
          <w:color w:val="000000" w:themeColor="text1"/>
          <w:sz w:val="28"/>
          <w:szCs w:val="28"/>
        </w:rPr>
      </w:pPr>
      <w:r w:rsidRPr="00EE2FE2">
        <w:rPr>
          <w:bCs/>
          <w:iCs/>
          <w:color w:val="000000" w:themeColor="text1"/>
          <w:sz w:val="28"/>
          <w:szCs w:val="28"/>
        </w:rPr>
        <w:t>-познакомить с различными видами сказочных произведений, учить узнавать персонажей сказок, знать название сказки, пересказывать содержание и выражать</w:t>
      </w:r>
      <w:r w:rsidR="007A3CDF">
        <w:rPr>
          <w:bCs/>
          <w:iCs/>
          <w:color w:val="000000" w:themeColor="text1"/>
          <w:sz w:val="28"/>
          <w:szCs w:val="28"/>
        </w:rPr>
        <w:t xml:space="preserve"> своё отношение к героям сказки;</w:t>
      </w:r>
    </w:p>
    <w:p w:rsidR="0098720B" w:rsidRDefault="00EE2FE2" w:rsidP="007A3CDF">
      <w:pPr>
        <w:pStyle w:val="a3"/>
        <w:shd w:val="clear" w:color="auto" w:fill="FFFFFF"/>
        <w:spacing w:before="100" w:beforeAutospacing="1" w:after="450" w:line="360" w:lineRule="auto"/>
        <w:rPr>
          <w:rStyle w:val="ab"/>
          <w:i w:val="0"/>
          <w:color w:val="000000" w:themeColor="text1"/>
          <w:sz w:val="28"/>
          <w:szCs w:val="28"/>
        </w:rPr>
      </w:pPr>
      <w:r w:rsidRPr="00EE2FE2">
        <w:rPr>
          <w:rStyle w:val="ab"/>
          <w:i w:val="0"/>
          <w:color w:val="000000" w:themeColor="text1"/>
          <w:sz w:val="28"/>
          <w:szCs w:val="28"/>
        </w:rPr>
        <w:t>- воспитывать культуру речи, учить детей рассуждать, развивать умения применять свои знания в беседе, добиваться связных высказываний;</w:t>
      </w:r>
    </w:p>
    <w:p w:rsidR="00EE2FE2" w:rsidRPr="007A3CDF" w:rsidRDefault="00EE2FE2" w:rsidP="007A3CDF">
      <w:pPr>
        <w:pStyle w:val="a3"/>
        <w:shd w:val="clear" w:color="auto" w:fill="FFFFFF"/>
        <w:spacing w:before="100" w:beforeAutospacing="1" w:after="450" w:line="360" w:lineRule="auto"/>
        <w:rPr>
          <w:bCs/>
          <w:iCs/>
          <w:color w:val="000000" w:themeColor="text1"/>
          <w:sz w:val="28"/>
          <w:szCs w:val="28"/>
        </w:rPr>
      </w:pPr>
      <w:r w:rsidRPr="00EE2FE2">
        <w:rPr>
          <w:rStyle w:val="ab"/>
          <w:i w:val="0"/>
          <w:color w:val="000000" w:themeColor="text1"/>
          <w:sz w:val="28"/>
          <w:szCs w:val="28"/>
        </w:rPr>
        <w:t>- обогащать и расширять словарный запас детей</w:t>
      </w:r>
      <w:r w:rsidR="007A3CDF">
        <w:rPr>
          <w:rStyle w:val="ab"/>
          <w:i w:val="0"/>
          <w:color w:val="000000" w:themeColor="text1"/>
          <w:sz w:val="28"/>
          <w:szCs w:val="28"/>
        </w:rPr>
        <w:t>;</w:t>
      </w:r>
    </w:p>
    <w:p w:rsidR="007A3CDF" w:rsidRDefault="00EE2FE2" w:rsidP="007A3CDF">
      <w:pPr>
        <w:pStyle w:val="a3"/>
        <w:shd w:val="clear" w:color="auto" w:fill="FFFFFF"/>
        <w:spacing w:before="100" w:beforeAutospacing="1" w:after="450" w:line="360" w:lineRule="auto"/>
        <w:rPr>
          <w:bCs/>
          <w:iCs/>
          <w:color w:val="000000" w:themeColor="text1"/>
          <w:sz w:val="28"/>
          <w:szCs w:val="28"/>
        </w:rPr>
      </w:pPr>
      <w:r w:rsidRPr="00EE2FE2">
        <w:rPr>
          <w:bCs/>
          <w:iCs/>
          <w:color w:val="000000" w:themeColor="text1"/>
          <w:sz w:val="28"/>
          <w:szCs w:val="28"/>
        </w:rPr>
        <w:t>-развивать творческую самостоятельность и эстетический вкус дошкольников</w:t>
      </w:r>
      <w:r w:rsidR="007A3CDF">
        <w:rPr>
          <w:bCs/>
          <w:iCs/>
          <w:color w:val="000000" w:themeColor="text1"/>
          <w:sz w:val="28"/>
          <w:szCs w:val="28"/>
        </w:rPr>
        <w:t>, в создании и передаче образов;</w:t>
      </w:r>
      <w:r w:rsidRPr="00EE2FE2">
        <w:rPr>
          <w:bCs/>
          <w:iCs/>
          <w:color w:val="000000" w:themeColor="text1"/>
          <w:sz w:val="28"/>
          <w:szCs w:val="28"/>
        </w:rPr>
        <w:t xml:space="preserve"> </w:t>
      </w:r>
    </w:p>
    <w:p w:rsidR="00EE2FE2" w:rsidRPr="00EE2FE2" w:rsidRDefault="00EE2FE2" w:rsidP="007A3CDF">
      <w:pPr>
        <w:pStyle w:val="a3"/>
        <w:shd w:val="clear" w:color="auto" w:fill="FFFFFF"/>
        <w:spacing w:before="100" w:beforeAutospacing="1" w:after="450" w:line="360" w:lineRule="auto"/>
        <w:rPr>
          <w:bCs/>
          <w:iCs/>
          <w:color w:val="000000" w:themeColor="text1"/>
          <w:sz w:val="28"/>
          <w:szCs w:val="28"/>
        </w:rPr>
      </w:pPr>
      <w:r w:rsidRPr="00EE2FE2">
        <w:rPr>
          <w:bCs/>
          <w:iCs/>
          <w:color w:val="000000" w:themeColor="text1"/>
          <w:sz w:val="28"/>
          <w:szCs w:val="28"/>
        </w:rPr>
        <w:t>-закреплять и совершенствовать умения использовать средства выразительности (поза, жест, мимика, ин</w:t>
      </w:r>
      <w:r w:rsidR="007A3CDF">
        <w:rPr>
          <w:bCs/>
          <w:iCs/>
          <w:color w:val="000000" w:themeColor="text1"/>
          <w:sz w:val="28"/>
          <w:szCs w:val="28"/>
        </w:rPr>
        <w:t>тонация, движения);</w:t>
      </w:r>
    </w:p>
    <w:p w:rsidR="00EE2FE2" w:rsidRPr="00EE2FE2" w:rsidRDefault="00EE2FE2" w:rsidP="007A3CDF">
      <w:pPr>
        <w:pStyle w:val="a3"/>
        <w:shd w:val="clear" w:color="auto" w:fill="FFFFFF"/>
        <w:spacing w:before="100" w:beforeAutospacing="1" w:after="450" w:line="360" w:lineRule="auto"/>
        <w:rPr>
          <w:bCs/>
          <w:iCs/>
          <w:color w:val="000000" w:themeColor="text1"/>
          <w:sz w:val="28"/>
          <w:szCs w:val="28"/>
        </w:rPr>
      </w:pPr>
      <w:r w:rsidRPr="00EE2FE2">
        <w:rPr>
          <w:bCs/>
          <w:iCs/>
          <w:color w:val="000000" w:themeColor="text1"/>
          <w:sz w:val="28"/>
          <w:szCs w:val="28"/>
        </w:rPr>
        <w:t>-воспитывать звуковую культуру речи и образную выразительность.</w:t>
      </w:r>
    </w:p>
    <w:p w:rsidR="00EE2FE2" w:rsidRDefault="00EE2FE2" w:rsidP="007A3CDF">
      <w:pPr>
        <w:pStyle w:val="a3"/>
        <w:spacing w:line="360" w:lineRule="auto"/>
        <w:rPr>
          <w:sz w:val="28"/>
          <w:szCs w:val="28"/>
        </w:rPr>
      </w:pPr>
    </w:p>
    <w:p w:rsidR="006401CD" w:rsidRDefault="006401CD" w:rsidP="007A3CDF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6401CD">
        <w:rPr>
          <w:sz w:val="28"/>
          <w:szCs w:val="28"/>
        </w:rPr>
        <w:t>Создание уголка по речевому развитию.</w:t>
      </w:r>
    </w:p>
    <w:p w:rsidR="00AB4B71" w:rsidRPr="006401CD" w:rsidRDefault="00AB4B71" w:rsidP="007A3CDF">
      <w:pPr>
        <w:pStyle w:val="a3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86125" cy="2464594"/>
            <wp:effectExtent l="19050" t="0" r="9525" b="0"/>
            <wp:docPr id="13" name="Рисунок 9" descr="C:\Users\Сергей\Desktop\непоседы\сад\сад фото\P103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непоседы\сад\сад фото\P1030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340" cy="246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1CD" w:rsidRDefault="006401CD" w:rsidP="007A3CDF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Составление к</w:t>
      </w:r>
      <w:r w:rsidR="0098720B">
        <w:rPr>
          <w:sz w:val="28"/>
          <w:szCs w:val="28"/>
        </w:rPr>
        <w:t>артотеки речевых игр для детей.</w:t>
      </w:r>
    </w:p>
    <w:p w:rsidR="00276A68" w:rsidRPr="007A3CDF" w:rsidRDefault="007A3CDF" w:rsidP="007A3CDF">
      <w:pPr>
        <w:pStyle w:val="a3"/>
        <w:spacing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       </w:t>
      </w:r>
      <w:r w:rsidR="00276A68" w:rsidRPr="00276A68">
        <w:rPr>
          <w:color w:val="000000"/>
          <w:sz w:val="28"/>
          <w:szCs w:val="28"/>
          <w:shd w:val="clear" w:color="auto" w:fill="FFFFFF"/>
        </w:rPr>
        <w:t>Речевые игры - помогают воспитывать и</w:t>
      </w:r>
      <w:r w:rsidR="0098720B">
        <w:rPr>
          <w:color w:val="000000"/>
          <w:sz w:val="28"/>
          <w:szCs w:val="28"/>
          <w:shd w:val="clear" w:color="auto" w:fill="FFFFFF"/>
        </w:rPr>
        <w:t>нтерес к окружающему, стимулирую</w:t>
      </w:r>
      <w:r w:rsidR="00276A68" w:rsidRPr="00276A68">
        <w:rPr>
          <w:color w:val="000000"/>
          <w:sz w:val="28"/>
          <w:szCs w:val="28"/>
          <w:shd w:val="clear" w:color="auto" w:fill="FFFFFF"/>
        </w:rPr>
        <w:t>т познавательную активность дошкольников, игра снимает напряжение, у детей</w:t>
      </w:r>
      <w:r w:rsidR="0098720B">
        <w:rPr>
          <w:color w:val="000000"/>
          <w:sz w:val="28"/>
          <w:szCs w:val="28"/>
          <w:shd w:val="clear" w:color="auto" w:fill="FFFFFF"/>
        </w:rPr>
        <w:t xml:space="preserve">, увлечённых игрой, </w:t>
      </w:r>
      <w:r w:rsidR="00276A68" w:rsidRPr="00276A68">
        <w:rPr>
          <w:color w:val="000000"/>
          <w:sz w:val="28"/>
          <w:szCs w:val="28"/>
          <w:shd w:val="clear" w:color="auto" w:fill="FFFFFF"/>
        </w:rPr>
        <w:t>повышается способность к непроизвольному вниманию, обостряется наблюдательность. Речевые игры, в занимательной деятельности могут сопровождаться движениями, звучащими жестами (хлопками, притопами, щелчками). Тексты, подбираемые для речевых игр, должны быть простыми, соответствующими возрасту дошкольников, легко запоминаемыми.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276A68" w:rsidRPr="00276A68">
        <w:rPr>
          <w:color w:val="000000"/>
          <w:sz w:val="28"/>
          <w:szCs w:val="28"/>
          <w:shd w:val="clear" w:color="auto" w:fill="FFFFFF"/>
        </w:rPr>
        <w:t>Повышение общей культуры человека невозможно без развития культуры речи, так как культурные нормы и все то, что регулирует человеческое поведение, даются через язык и речевое общение. Чем богаче и правильнее речь ребёнка, тем шире возможности познать действительность, полноценнее будут и его взаимоотношения с детьми и взрослыми.</w:t>
      </w:r>
    </w:p>
    <w:p w:rsidR="009D678C" w:rsidRPr="00E6258E" w:rsidRDefault="009D678C" w:rsidP="007A3CDF">
      <w:pPr>
        <w:pStyle w:val="a3"/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Создание мини-музея «Моя родная сторона, Смоленщина моя».</w:t>
      </w:r>
    </w:p>
    <w:p w:rsidR="00E6258E" w:rsidRPr="009D678C" w:rsidRDefault="00E6258E" w:rsidP="007A3CDF">
      <w:pPr>
        <w:pStyle w:val="a3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24250" cy="2643187"/>
            <wp:effectExtent l="19050" t="0" r="0" b="0"/>
            <wp:docPr id="9" name="Рисунок 5" descr="C:\Users\Сергей\Desktop\непоседы\сад\сад фото\P103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непоседы\сад\сад фото\P10305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370" cy="2648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4BF" w:rsidRPr="006401CD" w:rsidRDefault="00BC14BF" w:rsidP="007A3CDF">
      <w:pPr>
        <w:spacing w:line="360" w:lineRule="auto"/>
        <w:rPr>
          <w:sz w:val="28"/>
          <w:szCs w:val="28"/>
        </w:rPr>
      </w:pPr>
      <w:r w:rsidRPr="006401CD">
        <w:rPr>
          <w:sz w:val="28"/>
          <w:szCs w:val="28"/>
        </w:rPr>
        <w:t>Мини - музей «Моя родная сторона, Смоленщина моя» был создан с целью:</w:t>
      </w:r>
    </w:p>
    <w:p w:rsidR="00BC14BF" w:rsidRPr="006401CD" w:rsidRDefault="00BC14BF" w:rsidP="007A3CDF">
      <w:pPr>
        <w:spacing w:line="360" w:lineRule="auto"/>
        <w:rPr>
          <w:sz w:val="28"/>
          <w:szCs w:val="28"/>
        </w:rPr>
      </w:pPr>
      <w:r w:rsidRPr="006401CD">
        <w:rPr>
          <w:sz w:val="28"/>
          <w:szCs w:val="28"/>
        </w:rPr>
        <w:t>осуществлять воспитание, обучение, развитие и социализацию воспитанников.</w:t>
      </w:r>
    </w:p>
    <w:p w:rsidR="00BC14BF" w:rsidRPr="00BC14BF" w:rsidRDefault="00BC14BF" w:rsidP="007A3CDF">
      <w:pPr>
        <w:pStyle w:val="a3"/>
        <w:spacing w:line="360" w:lineRule="auto"/>
        <w:rPr>
          <w:b/>
          <w:sz w:val="28"/>
          <w:szCs w:val="28"/>
        </w:rPr>
      </w:pPr>
      <w:r w:rsidRPr="00BC14BF">
        <w:rPr>
          <w:sz w:val="28"/>
          <w:szCs w:val="28"/>
        </w:rPr>
        <w:t xml:space="preserve">  </w:t>
      </w:r>
      <w:r w:rsidRPr="00BC14BF">
        <w:rPr>
          <w:b/>
          <w:sz w:val="28"/>
          <w:szCs w:val="28"/>
        </w:rPr>
        <w:t>Задачи:</w:t>
      </w:r>
    </w:p>
    <w:p w:rsidR="00BC14BF" w:rsidRDefault="00BC14BF" w:rsidP="007A3CDF">
      <w:pPr>
        <w:pStyle w:val="a3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6401CD">
        <w:rPr>
          <w:sz w:val="28"/>
          <w:szCs w:val="28"/>
        </w:rPr>
        <w:t xml:space="preserve"> включить педагогов, детей и родителей в творческий процесс по созданию и пополнению мини-музея;</w:t>
      </w:r>
    </w:p>
    <w:p w:rsidR="00BC14BF" w:rsidRDefault="00BC14BF" w:rsidP="007A3CDF">
      <w:pPr>
        <w:pStyle w:val="a3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6401CD">
        <w:rPr>
          <w:sz w:val="28"/>
          <w:szCs w:val="28"/>
        </w:rPr>
        <w:t>формировать чувство любви к Смоленщине на основе изучения народных традиций;</w:t>
      </w:r>
    </w:p>
    <w:p w:rsidR="0098720B" w:rsidRDefault="00BC14BF" w:rsidP="007A3CDF">
      <w:pPr>
        <w:pStyle w:val="a3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98720B">
        <w:rPr>
          <w:sz w:val="28"/>
          <w:szCs w:val="28"/>
        </w:rPr>
        <w:t xml:space="preserve"> развивать эстетический вкус, умение видеть, ценить и </w:t>
      </w:r>
      <w:r w:rsidR="0098720B">
        <w:rPr>
          <w:sz w:val="28"/>
          <w:szCs w:val="28"/>
        </w:rPr>
        <w:t>беречь красоту смоленского быта;</w:t>
      </w:r>
    </w:p>
    <w:p w:rsidR="006401CD" w:rsidRPr="00BC14BF" w:rsidRDefault="0098720B" w:rsidP="007A3CDF">
      <w:pPr>
        <w:pStyle w:val="a3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98720B"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>к</w:t>
      </w:r>
      <w:r w:rsidR="00BC14BF" w:rsidRPr="0098720B">
        <w:rPr>
          <w:sz w:val="28"/>
          <w:szCs w:val="28"/>
        </w:rPr>
        <w:t>оллекция экспозиций содержит разнообразный наглядный и практический материал:</w:t>
      </w:r>
    </w:p>
    <w:p w:rsidR="00BC14BF" w:rsidRDefault="00F23137" w:rsidP="007A3CDF">
      <w:pPr>
        <w:pStyle w:val="a3"/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</w:t>
      </w:r>
      <w:r w:rsidR="00723035">
        <w:rPr>
          <w:sz w:val="28"/>
          <w:szCs w:val="28"/>
        </w:rPr>
        <w:t>акет русской</w:t>
      </w:r>
      <w:r w:rsidR="00BC14BF" w:rsidRPr="006401CD">
        <w:rPr>
          <w:sz w:val="28"/>
          <w:szCs w:val="28"/>
        </w:rPr>
        <w:t xml:space="preserve"> печ</w:t>
      </w:r>
      <w:r w:rsidR="00723035">
        <w:rPr>
          <w:sz w:val="28"/>
          <w:szCs w:val="28"/>
        </w:rPr>
        <w:t>и</w:t>
      </w:r>
      <w:r w:rsidR="00BC14BF" w:rsidRPr="006401CD">
        <w:rPr>
          <w:sz w:val="28"/>
          <w:szCs w:val="28"/>
        </w:rPr>
        <w:t xml:space="preserve">, </w:t>
      </w:r>
      <w:r w:rsidR="00723035">
        <w:rPr>
          <w:sz w:val="28"/>
          <w:szCs w:val="28"/>
        </w:rPr>
        <w:t xml:space="preserve"> деревянных</w:t>
      </w:r>
      <w:r w:rsidR="00BC14BF" w:rsidRPr="006401CD">
        <w:rPr>
          <w:sz w:val="28"/>
          <w:szCs w:val="28"/>
        </w:rPr>
        <w:t xml:space="preserve"> лав</w:t>
      </w:r>
      <w:r w:rsidR="00723035">
        <w:rPr>
          <w:sz w:val="28"/>
          <w:szCs w:val="28"/>
        </w:rPr>
        <w:t>ок</w:t>
      </w:r>
      <w:r w:rsidR="00BC14BF" w:rsidRPr="006401CD">
        <w:rPr>
          <w:sz w:val="28"/>
          <w:szCs w:val="28"/>
        </w:rPr>
        <w:t>, посу</w:t>
      </w:r>
      <w:r w:rsidR="00723035">
        <w:rPr>
          <w:sz w:val="28"/>
          <w:szCs w:val="28"/>
        </w:rPr>
        <w:t>ды, утвари</w:t>
      </w:r>
      <w:r>
        <w:rPr>
          <w:sz w:val="28"/>
          <w:szCs w:val="28"/>
        </w:rPr>
        <w:t>;</w:t>
      </w:r>
    </w:p>
    <w:p w:rsidR="00F23137" w:rsidRDefault="00F23137" w:rsidP="007A3CDF">
      <w:pPr>
        <w:pStyle w:val="a3"/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изделия народных промыслов;</w:t>
      </w:r>
    </w:p>
    <w:p w:rsidR="00F23137" w:rsidRDefault="00F23137" w:rsidP="007A3CDF">
      <w:pPr>
        <w:pStyle w:val="a3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6401CD">
        <w:rPr>
          <w:sz w:val="28"/>
          <w:szCs w:val="28"/>
        </w:rPr>
        <w:t>кружева, вышивки, старинные платки, полотенца;</w:t>
      </w:r>
    </w:p>
    <w:p w:rsidR="00F23137" w:rsidRPr="00723035" w:rsidRDefault="00F23137" w:rsidP="007A3CDF">
      <w:pPr>
        <w:pStyle w:val="a3"/>
        <w:numPr>
          <w:ilvl w:val="0"/>
          <w:numId w:val="5"/>
        </w:numPr>
        <w:spacing w:line="360" w:lineRule="auto"/>
        <w:rPr>
          <w:sz w:val="28"/>
          <w:szCs w:val="28"/>
        </w:rPr>
      </w:pPr>
      <w:r w:rsidRPr="00723035">
        <w:rPr>
          <w:sz w:val="28"/>
          <w:szCs w:val="28"/>
        </w:rPr>
        <w:t xml:space="preserve"> наволочки (вязанные </w:t>
      </w:r>
      <w:r>
        <w:rPr>
          <w:sz w:val="28"/>
          <w:szCs w:val="28"/>
        </w:rPr>
        <w:t>и вышитые гладью).</w:t>
      </w:r>
    </w:p>
    <w:p w:rsidR="00F23137" w:rsidRPr="00E6258E" w:rsidRDefault="00F23137" w:rsidP="007A3CDF">
      <w:pPr>
        <w:pStyle w:val="a3"/>
        <w:spacing w:line="360" w:lineRule="auto"/>
        <w:ind w:left="795"/>
        <w:rPr>
          <w:sz w:val="28"/>
          <w:szCs w:val="28"/>
        </w:rPr>
      </w:pPr>
    </w:p>
    <w:p w:rsidR="00E6258E" w:rsidRPr="00E6258E" w:rsidRDefault="00E6258E" w:rsidP="007A3CDF">
      <w:pPr>
        <w:spacing w:line="360" w:lineRule="auto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3448050" cy="2586038"/>
            <wp:effectExtent l="19050" t="0" r="0" b="0"/>
            <wp:docPr id="10" name="Рисунок 6" descr="C:\Users\Сергей\Desktop\непоседы\сад\сад фото\P103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непоседы\сад\сад фото\P10305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876" cy="258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4BF" w:rsidRPr="006401CD" w:rsidRDefault="0098720B" w:rsidP="007A3CD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       Все  собранные предметы  позволяю</w:t>
      </w:r>
      <w:r w:rsidR="00BC14BF" w:rsidRPr="006401CD">
        <w:rPr>
          <w:sz w:val="28"/>
          <w:szCs w:val="28"/>
        </w:rPr>
        <w:t>т подвести детей к глубокому пониманию смысла фольклорных произведений, а также самобытности народных промыслов, связи народного творчества в его различных проявлениях с бытом, традициями, окружающей природой.</w:t>
      </w:r>
    </w:p>
    <w:p w:rsidR="009D678C" w:rsidRPr="00A95FE3" w:rsidRDefault="006401CD" w:rsidP="007A3CDF">
      <w:pPr>
        <w:spacing w:line="36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  </w:t>
      </w:r>
      <w:r w:rsidR="00A95FE3">
        <w:rPr>
          <w:sz w:val="28"/>
          <w:szCs w:val="28"/>
        </w:rPr>
        <w:t xml:space="preserve">Ежегодно </w:t>
      </w:r>
      <w:r w:rsidR="009D678C" w:rsidRPr="00FB2DEF">
        <w:rPr>
          <w:sz w:val="28"/>
          <w:szCs w:val="28"/>
        </w:rPr>
        <w:t>музей  пополняется экспонатами, здесь же размещаются работы педагогов, сотрудников, совместные работы детей и родителей воспитанников.</w:t>
      </w:r>
    </w:p>
    <w:p w:rsidR="00E6258E" w:rsidRPr="00E6258E" w:rsidRDefault="00E6258E" w:rsidP="007A3CDF">
      <w:pPr>
        <w:spacing w:line="360" w:lineRule="auto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000500" cy="3000375"/>
            <wp:effectExtent l="19050" t="0" r="0" b="0"/>
            <wp:docPr id="12" name="Рисунок 8" descr="C:\Users\Сергей\Desktop\непоседы\сад\сад фото\P104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непоседы\сад\сад фото\P1040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78C" w:rsidRPr="0098720B" w:rsidRDefault="006401CD" w:rsidP="007A3CD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 w:rsidR="00BC14BF">
        <w:rPr>
          <w:sz w:val="28"/>
          <w:szCs w:val="28"/>
        </w:rPr>
        <w:t>Систематически в нашем музее проводятся экскурсии.</w:t>
      </w:r>
      <w:r w:rsidR="005B4903">
        <w:rPr>
          <w:sz w:val="28"/>
          <w:szCs w:val="28"/>
        </w:rPr>
        <w:t xml:space="preserve">  </w:t>
      </w:r>
      <w:r w:rsidR="009D678C" w:rsidRPr="00FB2DEF">
        <w:rPr>
          <w:sz w:val="28"/>
          <w:szCs w:val="28"/>
        </w:rPr>
        <w:t xml:space="preserve">Темы экскурсий: </w:t>
      </w:r>
      <w:proofErr w:type="gramStart"/>
      <w:r w:rsidR="009D678C" w:rsidRPr="00FB2DEF">
        <w:rPr>
          <w:sz w:val="28"/>
          <w:szCs w:val="28"/>
        </w:rPr>
        <w:t xml:space="preserve">«Устройство русской избы», «Деревянные игрушки», «Старинная посуда и предметы обихода», «Знакомство с русским народным ремеслом: </w:t>
      </w:r>
      <w:r w:rsidR="009D678C">
        <w:rPr>
          <w:sz w:val="28"/>
          <w:szCs w:val="28"/>
        </w:rPr>
        <w:t xml:space="preserve">кружевоплетение, </w:t>
      </w:r>
      <w:r w:rsidR="009D678C" w:rsidRPr="00FB2DEF">
        <w:rPr>
          <w:sz w:val="28"/>
          <w:szCs w:val="28"/>
        </w:rPr>
        <w:t>вышивка, шитье», «</w:t>
      </w:r>
      <w:r w:rsidR="009D678C">
        <w:rPr>
          <w:sz w:val="28"/>
          <w:szCs w:val="28"/>
        </w:rPr>
        <w:t>Н</w:t>
      </w:r>
      <w:r w:rsidR="009D678C" w:rsidRPr="00FB2DEF">
        <w:rPr>
          <w:sz w:val="28"/>
          <w:szCs w:val="28"/>
        </w:rPr>
        <w:t>ародный промысел: тряпичная кукла</w:t>
      </w:r>
      <w:r w:rsidR="009D678C">
        <w:rPr>
          <w:sz w:val="28"/>
          <w:szCs w:val="28"/>
        </w:rPr>
        <w:t>»,  «Н</w:t>
      </w:r>
      <w:r w:rsidR="009D678C" w:rsidRPr="00FB2DEF">
        <w:rPr>
          <w:sz w:val="28"/>
          <w:szCs w:val="28"/>
        </w:rPr>
        <w:t>ародный досуг в избе: посиделки, веч</w:t>
      </w:r>
      <w:r w:rsidR="009D678C">
        <w:rPr>
          <w:sz w:val="28"/>
          <w:szCs w:val="28"/>
        </w:rPr>
        <w:t>ерки, календарные праздники», «Д</w:t>
      </w:r>
      <w:r w:rsidR="009D678C" w:rsidRPr="00FB2DEF">
        <w:rPr>
          <w:sz w:val="28"/>
          <w:szCs w:val="28"/>
        </w:rPr>
        <w:t>еревенская улица: народные календар</w:t>
      </w:r>
      <w:r w:rsidR="009D678C">
        <w:rPr>
          <w:sz w:val="28"/>
          <w:szCs w:val="28"/>
        </w:rPr>
        <w:t>ные праздники круглого года», «С</w:t>
      </w:r>
      <w:r w:rsidR="009D678C" w:rsidRPr="00FB2DEF">
        <w:rPr>
          <w:sz w:val="28"/>
          <w:szCs w:val="28"/>
        </w:rPr>
        <w:t xml:space="preserve">котный </w:t>
      </w:r>
      <w:r w:rsidR="005B4903">
        <w:rPr>
          <w:sz w:val="28"/>
          <w:szCs w:val="28"/>
        </w:rPr>
        <w:t xml:space="preserve">двор: коровушка – кормилица» </w:t>
      </w:r>
      <w:r w:rsidR="009D678C" w:rsidRPr="00FB2DEF">
        <w:rPr>
          <w:sz w:val="28"/>
          <w:szCs w:val="28"/>
        </w:rPr>
        <w:t>и др.</w:t>
      </w:r>
      <w:proofErr w:type="gramEnd"/>
    </w:p>
    <w:p w:rsidR="00E6258E" w:rsidRPr="00E6258E" w:rsidRDefault="00E6258E" w:rsidP="007A3CDF">
      <w:pPr>
        <w:spacing w:line="360" w:lineRule="auto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4391025" cy="3293269"/>
            <wp:effectExtent l="19050" t="0" r="9525" b="0"/>
            <wp:docPr id="8" name="Рисунок 4" descr="C:\Users\Сергей\Desktop\непоседы\сад\сад фото\P103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непоседы\сад\сад фото\P10305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E84" w:rsidRPr="00E6258E" w:rsidRDefault="00791E84" w:rsidP="007A3CDF">
      <w:pPr>
        <w:spacing w:line="360" w:lineRule="auto"/>
        <w:rPr>
          <w:sz w:val="28"/>
          <w:szCs w:val="28"/>
        </w:rPr>
      </w:pPr>
      <w:r w:rsidRPr="00FB2DEF">
        <w:rPr>
          <w:sz w:val="28"/>
          <w:szCs w:val="28"/>
        </w:rPr>
        <w:t>Направление: этнография, народное творчество</w:t>
      </w:r>
      <w:r>
        <w:rPr>
          <w:sz w:val="28"/>
          <w:szCs w:val="28"/>
        </w:rPr>
        <w:t xml:space="preserve"> смоленского народа</w:t>
      </w:r>
      <w:r w:rsidRPr="00FB2DEF">
        <w:rPr>
          <w:sz w:val="28"/>
          <w:szCs w:val="28"/>
        </w:rPr>
        <w:t>.</w:t>
      </w:r>
    </w:p>
    <w:p w:rsidR="00E6258E" w:rsidRPr="00E6258E" w:rsidRDefault="00E6258E" w:rsidP="007A3CDF">
      <w:pPr>
        <w:spacing w:line="360" w:lineRule="auto"/>
        <w:rPr>
          <w:sz w:val="28"/>
          <w:szCs w:val="28"/>
        </w:rPr>
      </w:pPr>
    </w:p>
    <w:p w:rsidR="00791E84" w:rsidRPr="00FB2DEF" w:rsidRDefault="006401CD" w:rsidP="007A3CD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91E84" w:rsidRPr="00FB2DEF">
        <w:rPr>
          <w:sz w:val="28"/>
          <w:szCs w:val="28"/>
        </w:rPr>
        <w:t>В работе красной нитью проходит тема взаимосвязи настоящего, прошлого и будущего, что помогает детям ощутить себя в потоке времени, найти там свое место и, в конечном счете, способствует формированию у них исторического сознания. Став элементами музейной экспозиции, обычные вещи приобретают значение символа эпохи или явления традиционно – бытовой культуры.</w:t>
      </w:r>
    </w:p>
    <w:p w:rsidR="00791E84" w:rsidRPr="00FB2DEF" w:rsidRDefault="00791E84" w:rsidP="007A3CDF">
      <w:pPr>
        <w:spacing w:line="360" w:lineRule="auto"/>
        <w:rPr>
          <w:sz w:val="28"/>
          <w:szCs w:val="28"/>
        </w:rPr>
      </w:pPr>
      <w:r w:rsidRPr="0075096C">
        <w:rPr>
          <w:sz w:val="28"/>
          <w:szCs w:val="28"/>
        </w:rPr>
        <w:t>Содержанием работы</w:t>
      </w:r>
      <w:r w:rsidRPr="00FB2DEF">
        <w:rPr>
          <w:sz w:val="28"/>
          <w:szCs w:val="28"/>
        </w:rPr>
        <w:t xml:space="preserve"> музея русского быта является:</w:t>
      </w:r>
    </w:p>
    <w:p w:rsidR="00791E84" w:rsidRDefault="00791E84" w:rsidP="007A3CDF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6401CD">
        <w:rPr>
          <w:sz w:val="28"/>
          <w:szCs w:val="28"/>
        </w:rPr>
        <w:t xml:space="preserve">проведение тематических НОД для дошкольников; </w:t>
      </w:r>
    </w:p>
    <w:p w:rsidR="00791E84" w:rsidRDefault="001516C1" w:rsidP="007A3CDF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посещение экспозиций</w:t>
      </w:r>
      <w:r w:rsidR="00791E84" w:rsidRPr="006401CD">
        <w:rPr>
          <w:sz w:val="28"/>
          <w:szCs w:val="28"/>
        </w:rPr>
        <w:t xml:space="preserve"> воспитанниками; </w:t>
      </w:r>
    </w:p>
    <w:p w:rsidR="00791E84" w:rsidRDefault="00791E84" w:rsidP="007A3CDF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6401CD">
        <w:rPr>
          <w:sz w:val="28"/>
          <w:szCs w:val="28"/>
        </w:rPr>
        <w:t>организация экскурсий для детей</w:t>
      </w:r>
      <w:r w:rsidR="006401CD" w:rsidRPr="006401CD">
        <w:rPr>
          <w:sz w:val="28"/>
          <w:szCs w:val="28"/>
        </w:rPr>
        <w:t>;</w:t>
      </w:r>
      <w:r w:rsidRPr="006401CD">
        <w:rPr>
          <w:sz w:val="28"/>
          <w:szCs w:val="28"/>
        </w:rPr>
        <w:t xml:space="preserve"> </w:t>
      </w:r>
    </w:p>
    <w:p w:rsidR="00791E84" w:rsidRDefault="006401CD" w:rsidP="007A3CDF">
      <w:pPr>
        <w:pStyle w:val="a3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6401CD">
        <w:rPr>
          <w:sz w:val="28"/>
          <w:szCs w:val="28"/>
        </w:rPr>
        <w:t>о</w:t>
      </w:r>
      <w:r w:rsidR="00791E84" w:rsidRPr="006401CD">
        <w:rPr>
          <w:sz w:val="28"/>
          <w:szCs w:val="28"/>
        </w:rPr>
        <w:t xml:space="preserve">рганизация народных, фольклорных досугов и развлечений для дошкольников. </w:t>
      </w:r>
    </w:p>
    <w:p w:rsidR="001516C1" w:rsidRDefault="001516C1" w:rsidP="001516C1">
      <w:pPr>
        <w:spacing w:line="360" w:lineRule="auto"/>
        <w:rPr>
          <w:sz w:val="28"/>
          <w:szCs w:val="28"/>
        </w:rPr>
      </w:pPr>
    </w:p>
    <w:p w:rsidR="001516C1" w:rsidRPr="001516C1" w:rsidRDefault="001516C1" w:rsidP="001516C1">
      <w:pPr>
        <w:spacing w:line="360" w:lineRule="auto"/>
        <w:rPr>
          <w:sz w:val="28"/>
          <w:szCs w:val="28"/>
        </w:rPr>
      </w:pPr>
    </w:p>
    <w:p w:rsidR="00791E84" w:rsidRPr="00FB2DEF" w:rsidRDefault="00791E84" w:rsidP="007A3CDF">
      <w:pPr>
        <w:spacing w:line="360" w:lineRule="auto"/>
        <w:rPr>
          <w:sz w:val="28"/>
          <w:szCs w:val="28"/>
        </w:rPr>
      </w:pPr>
      <w:r w:rsidRPr="0075096C">
        <w:rPr>
          <w:sz w:val="28"/>
          <w:szCs w:val="28"/>
        </w:rPr>
        <w:lastRenderedPageBreak/>
        <w:t>Формы деятельности</w:t>
      </w:r>
      <w:r w:rsidRPr="00FB2DEF">
        <w:rPr>
          <w:sz w:val="28"/>
          <w:szCs w:val="28"/>
        </w:rPr>
        <w:t xml:space="preserve"> музея:</w:t>
      </w:r>
    </w:p>
    <w:p w:rsidR="00791E84" w:rsidRPr="00FB2DEF" w:rsidRDefault="00AB4B71" w:rsidP="007A3CD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непрерывная образовательная деятельность</w:t>
      </w:r>
      <w:r w:rsidR="00791E84">
        <w:rPr>
          <w:sz w:val="28"/>
          <w:szCs w:val="28"/>
        </w:rPr>
        <w:t xml:space="preserve"> по «Смоленщине» </w:t>
      </w:r>
      <w:r w:rsidR="00791E84" w:rsidRPr="00FB2DEF">
        <w:rPr>
          <w:sz w:val="28"/>
          <w:szCs w:val="28"/>
        </w:rPr>
        <w:t xml:space="preserve"> в </w:t>
      </w:r>
      <w:r w:rsidR="00791E84">
        <w:rPr>
          <w:sz w:val="28"/>
          <w:szCs w:val="28"/>
        </w:rPr>
        <w:t>музее</w:t>
      </w:r>
      <w:r w:rsidR="00F23137">
        <w:rPr>
          <w:sz w:val="28"/>
          <w:szCs w:val="28"/>
        </w:rPr>
        <w:t xml:space="preserve"> (знакомство с предметами);</w:t>
      </w:r>
    </w:p>
    <w:p w:rsidR="00791E84" w:rsidRDefault="00791E84" w:rsidP="007A3CDF">
      <w:pPr>
        <w:spacing w:line="360" w:lineRule="auto"/>
        <w:rPr>
          <w:sz w:val="28"/>
          <w:szCs w:val="28"/>
        </w:rPr>
      </w:pPr>
      <w:r w:rsidRPr="00FB2DEF">
        <w:rPr>
          <w:sz w:val="28"/>
          <w:szCs w:val="28"/>
        </w:rPr>
        <w:t xml:space="preserve">- тематические досуги в </w:t>
      </w:r>
      <w:r>
        <w:rPr>
          <w:sz w:val="28"/>
          <w:szCs w:val="28"/>
        </w:rPr>
        <w:t>музее</w:t>
      </w:r>
      <w:r w:rsidR="00F23137">
        <w:rPr>
          <w:sz w:val="28"/>
          <w:szCs w:val="28"/>
        </w:rPr>
        <w:t>;</w:t>
      </w:r>
    </w:p>
    <w:p w:rsidR="00791E84" w:rsidRPr="00FB2DEF" w:rsidRDefault="00791E84" w:rsidP="007A3CD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F23137">
        <w:rPr>
          <w:sz w:val="28"/>
          <w:szCs w:val="28"/>
        </w:rPr>
        <w:t xml:space="preserve"> беседы</w:t>
      </w:r>
      <w:r w:rsidRPr="00FB2DEF">
        <w:rPr>
          <w:sz w:val="28"/>
          <w:szCs w:val="28"/>
        </w:rPr>
        <w:t xml:space="preserve"> с родителями на тему « Фольклор – как средство патр</w:t>
      </w:r>
      <w:r w:rsidR="00F23137">
        <w:rPr>
          <w:sz w:val="28"/>
          <w:szCs w:val="28"/>
        </w:rPr>
        <w:t>иотического воспитания ребенка»;</w:t>
      </w:r>
    </w:p>
    <w:p w:rsidR="00791E84" w:rsidRPr="00FB2DEF" w:rsidRDefault="00791E84" w:rsidP="007A3CD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F23137">
        <w:rPr>
          <w:sz w:val="28"/>
          <w:szCs w:val="28"/>
        </w:rPr>
        <w:t xml:space="preserve"> с</w:t>
      </w:r>
      <w:r w:rsidRPr="00FB2DEF">
        <w:rPr>
          <w:sz w:val="28"/>
          <w:szCs w:val="28"/>
        </w:rPr>
        <w:t>овместное творчество бабушек, мам и детей: «Лоскут</w:t>
      </w:r>
      <w:r w:rsidR="00F23137">
        <w:rPr>
          <w:sz w:val="28"/>
          <w:szCs w:val="28"/>
        </w:rPr>
        <w:t>ное одеяльце для Матрешки»;</w:t>
      </w:r>
    </w:p>
    <w:p w:rsidR="00791E84" w:rsidRPr="00D36224" w:rsidRDefault="00791E84" w:rsidP="007A3CD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23137">
        <w:rPr>
          <w:sz w:val="28"/>
          <w:szCs w:val="28"/>
        </w:rPr>
        <w:t xml:space="preserve"> о</w:t>
      </w:r>
      <w:r w:rsidRPr="00FB2DEF">
        <w:rPr>
          <w:sz w:val="28"/>
          <w:szCs w:val="28"/>
        </w:rPr>
        <w:t xml:space="preserve">ткрытый показ занятия для педагогов </w:t>
      </w:r>
      <w:r>
        <w:rPr>
          <w:sz w:val="28"/>
          <w:szCs w:val="28"/>
        </w:rPr>
        <w:t>ДОУ из цикла «По родной сторонушке» на тему «Посиделки в горнице».</w:t>
      </w:r>
    </w:p>
    <w:p w:rsidR="00791E84" w:rsidRPr="00D36224" w:rsidRDefault="00791E84" w:rsidP="007A3CDF">
      <w:pPr>
        <w:spacing w:line="360" w:lineRule="auto"/>
        <w:rPr>
          <w:sz w:val="28"/>
          <w:szCs w:val="28"/>
        </w:rPr>
      </w:pPr>
      <w:r w:rsidRPr="00D36224">
        <w:rPr>
          <w:sz w:val="28"/>
          <w:szCs w:val="28"/>
        </w:rPr>
        <w:t>Типы образовательной деятельности:</w:t>
      </w:r>
    </w:p>
    <w:p w:rsidR="0075096C" w:rsidRDefault="00791E84" w:rsidP="007A3CD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демонстрация музейных экспонатов;</w:t>
      </w:r>
    </w:p>
    <w:p w:rsidR="00791E84" w:rsidRPr="00FB2DEF" w:rsidRDefault="00791E84" w:rsidP="007A3CD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обыгрывание обрядов, игр и </w:t>
      </w:r>
      <w:r w:rsidRPr="00FB2DEF">
        <w:rPr>
          <w:sz w:val="28"/>
          <w:szCs w:val="28"/>
        </w:rPr>
        <w:t xml:space="preserve"> традиций народных праздников;</w:t>
      </w:r>
    </w:p>
    <w:p w:rsidR="00791E84" w:rsidRDefault="00791E84" w:rsidP="007A3CDF">
      <w:pPr>
        <w:spacing w:line="360" w:lineRule="auto"/>
        <w:rPr>
          <w:sz w:val="28"/>
          <w:szCs w:val="28"/>
        </w:rPr>
      </w:pPr>
      <w:r w:rsidRPr="00FB2DEF">
        <w:rPr>
          <w:sz w:val="28"/>
          <w:szCs w:val="28"/>
        </w:rPr>
        <w:t>- продуктивные виды деятельности (роспись, лепка, аппликация</w:t>
      </w:r>
      <w:r>
        <w:rPr>
          <w:sz w:val="28"/>
          <w:szCs w:val="28"/>
        </w:rPr>
        <w:t>).</w:t>
      </w:r>
    </w:p>
    <w:p w:rsidR="00791E84" w:rsidRDefault="00791E84" w:rsidP="007A3CD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Особое внимание в своей работе мы уделяем лепке из соленого теста.</w:t>
      </w:r>
    </w:p>
    <w:p w:rsidR="00791E84" w:rsidRDefault="00791E84" w:rsidP="007A3CDF">
      <w:pPr>
        <w:spacing w:before="100" w:beforeAutospacing="1" w:after="100" w:afterAutospacing="1" w:line="360" w:lineRule="auto"/>
        <w:outlineLvl w:val="0"/>
        <w:rPr>
          <w:b/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t>Демонстраци</w:t>
      </w:r>
      <w:r w:rsidR="001516C1">
        <w:rPr>
          <w:b/>
          <w:bCs/>
          <w:kern w:val="36"/>
          <w:sz w:val="28"/>
          <w:szCs w:val="28"/>
        </w:rPr>
        <w:t>я работ детей из соленого теста</w:t>
      </w:r>
    </w:p>
    <w:p w:rsidR="00AB4B71" w:rsidRDefault="00AB4B71" w:rsidP="007A3CDF">
      <w:pPr>
        <w:spacing w:before="100" w:beforeAutospacing="1" w:after="100" w:afterAutospacing="1" w:line="360" w:lineRule="auto"/>
        <w:outlineLvl w:val="0"/>
        <w:rPr>
          <w:b/>
          <w:bCs/>
          <w:kern w:val="36"/>
          <w:sz w:val="28"/>
          <w:szCs w:val="28"/>
        </w:rPr>
      </w:pPr>
      <w:r>
        <w:rPr>
          <w:b/>
          <w:bCs/>
          <w:noProof/>
          <w:kern w:val="36"/>
          <w:sz w:val="28"/>
          <w:szCs w:val="28"/>
        </w:rPr>
        <w:drawing>
          <wp:inline distT="0" distB="0" distL="0" distR="0">
            <wp:extent cx="3648075" cy="2736055"/>
            <wp:effectExtent l="19050" t="0" r="0" b="0"/>
            <wp:docPr id="14" name="Рисунок 10" descr="C:\Users\Сергей\Desktop\непоседы\сад\сад фото\P103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непоседы\сад\сад фото\P10305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49" cy="274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B71" w:rsidRDefault="00AB4B71" w:rsidP="007A3CDF">
      <w:pPr>
        <w:spacing w:before="100" w:beforeAutospacing="1" w:after="100" w:afterAutospacing="1" w:line="360" w:lineRule="auto"/>
        <w:outlineLvl w:val="0"/>
        <w:rPr>
          <w:b/>
          <w:bCs/>
          <w:kern w:val="36"/>
          <w:sz w:val="28"/>
          <w:szCs w:val="28"/>
        </w:rPr>
      </w:pPr>
      <w:r>
        <w:rPr>
          <w:b/>
          <w:bCs/>
          <w:noProof/>
          <w:kern w:val="36"/>
          <w:sz w:val="28"/>
          <w:szCs w:val="28"/>
        </w:rPr>
        <w:lastRenderedPageBreak/>
        <w:drawing>
          <wp:inline distT="0" distB="0" distL="0" distR="0">
            <wp:extent cx="3733800" cy="2800350"/>
            <wp:effectExtent l="19050" t="0" r="0" b="0"/>
            <wp:docPr id="15" name="Рисунок 11" descr="C:\Users\Сергей\Desktop\непоседы\сад\сад фото\P103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непоседы\сад\сад фото\P10305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96C" w:rsidRPr="0075096C" w:rsidRDefault="0075096C" w:rsidP="007A3CDF">
      <w:pPr>
        <w:spacing w:before="100" w:beforeAutospacing="1" w:after="100" w:afterAutospacing="1" w:line="360" w:lineRule="auto"/>
        <w:outlineLvl w:val="0"/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>Дети не просто лепят свои игрушки, а составляют истории о своих героях, сказки, описательные рассказы.</w:t>
      </w:r>
    </w:p>
    <w:p w:rsidR="00F23137" w:rsidRPr="00BE433C" w:rsidRDefault="001516C1" w:rsidP="007A3CDF">
      <w:pPr>
        <w:spacing w:before="100" w:beforeAutospacing="1" w:after="100" w:afterAutospacing="1" w:line="360" w:lineRule="auto"/>
        <w:outlineLvl w:val="0"/>
        <w:rPr>
          <w:b/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t xml:space="preserve">3. Сообщение </w:t>
      </w:r>
      <w:r w:rsidR="00F23137">
        <w:rPr>
          <w:b/>
          <w:bCs/>
          <w:kern w:val="36"/>
          <w:sz w:val="28"/>
          <w:szCs w:val="28"/>
        </w:rPr>
        <w:t>"</w:t>
      </w:r>
      <w:r w:rsidR="00F23137" w:rsidRPr="00BE433C">
        <w:rPr>
          <w:b/>
          <w:bCs/>
          <w:kern w:val="36"/>
          <w:sz w:val="28"/>
          <w:szCs w:val="28"/>
        </w:rPr>
        <w:t>ИЗ ИСТОРИИ О СОЛЁНОМ ТЕСТЕ</w:t>
      </w:r>
      <w:r w:rsidR="00F23137">
        <w:rPr>
          <w:b/>
          <w:bCs/>
          <w:kern w:val="36"/>
          <w:sz w:val="28"/>
          <w:szCs w:val="28"/>
        </w:rPr>
        <w:t>"</w:t>
      </w:r>
    </w:p>
    <w:p w:rsidR="00791E84" w:rsidRPr="00F23137" w:rsidRDefault="007A3CDF" w:rsidP="007A3CDF">
      <w:pPr>
        <w:spacing w:before="30" w:after="30" w:line="360" w:lineRule="auto"/>
        <w:ind w:left="30" w:right="3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791E84" w:rsidRPr="00F23137">
        <w:rPr>
          <w:sz w:val="28"/>
          <w:szCs w:val="28"/>
        </w:rPr>
        <w:t>Когда-то давным-давно, в седую старину, люди начали лепить хлебные лепешки из муки и воды и обжигать их на раскаленных камнях. Из теста выпекали не только хлеб, но и декоративные изделия.</w:t>
      </w:r>
      <w:r>
        <w:rPr>
          <w:sz w:val="28"/>
          <w:szCs w:val="28"/>
        </w:rPr>
        <w:t xml:space="preserve"> </w:t>
      </w:r>
      <w:r w:rsidR="00791E84" w:rsidRPr="00F23137">
        <w:rPr>
          <w:sz w:val="28"/>
          <w:szCs w:val="28"/>
        </w:rPr>
        <w:t xml:space="preserve">Изготовление теста из муки, соли и воды является старинным обычаем и применялось для выполнения фигурок из народных сказаний и в религиозных целях. Еще древние египтяне, греки и римляне использовали фигурки из соленого теста для преклонения перед своими божествами. </w:t>
      </w:r>
    </w:p>
    <w:p w:rsidR="00791E84" w:rsidRPr="00F23137" w:rsidRDefault="00791E84" w:rsidP="007A3CDF">
      <w:pPr>
        <w:spacing w:before="30" w:after="30" w:line="360" w:lineRule="auto"/>
        <w:ind w:left="30" w:right="30"/>
        <w:rPr>
          <w:sz w:val="28"/>
          <w:szCs w:val="28"/>
        </w:rPr>
      </w:pPr>
      <w:r w:rsidRPr="00F23137">
        <w:rPr>
          <w:sz w:val="28"/>
          <w:szCs w:val="28"/>
        </w:rPr>
        <w:t>Когда главным символом рождества стала елка, бедные люди изготавливали из хлебного теста рождественские украшения. Для сохранения украшений от поедания мышами и насекомыми в тесто добавляли большое количество соли. Так возникло соленое тесто.</w:t>
      </w:r>
      <w:r w:rsidR="007A3CDF">
        <w:rPr>
          <w:sz w:val="28"/>
          <w:szCs w:val="28"/>
        </w:rPr>
        <w:t xml:space="preserve"> </w:t>
      </w:r>
      <w:r w:rsidRPr="00F23137">
        <w:rPr>
          <w:sz w:val="28"/>
          <w:szCs w:val="28"/>
        </w:rPr>
        <w:t xml:space="preserve">Во время  </w:t>
      </w:r>
      <w:r w:rsidR="0075096C" w:rsidRPr="00F23137">
        <w:rPr>
          <w:sz w:val="28"/>
          <w:szCs w:val="28"/>
        </w:rPr>
        <w:t xml:space="preserve"> </w:t>
      </w:r>
      <w:r w:rsidRPr="00F23137">
        <w:rPr>
          <w:sz w:val="28"/>
          <w:szCs w:val="28"/>
        </w:rPr>
        <w:t>Первой и Второй мировых войн искусство изготовления соленого теста было утеряно, поскольку не хватало материала. В наше время эта древняя традиция начала возрождаться. В последние двадцать лет оно вызывает все больший интерес, с каждым годом расширяя круг своих поклонников.</w:t>
      </w:r>
    </w:p>
    <w:p w:rsidR="00791E84" w:rsidRPr="00F23137" w:rsidRDefault="00791E84" w:rsidP="007A3CDF">
      <w:pPr>
        <w:spacing w:before="30" w:after="30" w:line="360" w:lineRule="auto"/>
        <w:ind w:left="30" w:right="30"/>
        <w:rPr>
          <w:sz w:val="28"/>
          <w:szCs w:val="28"/>
        </w:rPr>
      </w:pPr>
      <w:r w:rsidRPr="00F23137">
        <w:rPr>
          <w:sz w:val="28"/>
          <w:szCs w:val="28"/>
        </w:rPr>
        <w:t xml:space="preserve">Хотя поделки из теста - древняя традиция, им находится место и в современном мире, потому что сейчас ценится все экологически чистое и сделанное своими руками. </w:t>
      </w:r>
    </w:p>
    <w:p w:rsidR="00791E84" w:rsidRPr="00F23137" w:rsidRDefault="00791E84" w:rsidP="007A3CDF">
      <w:pPr>
        <w:spacing w:before="30" w:after="30" w:line="360" w:lineRule="auto"/>
        <w:ind w:left="30" w:right="30"/>
        <w:rPr>
          <w:sz w:val="28"/>
          <w:szCs w:val="28"/>
        </w:rPr>
      </w:pPr>
      <w:r w:rsidRPr="00F23137">
        <w:rPr>
          <w:sz w:val="28"/>
          <w:szCs w:val="28"/>
        </w:rPr>
        <w:t xml:space="preserve">Соленое тесто в последние годы стало очень популярным материалом для лепки. Работа с ним доставляет удовольствие и радость. </w:t>
      </w:r>
    </w:p>
    <w:p w:rsidR="00791E84" w:rsidRPr="00F23137" w:rsidRDefault="007A3CDF" w:rsidP="007A3CDF">
      <w:pPr>
        <w:spacing w:before="30" w:after="30" w:line="360" w:lineRule="auto"/>
        <w:ind w:left="30" w:right="3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 w:rsidR="00791E84" w:rsidRPr="00F23137">
        <w:rPr>
          <w:sz w:val="28"/>
          <w:szCs w:val="28"/>
        </w:rPr>
        <w:t>На Руси фигурки из этого материала дарили на Новый год в знак благополучия, плодородия, сытости. Еще в те времена, когда на Руси Новый год праздновали 1 сентября, а заодно и свадьбы играли, было принято дарить фигурки из соленого теста. А украшали их росписью, характерной для той местности, где жили наши предки. Считалось, что любая поделка из соленого теста, находящаяся в доме, - символ богатства и благополучия в семье. И хлеб с солью будут всегда на столе. Вот почему эти фигурки нередко называли очень просто - "хлебосол". Возрождение этой старой народной традиции расширило применение соленого теста. Оно оказалось прекрасным материалом для детского творчества.</w:t>
      </w:r>
    </w:p>
    <w:p w:rsidR="00791E84" w:rsidRPr="00F23137" w:rsidRDefault="00791E84" w:rsidP="007A3CDF">
      <w:pPr>
        <w:spacing w:line="360" w:lineRule="auto"/>
        <w:rPr>
          <w:sz w:val="28"/>
          <w:szCs w:val="28"/>
        </w:rPr>
      </w:pPr>
      <w:r w:rsidRPr="00F23137">
        <w:rPr>
          <w:sz w:val="28"/>
          <w:szCs w:val="28"/>
        </w:rPr>
        <w:t xml:space="preserve">            Игрушки появились рядом с человеком очень давно. В древности их делали из того материала, который был под рукой. Иногда игрушкам приписывалась магическая сила.           Самые древние игрушки России датируются X-XV вв. и найдены на территории древних русских городов – Киева, Новгорода, Москвы, Коломны. Персонажами игрушек были кони, птицы, медведи, фигурки всадников, весёлых скоморохов. В забавных игрушках не копировались черты реальных героев, а подчёркивались наиболее яркие особенности.</w:t>
      </w:r>
    </w:p>
    <w:p w:rsidR="00791E84" w:rsidRPr="00F23137" w:rsidRDefault="00791E84" w:rsidP="007A3CDF">
      <w:pPr>
        <w:spacing w:line="360" w:lineRule="auto"/>
        <w:rPr>
          <w:sz w:val="28"/>
          <w:szCs w:val="28"/>
        </w:rPr>
      </w:pPr>
      <w:r w:rsidRPr="00F23137">
        <w:rPr>
          <w:sz w:val="28"/>
          <w:szCs w:val="28"/>
        </w:rPr>
        <w:t xml:space="preserve">             Шло время. Совершенствовались приёмы изготовления игрушек из различных материалов и развивались местные традиции.</w:t>
      </w:r>
      <w:r w:rsidR="007A3CDF">
        <w:rPr>
          <w:sz w:val="28"/>
          <w:szCs w:val="28"/>
        </w:rPr>
        <w:t xml:space="preserve"> </w:t>
      </w:r>
      <w:r w:rsidRPr="00F23137">
        <w:rPr>
          <w:sz w:val="28"/>
          <w:szCs w:val="28"/>
        </w:rPr>
        <w:t>Игрушки из соленого теста, дерева, глины, кости, камня постепенно утратили свое первоначальное значение – с ними не играют дети. Это игрушки-сувениры.   Технология изготовления игрушки настолько проста, что ею может овладеть любой желающий, а материалы и инструменты найдутся в любом доме.</w:t>
      </w:r>
    </w:p>
    <w:p w:rsidR="00791E84" w:rsidRPr="00EE2FE2" w:rsidRDefault="007A3CDF" w:rsidP="007A3CD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91E84" w:rsidRPr="00EE2FE2">
        <w:rPr>
          <w:sz w:val="28"/>
          <w:szCs w:val="28"/>
        </w:rPr>
        <w:t>В наши дни лепка из солёного теста стала очень популярным занятием. Лепят везде и все, и это неудивительно, ведь лепить – большое удовольствие и радость. К тому же все необходимые материалы легкодоступны. Мука, вода, соль – всегда под рукой. Слепленную фигурку легко можно разукрасить, покрыть лаком, или даже нарядить в лоскутки. Приятно и то, что эти поделки можно сохранить на долгие годы.</w:t>
      </w:r>
    </w:p>
    <w:p w:rsidR="00791E84" w:rsidRPr="00EE2FE2" w:rsidRDefault="00791E84" w:rsidP="007A3CDF">
      <w:pPr>
        <w:spacing w:line="360" w:lineRule="auto"/>
        <w:rPr>
          <w:sz w:val="28"/>
          <w:szCs w:val="28"/>
        </w:rPr>
      </w:pPr>
      <w:r w:rsidRPr="00EE2FE2">
        <w:rPr>
          <w:sz w:val="28"/>
          <w:szCs w:val="28"/>
        </w:rPr>
        <w:t>Солёное тесто – это экологически чистый материал, поэтому его легко можно доверить даже самому маленькому рукодельнику.</w:t>
      </w:r>
    </w:p>
    <w:p w:rsidR="00791E84" w:rsidRPr="00EE2FE2" w:rsidRDefault="007A3CDF" w:rsidP="007A3CD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91E84" w:rsidRPr="00EE2FE2">
        <w:rPr>
          <w:sz w:val="28"/>
          <w:szCs w:val="28"/>
        </w:rPr>
        <w:t>Рецепт солёного теста настолько древний, что никто не знает, когда же все-таки люди его придумали? Ёще тогда, когда 1-го сентября праздновали Новый год, уже было принято дарить фигурки из солёног</w:t>
      </w:r>
      <w:r w:rsidR="00E80020">
        <w:rPr>
          <w:sz w:val="28"/>
          <w:szCs w:val="28"/>
        </w:rPr>
        <w:t>о теста, украшенные росписью.  С</w:t>
      </w:r>
      <w:r w:rsidR="00791E84" w:rsidRPr="00EE2FE2">
        <w:rPr>
          <w:sz w:val="28"/>
          <w:szCs w:val="28"/>
        </w:rPr>
        <w:t xml:space="preserve">читалось, </w:t>
      </w:r>
      <w:r w:rsidR="00791E84" w:rsidRPr="00EE2FE2">
        <w:rPr>
          <w:sz w:val="28"/>
          <w:szCs w:val="28"/>
        </w:rPr>
        <w:lastRenderedPageBreak/>
        <w:t>что такая поделка приносит богатство и благополучие в семью.</w:t>
      </w:r>
      <w:r w:rsidR="00E80020">
        <w:rPr>
          <w:sz w:val="28"/>
          <w:szCs w:val="28"/>
        </w:rPr>
        <w:t xml:space="preserve"> И</w:t>
      </w:r>
      <w:r w:rsidR="00791E84" w:rsidRPr="00EE2FE2">
        <w:rPr>
          <w:sz w:val="28"/>
          <w:szCs w:val="28"/>
        </w:rPr>
        <w:t>з такого теста вы и ваши дети сможете вылепить всё что угодно: картины, шкатулки, кукол, дома для них, и даже целые города. И эти поделки уникальны и неп</w:t>
      </w:r>
      <w:r w:rsidR="00E80020">
        <w:rPr>
          <w:sz w:val="28"/>
          <w:szCs w:val="28"/>
        </w:rPr>
        <w:t>овторимы. Можно делать для себя</w:t>
      </w:r>
      <w:r w:rsidR="00791E84" w:rsidRPr="00EE2FE2">
        <w:rPr>
          <w:sz w:val="28"/>
          <w:szCs w:val="28"/>
        </w:rPr>
        <w:t xml:space="preserve"> и преподносить в виде подарков своим близким.</w:t>
      </w:r>
    </w:p>
    <w:p w:rsidR="00EE2FE2" w:rsidRPr="00A95FE3" w:rsidRDefault="00EE2FE2" w:rsidP="007A3CDF">
      <w:pPr>
        <w:pStyle w:val="1"/>
        <w:spacing w:line="360" w:lineRule="auto"/>
        <w:rPr>
          <w:b w:val="0"/>
          <w:color w:val="auto"/>
          <w:sz w:val="28"/>
          <w:szCs w:val="28"/>
        </w:rPr>
      </w:pPr>
      <w:r w:rsidRPr="00A95FE3">
        <w:rPr>
          <w:b w:val="0"/>
          <w:color w:val="auto"/>
          <w:sz w:val="28"/>
          <w:szCs w:val="28"/>
        </w:rPr>
        <w:t>НЕОБХОДИМЫЕ ИНСТРУМЕНТЫ</w:t>
      </w:r>
    </w:p>
    <w:p w:rsidR="00EE2FE2" w:rsidRPr="00EE2FE2" w:rsidRDefault="00EE2FE2" w:rsidP="007A3CDF">
      <w:pPr>
        <w:spacing w:line="360" w:lineRule="auto"/>
        <w:rPr>
          <w:sz w:val="28"/>
          <w:szCs w:val="28"/>
        </w:rPr>
      </w:pPr>
      <w:r w:rsidRPr="00EE2FE2">
        <w:rPr>
          <w:sz w:val="28"/>
          <w:szCs w:val="28"/>
        </w:rPr>
        <w:t>Конечно же, главные инструм</w:t>
      </w:r>
      <w:r w:rsidR="00E80020">
        <w:rPr>
          <w:sz w:val="28"/>
          <w:szCs w:val="28"/>
        </w:rPr>
        <w:t>енты - это</w:t>
      </w:r>
      <w:r w:rsidRPr="00EE2FE2">
        <w:rPr>
          <w:sz w:val="28"/>
          <w:szCs w:val="28"/>
        </w:rPr>
        <w:t xml:space="preserve"> ваши руки, но в помощники им нужны стеки.</w:t>
      </w:r>
      <w:r w:rsidR="00E80020">
        <w:rPr>
          <w:sz w:val="28"/>
          <w:szCs w:val="28"/>
        </w:rPr>
        <w:t xml:space="preserve"> </w:t>
      </w:r>
      <w:r w:rsidRPr="00EE2FE2">
        <w:rPr>
          <w:sz w:val="28"/>
          <w:szCs w:val="28"/>
        </w:rPr>
        <w:t>Для работы необходима гладкая дощечка для лепки, желательно из оргстекла или пластика, чтобы тесто к ней не приклеивалось.</w:t>
      </w:r>
      <w:r w:rsidR="007A3CDF">
        <w:rPr>
          <w:sz w:val="28"/>
          <w:szCs w:val="28"/>
        </w:rPr>
        <w:t xml:space="preserve"> </w:t>
      </w:r>
      <w:proofErr w:type="gramStart"/>
      <w:r w:rsidRPr="00EE2FE2">
        <w:rPr>
          <w:sz w:val="28"/>
          <w:szCs w:val="28"/>
        </w:rPr>
        <w:t>Кроме того, понадобятся кисточки, банка для воды, полотенце для рук, пресс для чеснока, фактурные пуговицы, скалка для раскатки теста, ножницы, расчёска, линейка, кусочки фактурной ткани.</w:t>
      </w:r>
      <w:proofErr w:type="gramEnd"/>
    </w:p>
    <w:p w:rsidR="00EE2FE2" w:rsidRPr="00EE2FE2" w:rsidRDefault="00EE2FE2" w:rsidP="007A3CDF">
      <w:pPr>
        <w:spacing w:line="360" w:lineRule="auto"/>
        <w:rPr>
          <w:sz w:val="28"/>
          <w:szCs w:val="28"/>
        </w:rPr>
      </w:pPr>
      <w:r w:rsidRPr="00EE2FE2">
        <w:rPr>
          <w:sz w:val="28"/>
          <w:szCs w:val="28"/>
        </w:rPr>
        <w:t>Могут также пригодиться леска, пряжа, зубочистки, различные кружева и тесьма, спички, лавровый лист и другие листья деревьев с хорошей фактурой.</w:t>
      </w:r>
      <w:r w:rsidR="007A3CDF">
        <w:rPr>
          <w:sz w:val="28"/>
          <w:szCs w:val="28"/>
        </w:rPr>
        <w:t xml:space="preserve"> </w:t>
      </w:r>
      <w:r w:rsidR="00E80020">
        <w:rPr>
          <w:sz w:val="28"/>
          <w:szCs w:val="28"/>
        </w:rPr>
        <w:t>Для того,</w:t>
      </w:r>
      <w:r w:rsidRPr="00EE2FE2">
        <w:rPr>
          <w:sz w:val="28"/>
          <w:szCs w:val="28"/>
        </w:rPr>
        <w:t xml:space="preserve"> чтобы ваши фигурки получились веселее и наряднее, можно Алёнке приклеить волосы из ниток, для невесты сшить сарафан, зайца нарядить в настоящий вязаный свитер. Для этого вам понадобиться клей ПВА, он быстро сохнет, и при засыхании стано</w:t>
      </w:r>
      <w:r w:rsidR="00E80020">
        <w:rPr>
          <w:sz w:val="28"/>
          <w:szCs w:val="28"/>
        </w:rPr>
        <w:t>вит</w:t>
      </w:r>
      <w:r w:rsidRPr="00EE2FE2">
        <w:rPr>
          <w:sz w:val="28"/>
          <w:szCs w:val="28"/>
        </w:rPr>
        <w:t>ся прозрачным.</w:t>
      </w:r>
    </w:p>
    <w:p w:rsidR="00EE2FE2" w:rsidRDefault="00EE2FE2" w:rsidP="007A3CDF">
      <w:pPr>
        <w:spacing w:line="360" w:lineRule="auto"/>
        <w:rPr>
          <w:sz w:val="28"/>
          <w:szCs w:val="28"/>
        </w:rPr>
      </w:pPr>
    </w:p>
    <w:p w:rsidR="009D678C" w:rsidRPr="00791E84" w:rsidRDefault="00EE2FE2" w:rsidP="007A3CDF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4.</w:t>
      </w:r>
      <w:r w:rsidR="00E80020">
        <w:rPr>
          <w:b/>
          <w:i/>
          <w:sz w:val="28"/>
          <w:szCs w:val="28"/>
        </w:rPr>
        <w:t>Рефлексия</w:t>
      </w:r>
    </w:p>
    <w:p w:rsidR="00791E84" w:rsidRPr="0075096C" w:rsidRDefault="0075096C" w:rsidP="007A3CD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Изготовление игрушек из соленого теста педагогами.</w:t>
      </w:r>
    </w:p>
    <w:p w:rsidR="00791E84" w:rsidRDefault="00791E84" w:rsidP="007A3CDF">
      <w:pPr>
        <w:tabs>
          <w:tab w:val="left" w:pos="3795"/>
        </w:tabs>
        <w:spacing w:line="360" w:lineRule="auto"/>
      </w:pPr>
    </w:p>
    <w:p w:rsidR="00791E84" w:rsidRPr="008318FC" w:rsidRDefault="00791E84" w:rsidP="007A3CDF"/>
    <w:p w:rsidR="00791E84" w:rsidRDefault="00791E84" w:rsidP="007A3CDF">
      <w:pPr>
        <w:tabs>
          <w:tab w:val="left" w:pos="3795"/>
        </w:tabs>
        <w:spacing w:line="360" w:lineRule="auto"/>
      </w:pPr>
    </w:p>
    <w:p w:rsidR="00791E84" w:rsidRPr="008318FC" w:rsidRDefault="008318FC" w:rsidP="007A3CDF">
      <w:pPr>
        <w:tabs>
          <w:tab w:val="left" w:pos="3795"/>
        </w:tabs>
        <w:spacing w:line="360" w:lineRule="auto"/>
        <w:rPr>
          <w:sz w:val="28"/>
          <w:szCs w:val="28"/>
        </w:rPr>
      </w:pPr>
      <w:r w:rsidRPr="008318FC">
        <w:rPr>
          <w:sz w:val="28"/>
          <w:szCs w:val="28"/>
        </w:rPr>
        <w:t>Литература</w:t>
      </w:r>
    </w:p>
    <w:p w:rsidR="008318FC" w:rsidRPr="008318FC" w:rsidRDefault="008318FC" w:rsidP="007A3CDF">
      <w:pPr>
        <w:tabs>
          <w:tab w:val="left" w:pos="3795"/>
        </w:tabs>
        <w:spacing w:line="360" w:lineRule="auto"/>
        <w:rPr>
          <w:sz w:val="28"/>
          <w:szCs w:val="28"/>
        </w:rPr>
      </w:pPr>
      <w:r w:rsidRPr="008318FC">
        <w:rPr>
          <w:sz w:val="28"/>
          <w:szCs w:val="28"/>
        </w:rPr>
        <w:t>Интернет ресурсы</w:t>
      </w:r>
    </w:p>
    <w:p w:rsidR="008318FC" w:rsidRPr="008318FC" w:rsidRDefault="008318FC" w:rsidP="007A3CDF">
      <w:pPr>
        <w:tabs>
          <w:tab w:val="left" w:pos="3795"/>
        </w:tabs>
        <w:spacing w:line="360" w:lineRule="auto"/>
        <w:rPr>
          <w:sz w:val="28"/>
          <w:szCs w:val="28"/>
        </w:rPr>
      </w:pPr>
      <w:r w:rsidRPr="008318FC">
        <w:rPr>
          <w:sz w:val="28"/>
          <w:szCs w:val="28"/>
        </w:rPr>
        <w:t>Федеральный государственный образовательный стандарт дошкольного образования</w:t>
      </w:r>
    </w:p>
    <w:p w:rsidR="008318FC" w:rsidRDefault="008318FC" w:rsidP="007A3CDF">
      <w:pPr>
        <w:tabs>
          <w:tab w:val="left" w:pos="3795"/>
        </w:tabs>
        <w:spacing w:line="360" w:lineRule="auto"/>
        <w:rPr>
          <w:sz w:val="28"/>
          <w:szCs w:val="28"/>
        </w:rPr>
      </w:pPr>
      <w:r w:rsidRPr="008318FC">
        <w:rPr>
          <w:sz w:val="28"/>
          <w:szCs w:val="28"/>
        </w:rPr>
        <w:t>Программа подготовительной группы</w:t>
      </w:r>
    </w:p>
    <w:p w:rsidR="00E80020" w:rsidRPr="008318FC" w:rsidRDefault="00E80020" w:rsidP="007A3CDF">
      <w:pPr>
        <w:tabs>
          <w:tab w:val="left" w:pos="3795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Поделки  и сувениры из солёного теста. Москва, мой мир, 2006</w:t>
      </w:r>
    </w:p>
    <w:p w:rsidR="008318FC" w:rsidRDefault="008318FC" w:rsidP="007A3CDF">
      <w:pPr>
        <w:tabs>
          <w:tab w:val="left" w:pos="3795"/>
        </w:tabs>
        <w:spacing w:line="360" w:lineRule="auto"/>
      </w:pPr>
    </w:p>
    <w:sectPr w:rsidR="008318FC" w:rsidSect="007A3C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692F" w:rsidRDefault="00AF692F" w:rsidP="00AB4B71">
      <w:r>
        <w:separator/>
      </w:r>
    </w:p>
  </w:endnote>
  <w:endnote w:type="continuationSeparator" w:id="0">
    <w:p w:rsidR="00AF692F" w:rsidRDefault="00AF692F" w:rsidP="00AB4B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692F" w:rsidRDefault="00AF692F" w:rsidP="00AB4B71">
      <w:r>
        <w:separator/>
      </w:r>
    </w:p>
  </w:footnote>
  <w:footnote w:type="continuationSeparator" w:id="0">
    <w:p w:rsidR="00AF692F" w:rsidRDefault="00AF692F" w:rsidP="00AB4B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24A3"/>
      </v:shape>
    </w:pict>
  </w:numPicBullet>
  <w:abstractNum w:abstractNumId="0">
    <w:nsid w:val="07F91DCC"/>
    <w:multiLevelType w:val="hybridMultilevel"/>
    <w:tmpl w:val="86A4C14E"/>
    <w:lvl w:ilvl="0" w:tplc="0419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21212DDA"/>
    <w:multiLevelType w:val="hybridMultilevel"/>
    <w:tmpl w:val="790C30A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5C5889"/>
    <w:multiLevelType w:val="hybridMultilevel"/>
    <w:tmpl w:val="8FEE05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6712A9"/>
    <w:multiLevelType w:val="hybridMultilevel"/>
    <w:tmpl w:val="6B7E2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D00471"/>
    <w:multiLevelType w:val="hybridMultilevel"/>
    <w:tmpl w:val="2112153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678C"/>
    <w:rsid w:val="001516C1"/>
    <w:rsid w:val="001C1408"/>
    <w:rsid w:val="00276A68"/>
    <w:rsid w:val="003E6B1E"/>
    <w:rsid w:val="005B4903"/>
    <w:rsid w:val="006401CD"/>
    <w:rsid w:val="0064592F"/>
    <w:rsid w:val="00723035"/>
    <w:rsid w:val="0075096C"/>
    <w:rsid w:val="00791E84"/>
    <w:rsid w:val="007A3CDF"/>
    <w:rsid w:val="008318FC"/>
    <w:rsid w:val="008D035F"/>
    <w:rsid w:val="0098720B"/>
    <w:rsid w:val="009D678C"/>
    <w:rsid w:val="00A95FE3"/>
    <w:rsid w:val="00AB4B71"/>
    <w:rsid w:val="00AF692F"/>
    <w:rsid w:val="00BA53AA"/>
    <w:rsid w:val="00BC14BF"/>
    <w:rsid w:val="00CA52AC"/>
    <w:rsid w:val="00D0495D"/>
    <w:rsid w:val="00D2569B"/>
    <w:rsid w:val="00E40935"/>
    <w:rsid w:val="00E6258E"/>
    <w:rsid w:val="00E80020"/>
    <w:rsid w:val="00E90EDF"/>
    <w:rsid w:val="00EE2FE2"/>
    <w:rsid w:val="00F231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78C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91E84"/>
    <w:pPr>
      <w:spacing w:before="100" w:beforeAutospacing="1" w:after="100" w:afterAutospacing="1"/>
      <w:outlineLvl w:val="0"/>
    </w:pPr>
    <w:rPr>
      <w:b/>
      <w:bCs/>
      <w:color w:val="FF6600"/>
      <w:kern w:val="36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678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91E84"/>
    <w:rPr>
      <w:b/>
      <w:bCs/>
      <w:color w:val="FF6600"/>
      <w:kern w:val="36"/>
      <w:sz w:val="27"/>
      <w:szCs w:val="27"/>
    </w:rPr>
  </w:style>
  <w:style w:type="paragraph" w:styleId="a4">
    <w:name w:val="Balloon Text"/>
    <w:basedOn w:val="a"/>
    <w:link w:val="a5"/>
    <w:rsid w:val="00E6258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E6258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AB4B7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AB4B71"/>
    <w:rPr>
      <w:sz w:val="24"/>
      <w:szCs w:val="24"/>
    </w:rPr>
  </w:style>
  <w:style w:type="paragraph" w:styleId="a8">
    <w:name w:val="footer"/>
    <w:basedOn w:val="a"/>
    <w:link w:val="a9"/>
    <w:rsid w:val="00AB4B7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AB4B71"/>
    <w:rPr>
      <w:sz w:val="24"/>
      <w:szCs w:val="24"/>
    </w:rPr>
  </w:style>
  <w:style w:type="paragraph" w:styleId="aa">
    <w:name w:val="Normal (Web)"/>
    <w:basedOn w:val="a"/>
    <w:uiPriority w:val="99"/>
    <w:unhideWhenUsed/>
    <w:rsid w:val="00EE2FE2"/>
    <w:pPr>
      <w:spacing w:before="100" w:beforeAutospacing="1" w:after="100" w:afterAutospacing="1"/>
    </w:pPr>
  </w:style>
  <w:style w:type="character" w:styleId="ab">
    <w:name w:val="Emphasis"/>
    <w:basedOn w:val="a0"/>
    <w:uiPriority w:val="20"/>
    <w:qFormat/>
    <w:rsid w:val="00EE2FE2"/>
    <w:rPr>
      <w:b w:val="0"/>
      <w:bCs w:val="0"/>
      <w:i/>
      <w:iCs/>
    </w:rPr>
  </w:style>
  <w:style w:type="character" w:customStyle="1" w:styleId="apple-converted-space">
    <w:name w:val="apple-converted-space"/>
    <w:basedOn w:val="a0"/>
    <w:rsid w:val="00276A68"/>
  </w:style>
  <w:style w:type="character" w:styleId="ac">
    <w:name w:val="Hyperlink"/>
    <w:basedOn w:val="a0"/>
    <w:uiPriority w:val="99"/>
    <w:unhideWhenUsed/>
    <w:rsid w:val="008318F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921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1844</Words>
  <Characters>10512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Виталик</dc:creator>
  <cp:lastModifiedBy>марина</cp:lastModifiedBy>
  <cp:revision>2</cp:revision>
  <cp:lastPrinted>2016-10-15T18:04:00Z</cp:lastPrinted>
  <dcterms:created xsi:type="dcterms:W3CDTF">2016-10-28T12:30:00Z</dcterms:created>
  <dcterms:modified xsi:type="dcterms:W3CDTF">2016-10-28T12:30:00Z</dcterms:modified>
</cp:coreProperties>
</file>