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D6" w:rsidRDefault="008D1BD6" w:rsidP="00206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6E25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6BA0" w:rsidRDefault="00206BA0" w:rsidP="00206BA0">
      <w:pPr>
        <w:rPr>
          <w:rFonts w:ascii="Times New Roman" w:hAnsi="Times New Roman" w:cs="Times New Roman"/>
          <w:sz w:val="28"/>
          <w:szCs w:val="28"/>
        </w:rPr>
      </w:pPr>
      <w:r w:rsidRPr="00DD21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8880" cy="32086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CF" w:rsidRPr="00206BA0" w:rsidRDefault="00206BA0" w:rsidP="00206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посёлок носит имя Пётра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Епимаховича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 </w:t>
      </w:r>
      <w:r w:rsidRPr="001D030E">
        <w:rPr>
          <w:rFonts w:ascii="Times New Roman" w:hAnsi="Times New Roman" w:cs="Times New Roman"/>
          <w:sz w:val="28"/>
          <w:szCs w:val="28"/>
        </w:rPr>
        <w:t>родился 21</w:t>
      </w:r>
      <w:r>
        <w:rPr>
          <w:rFonts w:ascii="Times New Roman" w:hAnsi="Times New Roman" w:cs="Times New Roman"/>
          <w:sz w:val="28"/>
          <w:szCs w:val="28"/>
        </w:rPr>
        <w:t xml:space="preserve"> июня 1888года  в деревне </w:t>
      </w:r>
      <w:proofErr w:type="spellStart"/>
      <w:r w:rsidRPr="001D030E">
        <w:rPr>
          <w:rFonts w:ascii="Times New Roman" w:hAnsi="Times New Roman" w:cs="Times New Roman"/>
          <w:sz w:val="28"/>
          <w:szCs w:val="28"/>
        </w:rPr>
        <w:t>Коршаково</w:t>
      </w:r>
      <w:proofErr w:type="spellEnd"/>
      <w:r w:rsidRPr="001D030E">
        <w:rPr>
          <w:rFonts w:ascii="Times New Roman" w:hAnsi="Times New Roman" w:cs="Times New Roman"/>
          <w:sz w:val="28"/>
          <w:szCs w:val="28"/>
        </w:rPr>
        <w:t xml:space="preserve"> в крестьянской семье. Учился в </w:t>
      </w:r>
      <w:proofErr w:type="spellStart"/>
      <w:r w:rsidRPr="001D030E">
        <w:rPr>
          <w:rFonts w:ascii="Times New Roman" w:hAnsi="Times New Roman" w:cs="Times New Roman"/>
          <w:sz w:val="28"/>
          <w:szCs w:val="28"/>
        </w:rPr>
        <w:t>Пабережском</w:t>
      </w:r>
      <w:proofErr w:type="spellEnd"/>
      <w:r w:rsidRPr="001D030E">
        <w:rPr>
          <w:rFonts w:ascii="Times New Roman" w:hAnsi="Times New Roman" w:cs="Times New Roman"/>
          <w:sz w:val="28"/>
          <w:szCs w:val="28"/>
        </w:rPr>
        <w:t xml:space="preserve"> начальном училище. С 15 лет пошёл работать на Архангельские лесопильные заводы. Там включился в революционную борьбу, читал и распространял запрещённую литературу и прокламации. Он  был одним из руководителей майской демонстрации и забастовки в 1912г в Архангельске. Способствовал созданию парти</w:t>
      </w:r>
      <w:r>
        <w:rPr>
          <w:rFonts w:ascii="Times New Roman" w:hAnsi="Times New Roman" w:cs="Times New Roman"/>
          <w:sz w:val="28"/>
          <w:szCs w:val="28"/>
        </w:rPr>
        <w:t xml:space="preserve">йных ячеек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волости.</w:t>
      </w:r>
      <w:r w:rsidRPr="001D030E">
        <w:rPr>
          <w:rFonts w:ascii="Times New Roman" w:hAnsi="Times New Roman" w:cs="Times New Roman"/>
          <w:sz w:val="28"/>
          <w:szCs w:val="28"/>
        </w:rPr>
        <w:t xml:space="preserve"> В тяжёлых боях с белогвардейцами показывал образцы мужества, личной храбрости и самообладания</w:t>
      </w:r>
      <w:r w:rsidRPr="00DD21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A5ACF" w:rsidRPr="00206BA0" w:rsidSect="0082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BA0"/>
    <w:rsid w:val="000A5ACF"/>
    <w:rsid w:val="00206BA0"/>
    <w:rsid w:val="006E2589"/>
    <w:rsid w:val="00822F26"/>
    <w:rsid w:val="008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n-oksosch-01</cp:lastModifiedBy>
  <cp:revision>4</cp:revision>
  <cp:lastPrinted>2015-11-23T05:38:00Z</cp:lastPrinted>
  <dcterms:created xsi:type="dcterms:W3CDTF">2015-11-22T08:47:00Z</dcterms:created>
  <dcterms:modified xsi:type="dcterms:W3CDTF">2022-10-25T17:37:00Z</dcterms:modified>
</cp:coreProperties>
</file>