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92" w:type="pct"/>
        <w:tblInd w:w="-833" w:type="dxa"/>
        <w:tblCellMar>
          <w:left w:w="70" w:type="dxa"/>
          <w:right w:w="70" w:type="dxa"/>
        </w:tblCellMar>
        <w:tblLook w:val="0000"/>
      </w:tblPr>
      <w:tblGrid>
        <w:gridCol w:w="6136"/>
        <w:gridCol w:w="579"/>
        <w:gridCol w:w="5762"/>
      </w:tblGrid>
      <w:tr w:rsidR="0087650C" w:rsidRPr="001954AA" w:rsidTr="009228FD">
        <w:trPr>
          <w:trHeight w:val="2068"/>
        </w:trPr>
        <w:tc>
          <w:tcPr>
            <w:tcW w:w="2459" w:type="pct"/>
            <w:vMerge w:val="restart"/>
            <w:shd w:val="clear" w:color="auto" w:fill="auto"/>
          </w:tcPr>
          <w:p w:rsidR="0087650C" w:rsidRPr="0087650C" w:rsidRDefault="0087650C" w:rsidP="0087650C">
            <w:pPr>
              <w:spacing w:after="0"/>
              <w:jc w:val="center"/>
              <w:rPr>
                <w:rFonts w:ascii="Times New Roman" w:hAnsi="Times New Roman" w:cs="Times New Roman"/>
                <w:color w:val="000000"/>
              </w:rPr>
            </w:pPr>
            <w:r w:rsidRPr="0087650C">
              <w:rPr>
                <w:rFonts w:ascii="Times New Roman" w:hAnsi="Times New Roman" w:cs="Times New Roman"/>
                <w:noProof/>
                <w:color w:val="000000"/>
                <w:lang w:eastAsia="ru-RU"/>
              </w:rPr>
              <w:drawing>
                <wp:anchor distT="36576" distB="36576" distL="36576" distR="36576" simplePos="0" relativeHeight="251676672" behindDoc="0" locked="0" layoutInCell="1" allowOverlap="1">
                  <wp:simplePos x="0" y="0"/>
                  <wp:positionH relativeFrom="column">
                    <wp:posOffset>1312545</wp:posOffset>
                  </wp:positionH>
                  <wp:positionV relativeFrom="paragraph">
                    <wp:posOffset>-288290</wp:posOffset>
                  </wp:positionV>
                  <wp:extent cx="1609725" cy="1209675"/>
                  <wp:effectExtent l="0" t="0" r="0" b="0"/>
                  <wp:wrapNone/>
                  <wp:docPr id="9" name="Рисунок 8" descr="logo-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idea"/>
                          <pic:cNvPicPr>
                            <a:picLocks noChangeAspect="1" noChangeArrowheads="1"/>
                          </pic:cNvPicPr>
                        </pic:nvPicPr>
                        <pic:blipFill>
                          <a:blip r:embed="rId6" cstate="print">
                            <a:lum bright="-12000"/>
                          </a:blip>
                          <a:srcRect/>
                          <a:stretch>
                            <a:fillRect/>
                          </a:stretch>
                        </pic:blipFill>
                        <pic:spPr bwMode="auto">
                          <a:xfrm>
                            <a:off x="0" y="0"/>
                            <a:ext cx="1609725" cy="1209675"/>
                          </a:xfrm>
                          <a:prstGeom prst="rect">
                            <a:avLst/>
                          </a:prstGeom>
                          <a:noFill/>
                          <a:ln w="9525" algn="in">
                            <a:noFill/>
                            <a:miter lim="800000"/>
                            <a:headEnd/>
                            <a:tailEnd/>
                          </a:ln>
                          <a:effectLst/>
                        </pic:spPr>
                      </pic:pic>
                    </a:graphicData>
                  </a:graphic>
                </wp:anchor>
              </w:drawing>
            </w:r>
          </w:p>
          <w:p w:rsidR="0087650C" w:rsidRPr="0087650C" w:rsidRDefault="0087650C" w:rsidP="0087650C">
            <w:pPr>
              <w:spacing w:after="0"/>
              <w:jc w:val="center"/>
              <w:rPr>
                <w:rFonts w:ascii="Times New Roman" w:hAnsi="Times New Roman" w:cs="Times New Roman"/>
                <w:bCs/>
                <w:color w:val="000000"/>
              </w:rPr>
            </w:pPr>
          </w:p>
          <w:p w:rsidR="0087650C" w:rsidRPr="0087650C" w:rsidRDefault="0087650C" w:rsidP="0087650C">
            <w:pPr>
              <w:spacing w:after="0"/>
              <w:jc w:val="center"/>
              <w:rPr>
                <w:rFonts w:ascii="Times New Roman" w:hAnsi="Times New Roman" w:cs="Times New Roman"/>
                <w:bCs/>
                <w:color w:val="000000"/>
              </w:rPr>
            </w:pPr>
          </w:p>
          <w:p w:rsidR="0087650C" w:rsidRPr="0087650C" w:rsidRDefault="0087650C" w:rsidP="0087650C">
            <w:pPr>
              <w:spacing w:after="0"/>
              <w:jc w:val="center"/>
              <w:rPr>
                <w:rFonts w:ascii="Times New Roman" w:hAnsi="Times New Roman" w:cs="Times New Roman"/>
                <w:bCs/>
                <w:color w:val="000000"/>
              </w:rPr>
            </w:pPr>
          </w:p>
          <w:p w:rsidR="0087650C" w:rsidRPr="0087650C" w:rsidRDefault="0087650C" w:rsidP="0087650C">
            <w:pPr>
              <w:spacing w:after="0"/>
              <w:jc w:val="center"/>
              <w:rPr>
                <w:rFonts w:ascii="Times New Roman" w:hAnsi="Times New Roman" w:cs="Times New Roman"/>
                <w:bCs/>
                <w:color w:val="000000"/>
              </w:rPr>
            </w:pPr>
          </w:p>
          <w:p w:rsidR="0087650C" w:rsidRPr="0087650C" w:rsidRDefault="0087650C" w:rsidP="0087650C">
            <w:pPr>
              <w:spacing w:after="0"/>
              <w:ind w:left="691"/>
              <w:jc w:val="center"/>
              <w:rPr>
                <w:rFonts w:ascii="Times New Roman" w:hAnsi="Times New Roman" w:cs="Times New Roman"/>
                <w:b/>
                <w:color w:val="000000"/>
              </w:rPr>
            </w:pPr>
            <w:r w:rsidRPr="0087650C">
              <w:rPr>
                <w:rFonts w:ascii="Times New Roman" w:hAnsi="Times New Roman" w:cs="Times New Roman"/>
                <w:b/>
                <w:color w:val="000000"/>
              </w:rPr>
              <w:t>ВСЕРОССИЙСКИЙ ЦЕНТР</w:t>
            </w:r>
          </w:p>
          <w:p w:rsidR="0087650C" w:rsidRPr="0087650C" w:rsidRDefault="0087650C" w:rsidP="0087650C">
            <w:pPr>
              <w:spacing w:after="0"/>
              <w:ind w:left="691"/>
              <w:jc w:val="center"/>
              <w:rPr>
                <w:rFonts w:ascii="Times New Roman" w:hAnsi="Times New Roman" w:cs="Times New Roman"/>
                <w:b/>
                <w:color w:val="000000"/>
              </w:rPr>
            </w:pPr>
            <w:r w:rsidRPr="0087650C">
              <w:rPr>
                <w:rFonts w:ascii="Times New Roman" w:hAnsi="Times New Roman" w:cs="Times New Roman"/>
                <w:b/>
                <w:color w:val="000000"/>
              </w:rPr>
              <w:t>ГРАЖДАНСКИХ И МОЛОДЁЖНЫХ</w:t>
            </w:r>
          </w:p>
          <w:p w:rsidR="0087650C" w:rsidRPr="0087650C" w:rsidRDefault="0087650C" w:rsidP="0087650C">
            <w:pPr>
              <w:spacing w:after="0"/>
              <w:ind w:left="691"/>
              <w:jc w:val="center"/>
              <w:rPr>
                <w:rFonts w:ascii="Times New Roman" w:hAnsi="Times New Roman" w:cs="Times New Roman"/>
                <w:b/>
                <w:color w:val="000000"/>
              </w:rPr>
            </w:pPr>
            <w:r w:rsidRPr="0087650C">
              <w:rPr>
                <w:rFonts w:ascii="Times New Roman" w:hAnsi="Times New Roman" w:cs="Times New Roman"/>
                <w:b/>
                <w:color w:val="000000"/>
              </w:rPr>
              <w:t>ИНИЦИАТИВ «ИДЕЯ»</w:t>
            </w:r>
          </w:p>
          <w:p w:rsidR="0087650C" w:rsidRPr="0087650C" w:rsidRDefault="0087650C" w:rsidP="0087650C">
            <w:pPr>
              <w:spacing w:after="0"/>
              <w:ind w:left="691"/>
              <w:jc w:val="center"/>
              <w:rPr>
                <w:rFonts w:ascii="Times New Roman" w:hAnsi="Times New Roman" w:cs="Times New Roman"/>
                <w:color w:val="000000"/>
              </w:rPr>
            </w:pPr>
            <w:r w:rsidRPr="0087650C">
              <w:rPr>
                <w:rFonts w:ascii="Times New Roman" w:hAnsi="Times New Roman" w:cs="Times New Roman"/>
                <w:color w:val="000000"/>
              </w:rPr>
              <w:t>г. Оренбург, 460000</w:t>
            </w:r>
          </w:p>
          <w:p w:rsidR="0087650C" w:rsidRPr="0087650C" w:rsidRDefault="0087650C" w:rsidP="0087650C">
            <w:pPr>
              <w:spacing w:after="0"/>
              <w:ind w:left="691"/>
              <w:jc w:val="center"/>
              <w:rPr>
                <w:rFonts w:ascii="Times New Roman" w:hAnsi="Times New Roman" w:cs="Times New Roman"/>
                <w:color w:val="000000"/>
              </w:rPr>
            </w:pPr>
            <w:r w:rsidRPr="0087650C">
              <w:rPr>
                <w:rFonts w:ascii="Times New Roman" w:hAnsi="Times New Roman" w:cs="Times New Roman"/>
                <w:color w:val="000000"/>
              </w:rPr>
              <w:t>телефон: (3532) 27-46-21;</w:t>
            </w:r>
          </w:p>
          <w:p w:rsidR="0087650C" w:rsidRPr="0087650C" w:rsidRDefault="0087650C" w:rsidP="0087650C">
            <w:pPr>
              <w:spacing w:after="0"/>
              <w:ind w:left="691"/>
              <w:jc w:val="center"/>
              <w:rPr>
                <w:rFonts w:ascii="Times New Roman" w:hAnsi="Times New Roman" w:cs="Times New Roman"/>
                <w:color w:val="000000"/>
              </w:rPr>
            </w:pPr>
            <w:r w:rsidRPr="0087650C">
              <w:rPr>
                <w:rFonts w:ascii="Times New Roman" w:hAnsi="Times New Roman" w:cs="Times New Roman"/>
                <w:color w:val="000000"/>
              </w:rPr>
              <w:t>телефон: 88001002684</w:t>
            </w:r>
          </w:p>
          <w:p w:rsidR="0087650C" w:rsidRPr="0087650C" w:rsidRDefault="0087650C" w:rsidP="0087650C">
            <w:pPr>
              <w:spacing w:after="0"/>
              <w:ind w:left="691"/>
              <w:jc w:val="center"/>
              <w:rPr>
                <w:rFonts w:ascii="Times New Roman" w:hAnsi="Times New Roman" w:cs="Times New Roman"/>
              </w:rPr>
            </w:pPr>
            <w:r w:rsidRPr="0087650C">
              <w:rPr>
                <w:rFonts w:ascii="Times New Roman" w:hAnsi="Times New Roman" w:cs="Times New Roman"/>
                <w:lang w:val="en-US"/>
              </w:rPr>
              <w:t>e</w:t>
            </w:r>
            <w:r w:rsidRPr="0087650C">
              <w:rPr>
                <w:rFonts w:ascii="Times New Roman" w:hAnsi="Times New Roman" w:cs="Times New Roman"/>
              </w:rPr>
              <w:t>-</w:t>
            </w:r>
            <w:r w:rsidRPr="0087650C">
              <w:rPr>
                <w:rFonts w:ascii="Times New Roman" w:hAnsi="Times New Roman" w:cs="Times New Roman"/>
                <w:lang w:val="en-US"/>
              </w:rPr>
              <w:t>mail</w:t>
            </w:r>
            <w:r w:rsidRPr="0087650C">
              <w:rPr>
                <w:rFonts w:ascii="Times New Roman" w:hAnsi="Times New Roman" w:cs="Times New Roman"/>
              </w:rPr>
              <w:t xml:space="preserve">: </w:t>
            </w:r>
            <w:hyperlink r:id="rId7" w:history="1">
              <w:r w:rsidRPr="0087650C">
                <w:rPr>
                  <w:rStyle w:val="a7"/>
                  <w:rFonts w:ascii="Times New Roman" w:hAnsi="Times New Roman" w:cs="Times New Roman"/>
                  <w:lang w:val="en-US"/>
                </w:rPr>
                <w:t>centrideia</w:t>
              </w:r>
              <w:r w:rsidRPr="0087650C">
                <w:rPr>
                  <w:rStyle w:val="a7"/>
                  <w:rFonts w:ascii="Times New Roman" w:hAnsi="Times New Roman" w:cs="Times New Roman"/>
                </w:rPr>
                <w:t>@</w:t>
              </w:r>
              <w:r w:rsidRPr="0087650C">
                <w:rPr>
                  <w:rStyle w:val="a7"/>
                  <w:rFonts w:ascii="Times New Roman" w:hAnsi="Times New Roman" w:cs="Times New Roman"/>
                  <w:lang w:val="en-US"/>
                </w:rPr>
                <w:t>mail</w:t>
              </w:r>
              <w:r w:rsidRPr="0087650C">
                <w:rPr>
                  <w:rStyle w:val="a7"/>
                  <w:rFonts w:ascii="Times New Roman" w:hAnsi="Times New Roman" w:cs="Times New Roman"/>
                </w:rPr>
                <w:t>.</w:t>
              </w:r>
              <w:r w:rsidRPr="0087650C">
                <w:rPr>
                  <w:rStyle w:val="a7"/>
                  <w:rFonts w:ascii="Times New Roman" w:hAnsi="Times New Roman" w:cs="Times New Roman"/>
                  <w:lang w:val="en-US"/>
                </w:rPr>
                <w:t>ru</w:t>
              </w:r>
            </w:hyperlink>
          </w:p>
          <w:p w:rsidR="0087650C" w:rsidRDefault="0087650C" w:rsidP="0087650C">
            <w:pPr>
              <w:spacing w:after="0"/>
              <w:ind w:left="691"/>
              <w:jc w:val="center"/>
              <w:rPr>
                <w:rFonts w:ascii="Times New Roman" w:hAnsi="Times New Roman" w:cs="Times New Roman"/>
                <w:color w:val="000000"/>
              </w:rPr>
            </w:pPr>
          </w:p>
          <w:p w:rsidR="0087650C" w:rsidRPr="0087650C" w:rsidRDefault="0087650C" w:rsidP="0087650C">
            <w:pPr>
              <w:spacing w:after="0"/>
              <w:ind w:left="691"/>
              <w:jc w:val="center"/>
              <w:rPr>
                <w:rFonts w:ascii="Times New Roman" w:hAnsi="Times New Roman" w:cs="Times New Roman"/>
                <w:color w:val="000000"/>
              </w:rPr>
            </w:pPr>
          </w:p>
        </w:tc>
        <w:tc>
          <w:tcPr>
            <w:tcW w:w="232" w:type="pct"/>
            <w:vMerge w:val="restart"/>
            <w:shd w:val="clear" w:color="auto" w:fill="auto"/>
          </w:tcPr>
          <w:p w:rsidR="0087650C" w:rsidRPr="0087650C" w:rsidRDefault="0087650C" w:rsidP="0087650C">
            <w:pPr>
              <w:spacing w:after="0"/>
              <w:jc w:val="center"/>
              <w:rPr>
                <w:rFonts w:ascii="Times New Roman" w:hAnsi="Times New Roman" w:cs="Times New Roman"/>
                <w:sz w:val="28"/>
                <w:szCs w:val="28"/>
              </w:rPr>
            </w:pPr>
          </w:p>
        </w:tc>
        <w:tc>
          <w:tcPr>
            <w:tcW w:w="2309" w:type="pct"/>
            <w:shd w:val="clear" w:color="auto" w:fill="auto"/>
          </w:tcPr>
          <w:p w:rsidR="0087650C" w:rsidRPr="0087650C" w:rsidRDefault="0087650C" w:rsidP="0087650C">
            <w:pPr>
              <w:spacing w:after="0"/>
              <w:ind w:left="319"/>
              <w:jc w:val="center"/>
              <w:rPr>
                <w:rFonts w:ascii="Times New Roman" w:hAnsi="Times New Roman" w:cs="Times New Roman"/>
                <w:sz w:val="28"/>
                <w:szCs w:val="28"/>
              </w:rPr>
            </w:pPr>
          </w:p>
          <w:p w:rsidR="0087650C" w:rsidRPr="0087650C" w:rsidRDefault="0087650C" w:rsidP="0087650C">
            <w:pPr>
              <w:spacing w:after="0"/>
              <w:rPr>
                <w:rFonts w:ascii="Times New Roman" w:hAnsi="Times New Roman" w:cs="Times New Roman"/>
              </w:rPr>
            </w:pPr>
          </w:p>
          <w:p w:rsidR="0087650C" w:rsidRPr="0087650C" w:rsidRDefault="0087650C" w:rsidP="0087650C">
            <w:pPr>
              <w:spacing w:after="0"/>
              <w:rPr>
                <w:rFonts w:ascii="Times New Roman" w:hAnsi="Times New Roman" w:cs="Times New Roman"/>
              </w:rPr>
            </w:pPr>
          </w:p>
          <w:p w:rsidR="0087650C" w:rsidRPr="0087650C" w:rsidRDefault="0087650C" w:rsidP="0087650C">
            <w:pPr>
              <w:spacing w:after="0"/>
              <w:rPr>
                <w:rFonts w:ascii="Times New Roman" w:hAnsi="Times New Roman" w:cs="Times New Roman"/>
              </w:rPr>
            </w:pPr>
          </w:p>
          <w:p w:rsidR="0087650C" w:rsidRPr="0087650C" w:rsidRDefault="0087650C" w:rsidP="0087650C">
            <w:pPr>
              <w:spacing w:after="0"/>
              <w:rPr>
                <w:rFonts w:ascii="Times New Roman" w:hAnsi="Times New Roman" w:cs="Times New Roman"/>
              </w:rPr>
            </w:pPr>
          </w:p>
          <w:p w:rsidR="0087650C" w:rsidRPr="0087650C" w:rsidRDefault="0087650C" w:rsidP="0087650C">
            <w:pPr>
              <w:spacing w:after="0"/>
              <w:ind w:left="959" w:right="72"/>
              <w:rPr>
                <w:rFonts w:ascii="Times New Roman" w:hAnsi="Times New Roman" w:cs="Times New Roman"/>
                <w:sz w:val="28"/>
                <w:szCs w:val="28"/>
              </w:rPr>
            </w:pPr>
            <w:r w:rsidRPr="0087650C">
              <w:rPr>
                <w:rFonts w:ascii="Times New Roman" w:hAnsi="Times New Roman" w:cs="Times New Roman"/>
                <w:sz w:val="28"/>
                <w:szCs w:val="28"/>
              </w:rPr>
              <w:t>Руководителям образовательных организаций</w:t>
            </w:r>
          </w:p>
          <w:p w:rsidR="0087650C" w:rsidRPr="0087650C" w:rsidRDefault="0087650C" w:rsidP="0087650C">
            <w:pPr>
              <w:spacing w:after="0"/>
              <w:ind w:left="319"/>
              <w:jc w:val="center"/>
              <w:rPr>
                <w:rFonts w:ascii="Times New Roman" w:hAnsi="Times New Roman" w:cs="Times New Roman"/>
                <w:sz w:val="28"/>
                <w:szCs w:val="28"/>
              </w:rPr>
            </w:pPr>
          </w:p>
          <w:p w:rsidR="0087650C" w:rsidRPr="0087650C" w:rsidRDefault="0087650C" w:rsidP="0087650C">
            <w:pPr>
              <w:spacing w:after="0"/>
              <w:ind w:left="319"/>
              <w:jc w:val="center"/>
              <w:rPr>
                <w:rFonts w:ascii="Times New Roman" w:hAnsi="Times New Roman" w:cs="Times New Roman"/>
                <w:sz w:val="28"/>
                <w:szCs w:val="28"/>
              </w:rPr>
            </w:pPr>
          </w:p>
        </w:tc>
      </w:tr>
      <w:tr w:rsidR="0087650C" w:rsidRPr="00350EC2" w:rsidTr="0087650C">
        <w:trPr>
          <w:trHeight w:val="1238"/>
        </w:trPr>
        <w:tc>
          <w:tcPr>
            <w:tcW w:w="2459" w:type="pct"/>
            <w:vMerge/>
            <w:shd w:val="clear" w:color="auto" w:fill="auto"/>
          </w:tcPr>
          <w:p w:rsidR="0087650C" w:rsidRPr="0087650C" w:rsidRDefault="0087650C" w:rsidP="0087650C">
            <w:pPr>
              <w:spacing w:after="0"/>
              <w:jc w:val="center"/>
              <w:rPr>
                <w:rFonts w:ascii="Times New Roman" w:hAnsi="Times New Roman" w:cs="Times New Roman"/>
                <w:color w:val="000000"/>
              </w:rPr>
            </w:pPr>
          </w:p>
        </w:tc>
        <w:tc>
          <w:tcPr>
            <w:tcW w:w="232" w:type="pct"/>
            <w:vMerge/>
            <w:shd w:val="clear" w:color="auto" w:fill="auto"/>
          </w:tcPr>
          <w:p w:rsidR="0087650C" w:rsidRPr="0087650C" w:rsidRDefault="0087650C" w:rsidP="0087650C">
            <w:pPr>
              <w:spacing w:after="0"/>
              <w:jc w:val="center"/>
              <w:rPr>
                <w:rFonts w:ascii="Times New Roman" w:hAnsi="Times New Roman" w:cs="Times New Roman"/>
              </w:rPr>
            </w:pPr>
          </w:p>
        </w:tc>
        <w:tc>
          <w:tcPr>
            <w:tcW w:w="2309" w:type="pct"/>
            <w:shd w:val="clear" w:color="auto" w:fill="auto"/>
          </w:tcPr>
          <w:p w:rsidR="0087650C" w:rsidRPr="0087650C" w:rsidRDefault="0087650C" w:rsidP="0087650C">
            <w:pPr>
              <w:spacing w:after="0"/>
              <w:rPr>
                <w:rFonts w:ascii="Times New Roman" w:hAnsi="Times New Roman" w:cs="Times New Roman"/>
                <w:sz w:val="28"/>
                <w:szCs w:val="28"/>
              </w:rPr>
            </w:pPr>
          </w:p>
          <w:p w:rsidR="0087650C" w:rsidRPr="0087650C" w:rsidRDefault="0087650C" w:rsidP="0087650C">
            <w:pPr>
              <w:spacing w:after="0"/>
              <w:rPr>
                <w:rFonts w:ascii="Times New Roman" w:hAnsi="Times New Roman" w:cs="Times New Roman"/>
                <w:sz w:val="28"/>
                <w:szCs w:val="28"/>
              </w:rPr>
            </w:pPr>
          </w:p>
        </w:tc>
      </w:tr>
    </w:tbl>
    <w:p w:rsidR="0087650C" w:rsidRPr="0087650C" w:rsidRDefault="0087650C" w:rsidP="0087650C">
      <w:pPr>
        <w:tabs>
          <w:tab w:val="left" w:pos="142"/>
          <w:tab w:val="left" w:pos="3240"/>
        </w:tabs>
        <w:jc w:val="center"/>
        <w:rPr>
          <w:rFonts w:ascii="Times New Roman" w:hAnsi="Times New Roman" w:cs="Times New Roman"/>
          <w:b/>
          <w:sz w:val="28"/>
          <w:szCs w:val="28"/>
        </w:rPr>
      </w:pPr>
      <w:r w:rsidRPr="0087650C">
        <w:rPr>
          <w:rFonts w:ascii="Times New Roman" w:hAnsi="Times New Roman" w:cs="Times New Roman"/>
          <w:b/>
          <w:sz w:val="28"/>
          <w:szCs w:val="28"/>
        </w:rPr>
        <w:t>Уважаемые коллеги!</w:t>
      </w:r>
    </w:p>
    <w:p w:rsidR="005E7377" w:rsidRDefault="0087650C" w:rsidP="00C0212D">
      <w:pPr>
        <w:autoSpaceDE w:val="0"/>
        <w:autoSpaceDN w:val="0"/>
        <w:adjustRightInd w:val="0"/>
        <w:spacing w:after="0" w:line="240" w:lineRule="auto"/>
        <w:ind w:firstLine="567"/>
        <w:jc w:val="both"/>
        <w:rPr>
          <w:rFonts w:ascii="Times New Roman" w:hAnsi="Times New Roman" w:cs="Times New Roman"/>
          <w:b/>
          <w:color w:val="000000"/>
          <w:sz w:val="28"/>
          <w:szCs w:val="28"/>
          <w:shd w:val="clear" w:color="auto" w:fill="FFFFFF"/>
        </w:rPr>
      </w:pPr>
      <w:r w:rsidRPr="005E7377">
        <w:rPr>
          <w:rFonts w:ascii="Times New Roman" w:hAnsi="Times New Roman" w:cs="Times New Roman"/>
          <w:sz w:val="28"/>
          <w:szCs w:val="28"/>
        </w:rPr>
        <w:t>В соответствии с Единым календар</w:t>
      </w:r>
      <w:r w:rsidR="008B6980">
        <w:rPr>
          <w:rFonts w:ascii="Times New Roman" w:hAnsi="Times New Roman" w:cs="Times New Roman"/>
          <w:sz w:val="28"/>
          <w:szCs w:val="28"/>
        </w:rPr>
        <w:t>ё</w:t>
      </w:r>
      <w:r w:rsidRPr="005E7377">
        <w:rPr>
          <w:rFonts w:ascii="Times New Roman" w:hAnsi="Times New Roman" w:cs="Times New Roman"/>
          <w:sz w:val="28"/>
          <w:szCs w:val="28"/>
        </w:rPr>
        <w:t xml:space="preserve">м массовых и </w:t>
      </w:r>
      <w:r w:rsidR="002D758F">
        <w:rPr>
          <w:rFonts w:ascii="Times New Roman" w:hAnsi="Times New Roman" w:cs="Times New Roman"/>
          <w:sz w:val="28"/>
          <w:szCs w:val="28"/>
        </w:rPr>
        <w:t>методических мероприятий на 2017</w:t>
      </w:r>
      <w:r w:rsidRPr="005E7377">
        <w:rPr>
          <w:rFonts w:ascii="Times New Roman" w:hAnsi="Times New Roman" w:cs="Times New Roman"/>
          <w:sz w:val="28"/>
          <w:szCs w:val="28"/>
        </w:rPr>
        <w:t>- 201</w:t>
      </w:r>
      <w:r w:rsidR="002D758F">
        <w:rPr>
          <w:rFonts w:ascii="Times New Roman" w:hAnsi="Times New Roman" w:cs="Times New Roman"/>
          <w:sz w:val="28"/>
          <w:szCs w:val="28"/>
        </w:rPr>
        <w:t>8</w:t>
      </w:r>
      <w:r w:rsidRPr="005E7377">
        <w:rPr>
          <w:rFonts w:ascii="Times New Roman" w:hAnsi="Times New Roman" w:cs="Times New Roman"/>
          <w:sz w:val="28"/>
          <w:szCs w:val="28"/>
        </w:rPr>
        <w:t xml:space="preserve"> г.г. Центром гражданских и молодёжных инициатив «Идея» г. Оренбурга  проводитс</w:t>
      </w:r>
      <w:r w:rsidR="00D76A6C">
        <w:rPr>
          <w:rFonts w:ascii="Times New Roman" w:hAnsi="Times New Roman" w:cs="Times New Roman"/>
          <w:sz w:val="28"/>
          <w:szCs w:val="28"/>
        </w:rPr>
        <w:t>я</w:t>
      </w:r>
      <w:r w:rsidR="00942C6B">
        <w:rPr>
          <w:rFonts w:ascii="Times New Roman" w:hAnsi="Times New Roman" w:cs="Times New Roman"/>
          <w:b/>
          <w:color w:val="000000"/>
          <w:sz w:val="28"/>
          <w:szCs w:val="28"/>
          <w:shd w:val="clear" w:color="auto" w:fill="FFFFFF"/>
        </w:rPr>
        <w:t xml:space="preserve"> </w:t>
      </w:r>
      <w:r w:rsidR="00942C6B" w:rsidRPr="00942C6B">
        <w:rPr>
          <w:rFonts w:ascii="Times New Roman" w:hAnsi="Times New Roman" w:cs="Times New Roman"/>
          <w:b/>
          <w:color w:val="000000"/>
          <w:sz w:val="28"/>
          <w:szCs w:val="28"/>
          <w:shd w:val="clear" w:color="auto" w:fill="FFFFFF"/>
        </w:rPr>
        <w:t>Всероссийская литературная викторина</w:t>
      </w:r>
      <w:r w:rsidR="00383D61">
        <w:rPr>
          <w:rFonts w:ascii="Times New Roman" w:hAnsi="Times New Roman" w:cs="Times New Roman"/>
          <w:b/>
          <w:color w:val="000000"/>
          <w:sz w:val="28"/>
          <w:szCs w:val="28"/>
          <w:shd w:val="clear" w:color="auto" w:fill="FFFFFF"/>
        </w:rPr>
        <w:t xml:space="preserve"> для обучающихся 7-11 классов</w:t>
      </w:r>
      <w:r w:rsidR="00942C6B" w:rsidRPr="00942C6B">
        <w:rPr>
          <w:rFonts w:ascii="Times New Roman" w:hAnsi="Times New Roman" w:cs="Times New Roman"/>
          <w:b/>
          <w:color w:val="000000"/>
          <w:sz w:val="28"/>
          <w:szCs w:val="28"/>
          <w:shd w:val="clear" w:color="auto" w:fill="FFFFFF"/>
        </w:rPr>
        <w:t>, посвященная творчеству М.Горького «Человек с большой буквы»</w:t>
      </w:r>
      <w:r w:rsidR="000D39A8">
        <w:rPr>
          <w:rFonts w:ascii="Times New Roman" w:hAnsi="Times New Roman" w:cs="Times New Roman"/>
          <w:b/>
          <w:color w:val="000000"/>
          <w:sz w:val="28"/>
          <w:szCs w:val="28"/>
          <w:shd w:val="clear" w:color="auto" w:fill="FFFFFF"/>
        </w:rPr>
        <w:t>.</w:t>
      </w:r>
    </w:p>
    <w:p w:rsidR="00CE6D6C" w:rsidRPr="005E7377" w:rsidRDefault="00CE6D6C" w:rsidP="005E7377">
      <w:pPr>
        <w:autoSpaceDE w:val="0"/>
        <w:autoSpaceDN w:val="0"/>
        <w:adjustRightInd w:val="0"/>
        <w:spacing w:after="0" w:line="240" w:lineRule="auto"/>
        <w:ind w:firstLine="567"/>
        <w:jc w:val="both"/>
        <w:rPr>
          <w:rFonts w:ascii="Times New Roman" w:hAnsi="Times New Roman" w:cs="Times New Roman"/>
          <w:sz w:val="28"/>
          <w:szCs w:val="28"/>
        </w:rPr>
      </w:pPr>
    </w:p>
    <w:p w:rsidR="0087650C" w:rsidRDefault="0087650C" w:rsidP="005E7377">
      <w:pPr>
        <w:spacing w:after="0" w:line="240" w:lineRule="auto"/>
        <w:ind w:firstLine="360"/>
        <w:rPr>
          <w:rFonts w:ascii="Times New Roman" w:hAnsi="Times New Roman" w:cs="Times New Roman"/>
          <w:sz w:val="28"/>
          <w:szCs w:val="28"/>
        </w:rPr>
      </w:pPr>
      <w:r w:rsidRPr="005E7377">
        <w:rPr>
          <w:rFonts w:ascii="Times New Roman" w:hAnsi="Times New Roman" w:cs="Times New Roman"/>
          <w:sz w:val="28"/>
          <w:szCs w:val="28"/>
        </w:rPr>
        <w:t>Организаторами определены следующие сроки проведения конкурса:</w:t>
      </w:r>
    </w:p>
    <w:p w:rsidR="005E7377" w:rsidRPr="005E7377" w:rsidRDefault="005E7377" w:rsidP="005E7377">
      <w:pPr>
        <w:spacing w:after="0" w:line="240" w:lineRule="auto"/>
        <w:ind w:firstLine="360"/>
        <w:rPr>
          <w:rFonts w:ascii="Times New Roman" w:hAnsi="Times New Roman" w:cs="Times New Roman"/>
          <w:sz w:val="28"/>
          <w:szCs w:val="28"/>
        </w:rPr>
      </w:pPr>
    </w:p>
    <w:p w:rsidR="0087650C" w:rsidRPr="00D61D17" w:rsidRDefault="0087650C" w:rsidP="009228FD">
      <w:pPr>
        <w:numPr>
          <w:ilvl w:val="0"/>
          <w:numId w:val="1"/>
        </w:numPr>
        <w:tabs>
          <w:tab w:val="left" w:pos="851"/>
        </w:tabs>
        <w:spacing w:after="0" w:line="240" w:lineRule="auto"/>
        <w:ind w:left="0" w:firstLine="567"/>
        <w:rPr>
          <w:rFonts w:ascii="Times New Roman" w:hAnsi="Times New Roman" w:cs="Times New Roman"/>
          <w:b/>
          <w:sz w:val="28"/>
          <w:szCs w:val="28"/>
        </w:rPr>
      </w:pPr>
      <w:r w:rsidRPr="00D61D17">
        <w:rPr>
          <w:rFonts w:ascii="Times New Roman" w:hAnsi="Times New Roman" w:cs="Times New Roman"/>
          <w:sz w:val="28"/>
          <w:szCs w:val="28"/>
        </w:rPr>
        <w:t xml:space="preserve">Викторина проводится </w:t>
      </w:r>
      <w:r w:rsidR="00852AF1" w:rsidRPr="00D61D17">
        <w:rPr>
          <w:rFonts w:ascii="Times New Roman" w:hAnsi="Times New Roman" w:cs="Times New Roman"/>
          <w:b/>
          <w:sz w:val="28"/>
          <w:szCs w:val="28"/>
        </w:rPr>
        <w:t xml:space="preserve">с </w:t>
      </w:r>
      <w:r w:rsidR="00942C6B">
        <w:rPr>
          <w:rFonts w:ascii="Times New Roman" w:hAnsi="Times New Roman" w:cs="Times New Roman"/>
          <w:b/>
          <w:sz w:val="28"/>
          <w:szCs w:val="28"/>
        </w:rPr>
        <w:t>14</w:t>
      </w:r>
      <w:r w:rsidR="00C0212D">
        <w:rPr>
          <w:rFonts w:ascii="Times New Roman" w:hAnsi="Times New Roman" w:cs="Times New Roman"/>
          <w:b/>
          <w:sz w:val="28"/>
          <w:szCs w:val="28"/>
        </w:rPr>
        <w:t xml:space="preserve"> марта </w:t>
      </w:r>
      <w:r w:rsidRPr="00D61D17">
        <w:rPr>
          <w:rFonts w:ascii="Times New Roman" w:hAnsi="Times New Roman" w:cs="Times New Roman"/>
          <w:b/>
          <w:sz w:val="28"/>
          <w:szCs w:val="28"/>
        </w:rPr>
        <w:t>201</w:t>
      </w:r>
      <w:r w:rsidR="00CE6D6C">
        <w:rPr>
          <w:rFonts w:ascii="Times New Roman" w:hAnsi="Times New Roman" w:cs="Times New Roman"/>
          <w:b/>
          <w:sz w:val="28"/>
          <w:szCs w:val="28"/>
        </w:rPr>
        <w:t>8</w:t>
      </w:r>
      <w:r w:rsidRPr="00D61D17">
        <w:rPr>
          <w:rFonts w:ascii="Times New Roman" w:hAnsi="Times New Roman" w:cs="Times New Roman"/>
          <w:b/>
          <w:sz w:val="28"/>
          <w:szCs w:val="28"/>
        </w:rPr>
        <w:t xml:space="preserve"> г. </w:t>
      </w:r>
      <w:r w:rsidR="00CE6D6C">
        <w:rPr>
          <w:rFonts w:ascii="Times New Roman" w:hAnsi="Times New Roman" w:cs="Times New Roman"/>
          <w:b/>
          <w:sz w:val="28"/>
          <w:szCs w:val="28"/>
        </w:rPr>
        <w:t>д</w:t>
      </w:r>
      <w:r w:rsidRPr="00D61D17">
        <w:rPr>
          <w:rFonts w:ascii="Times New Roman" w:hAnsi="Times New Roman" w:cs="Times New Roman"/>
          <w:b/>
          <w:sz w:val="28"/>
          <w:szCs w:val="28"/>
        </w:rPr>
        <w:t xml:space="preserve">о </w:t>
      </w:r>
      <w:r w:rsidR="00942C6B">
        <w:rPr>
          <w:rFonts w:ascii="Times New Roman" w:hAnsi="Times New Roman" w:cs="Times New Roman"/>
          <w:b/>
          <w:sz w:val="28"/>
          <w:szCs w:val="28"/>
        </w:rPr>
        <w:t>10</w:t>
      </w:r>
      <w:r w:rsidR="00D76A6C">
        <w:rPr>
          <w:rFonts w:ascii="Times New Roman" w:hAnsi="Times New Roman" w:cs="Times New Roman"/>
          <w:b/>
          <w:sz w:val="28"/>
          <w:szCs w:val="28"/>
        </w:rPr>
        <w:t xml:space="preserve"> </w:t>
      </w:r>
      <w:r w:rsidR="00942C6B">
        <w:rPr>
          <w:rFonts w:ascii="Times New Roman" w:hAnsi="Times New Roman" w:cs="Times New Roman"/>
          <w:b/>
          <w:sz w:val="28"/>
          <w:szCs w:val="28"/>
        </w:rPr>
        <w:t>апреля</w:t>
      </w:r>
      <w:r w:rsidR="00D76A6C">
        <w:rPr>
          <w:rFonts w:ascii="Times New Roman" w:hAnsi="Times New Roman" w:cs="Times New Roman"/>
          <w:b/>
          <w:sz w:val="28"/>
          <w:szCs w:val="28"/>
        </w:rPr>
        <w:t xml:space="preserve"> </w:t>
      </w:r>
      <w:r w:rsidRPr="00D61D17">
        <w:rPr>
          <w:rFonts w:ascii="Times New Roman" w:hAnsi="Times New Roman" w:cs="Times New Roman"/>
          <w:b/>
          <w:sz w:val="28"/>
          <w:szCs w:val="28"/>
        </w:rPr>
        <w:t>201</w:t>
      </w:r>
      <w:r w:rsidR="00CE6D6C">
        <w:rPr>
          <w:rFonts w:ascii="Times New Roman" w:hAnsi="Times New Roman" w:cs="Times New Roman"/>
          <w:b/>
          <w:sz w:val="28"/>
          <w:szCs w:val="28"/>
        </w:rPr>
        <w:t>8</w:t>
      </w:r>
      <w:r w:rsidRPr="00D61D17">
        <w:rPr>
          <w:rFonts w:ascii="Times New Roman" w:hAnsi="Times New Roman" w:cs="Times New Roman"/>
          <w:b/>
          <w:sz w:val="28"/>
          <w:szCs w:val="28"/>
        </w:rPr>
        <w:t>г.;</w:t>
      </w:r>
    </w:p>
    <w:p w:rsidR="0087650C" w:rsidRPr="00D61D17" w:rsidRDefault="0087650C" w:rsidP="009228FD">
      <w:pPr>
        <w:numPr>
          <w:ilvl w:val="0"/>
          <w:numId w:val="1"/>
        </w:numPr>
        <w:tabs>
          <w:tab w:val="left" w:pos="851"/>
        </w:tabs>
        <w:spacing w:after="0" w:line="240" w:lineRule="auto"/>
        <w:ind w:left="0" w:firstLine="567"/>
        <w:rPr>
          <w:rFonts w:ascii="Times New Roman" w:hAnsi="Times New Roman" w:cs="Times New Roman"/>
          <w:b/>
          <w:sz w:val="28"/>
          <w:szCs w:val="28"/>
        </w:rPr>
      </w:pPr>
      <w:r w:rsidRPr="00D61D17">
        <w:rPr>
          <w:rFonts w:ascii="Times New Roman" w:hAnsi="Times New Roman" w:cs="Times New Roman"/>
          <w:sz w:val="28"/>
          <w:szCs w:val="28"/>
        </w:rPr>
        <w:t xml:space="preserve">Подведение итогов Викторины </w:t>
      </w:r>
      <w:r w:rsidR="00852AF1" w:rsidRPr="00D61D17">
        <w:rPr>
          <w:rFonts w:ascii="Times New Roman" w:hAnsi="Times New Roman" w:cs="Times New Roman"/>
          <w:b/>
          <w:sz w:val="28"/>
          <w:szCs w:val="28"/>
        </w:rPr>
        <w:t xml:space="preserve">с </w:t>
      </w:r>
      <w:r w:rsidR="00942C6B">
        <w:rPr>
          <w:rFonts w:ascii="Times New Roman" w:hAnsi="Times New Roman" w:cs="Times New Roman"/>
          <w:b/>
          <w:sz w:val="28"/>
          <w:szCs w:val="28"/>
        </w:rPr>
        <w:t>11 апреля</w:t>
      </w:r>
      <w:r w:rsidR="00CE6D6C">
        <w:rPr>
          <w:rFonts w:ascii="Times New Roman" w:hAnsi="Times New Roman" w:cs="Times New Roman"/>
          <w:b/>
          <w:sz w:val="28"/>
          <w:szCs w:val="28"/>
        </w:rPr>
        <w:t xml:space="preserve"> </w:t>
      </w:r>
      <w:r w:rsidRPr="00D61D17">
        <w:rPr>
          <w:rFonts w:ascii="Times New Roman" w:hAnsi="Times New Roman" w:cs="Times New Roman"/>
          <w:b/>
          <w:sz w:val="28"/>
          <w:szCs w:val="28"/>
        </w:rPr>
        <w:t>201</w:t>
      </w:r>
      <w:r w:rsidR="002905FB">
        <w:rPr>
          <w:rFonts w:ascii="Times New Roman" w:hAnsi="Times New Roman" w:cs="Times New Roman"/>
          <w:b/>
          <w:sz w:val="28"/>
          <w:szCs w:val="28"/>
        </w:rPr>
        <w:t>8</w:t>
      </w:r>
      <w:r w:rsidRPr="00D61D17">
        <w:rPr>
          <w:rFonts w:ascii="Times New Roman" w:hAnsi="Times New Roman" w:cs="Times New Roman"/>
          <w:b/>
          <w:sz w:val="28"/>
          <w:szCs w:val="28"/>
        </w:rPr>
        <w:t xml:space="preserve"> г. </w:t>
      </w:r>
      <w:r w:rsidR="00CE6D6C">
        <w:rPr>
          <w:rFonts w:ascii="Times New Roman" w:hAnsi="Times New Roman" w:cs="Times New Roman"/>
          <w:b/>
          <w:sz w:val="28"/>
          <w:szCs w:val="28"/>
        </w:rPr>
        <w:t>д</w:t>
      </w:r>
      <w:r w:rsidRPr="00D61D17">
        <w:rPr>
          <w:rFonts w:ascii="Times New Roman" w:hAnsi="Times New Roman" w:cs="Times New Roman"/>
          <w:b/>
          <w:sz w:val="28"/>
          <w:szCs w:val="28"/>
        </w:rPr>
        <w:t xml:space="preserve">о </w:t>
      </w:r>
      <w:r w:rsidR="00942C6B">
        <w:rPr>
          <w:rFonts w:ascii="Times New Roman" w:hAnsi="Times New Roman" w:cs="Times New Roman"/>
          <w:b/>
          <w:sz w:val="28"/>
          <w:szCs w:val="28"/>
        </w:rPr>
        <w:t>25 апреля</w:t>
      </w:r>
      <w:r w:rsidRPr="00D61D17">
        <w:rPr>
          <w:rFonts w:ascii="Times New Roman" w:hAnsi="Times New Roman" w:cs="Times New Roman"/>
          <w:b/>
          <w:sz w:val="28"/>
          <w:szCs w:val="28"/>
        </w:rPr>
        <w:t xml:space="preserve"> 201</w:t>
      </w:r>
      <w:r w:rsidR="00B17D51">
        <w:rPr>
          <w:rFonts w:ascii="Times New Roman" w:hAnsi="Times New Roman" w:cs="Times New Roman"/>
          <w:b/>
          <w:sz w:val="28"/>
          <w:szCs w:val="28"/>
        </w:rPr>
        <w:t>8</w:t>
      </w:r>
      <w:r w:rsidRPr="00D61D17">
        <w:rPr>
          <w:rFonts w:ascii="Times New Roman" w:hAnsi="Times New Roman" w:cs="Times New Roman"/>
          <w:b/>
          <w:sz w:val="28"/>
          <w:szCs w:val="28"/>
        </w:rPr>
        <w:t xml:space="preserve"> г.;</w:t>
      </w:r>
    </w:p>
    <w:p w:rsidR="0087650C" w:rsidRPr="00D61D17" w:rsidRDefault="0087650C" w:rsidP="009228FD">
      <w:pPr>
        <w:numPr>
          <w:ilvl w:val="0"/>
          <w:numId w:val="1"/>
        </w:numPr>
        <w:tabs>
          <w:tab w:val="left" w:pos="851"/>
        </w:tabs>
        <w:spacing w:after="0" w:line="240" w:lineRule="auto"/>
        <w:ind w:left="0" w:firstLine="567"/>
        <w:jc w:val="both"/>
        <w:rPr>
          <w:rFonts w:ascii="Times New Roman" w:hAnsi="Times New Roman" w:cs="Times New Roman"/>
          <w:b/>
          <w:sz w:val="28"/>
          <w:szCs w:val="28"/>
        </w:rPr>
      </w:pPr>
      <w:r w:rsidRPr="00D61D17">
        <w:rPr>
          <w:rFonts w:ascii="Times New Roman" w:hAnsi="Times New Roman" w:cs="Times New Roman"/>
          <w:sz w:val="28"/>
          <w:szCs w:val="28"/>
        </w:rPr>
        <w:t xml:space="preserve">Размещение итогов на сайте Центра </w:t>
      </w:r>
      <w:r w:rsidR="00942C6B">
        <w:rPr>
          <w:rFonts w:ascii="Times New Roman" w:hAnsi="Times New Roman" w:cs="Times New Roman"/>
          <w:b/>
          <w:sz w:val="28"/>
          <w:szCs w:val="28"/>
        </w:rPr>
        <w:t>26</w:t>
      </w:r>
      <w:r w:rsidR="00D76A6C">
        <w:rPr>
          <w:rFonts w:ascii="Times New Roman" w:hAnsi="Times New Roman" w:cs="Times New Roman"/>
          <w:b/>
          <w:sz w:val="28"/>
          <w:szCs w:val="28"/>
        </w:rPr>
        <w:t xml:space="preserve"> </w:t>
      </w:r>
      <w:r w:rsidR="00942C6B">
        <w:rPr>
          <w:rFonts w:ascii="Times New Roman" w:hAnsi="Times New Roman" w:cs="Times New Roman"/>
          <w:b/>
          <w:sz w:val="28"/>
          <w:szCs w:val="28"/>
        </w:rPr>
        <w:t>апреля</w:t>
      </w:r>
      <w:r w:rsidRPr="00D61D17">
        <w:rPr>
          <w:rFonts w:ascii="Times New Roman" w:hAnsi="Times New Roman" w:cs="Times New Roman"/>
          <w:b/>
          <w:sz w:val="28"/>
          <w:szCs w:val="28"/>
        </w:rPr>
        <w:t xml:space="preserve"> 201</w:t>
      </w:r>
      <w:r w:rsidR="00B17D51">
        <w:rPr>
          <w:rFonts w:ascii="Times New Roman" w:hAnsi="Times New Roman" w:cs="Times New Roman"/>
          <w:b/>
          <w:sz w:val="28"/>
          <w:szCs w:val="28"/>
        </w:rPr>
        <w:t>8</w:t>
      </w:r>
      <w:r w:rsidRPr="00D61D17">
        <w:rPr>
          <w:rFonts w:ascii="Times New Roman" w:hAnsi="Times New Roman" w:cs="Times New Roman"/>
          <w:b/>
          <w:sz w:val="28"/>
          <w:szCs w:val="28"/>
        </w:rPr>
        <w:t xml:space="preserve"> года.</w:t>
      </w:r>
    </w:p>
    <w:p w:rsidR="0087650C" w:rsidRPr="00D61D17" w:rsidRDefault="0087650C" w:rsidP="009228FD">
      <w:pPr>
        <w:numPr>
          <w:ilvl w:val="0"/>
          <w:numId w:val="1"/>
        </w:numPr>
        <w:tabs>
          <w:tab w:val="left" w:pos="851"/>
        </w:tabs>
        <w:spacing w:after="0" w:line="240" w:lineRule="auto"/>
        <w:ind w:left="0" w:firstLine="567"/>
        <w:jc w:val="both"/>
        <w:rPr>
          <w:rFonts w:ascii="Times New Roman" w:hAnsi="Times New Roman" w:cs="Times New Roman"/>
          <w:b/>
          <w:sz w:val="28"/>
          <w:szCs w:val="28"/>
        </w:rPr>
      </w:pPr>
      <w:r w:rsidRPr="00D61D17">
        <w:rPr>
          <w:rFonts w:ascii="Times New Roman" w:hAnsi="Times New Roman" w:cs="Times New Roman"/>
          <w:sz w:val="28"/>
          <w:szCs w:val="28"/>
        </w:rPr>
        <w:t>Наградной материал будет доступен для скачивания на сайте Центра в разделе «Итоги»</w:t>
      </w:r>
      <w:r w:rsidR="002D758F">
        <w:rPr>
          <w:rFonts w:ascii="Times New Roman" w:hAnsi="Times New Roman" w:cs="Times New Roman"/>
          <w:sz w:val="28"/>
          <w:szCs w:val="28"/>
        </w:rPr>
        <w:t xml:space="preserve"> в период </w:t>
      </w:r>
      <w:r w:rsidR="002D758F" w:rsidRPr="002D758F">
        <w:rPr>
          <w:rFonts w:ascii="Times New Roman" w:hAnsi="Times New Roman" w:cs="Times New Roman"/>
          <w:b/>
          <w:sz w:val="28"/>
          <w:szCs w:val="28"/>
        </w:rPr>
        <w:t xml:space="preserve">с </w:t>
      </w:r>
      <w:r w:rsidR="00942C6B">
        <w:rPr>
          <w:rFonts w:ascii="Times New Roman" w:hAnsi="Times New Roman" w:cs="Times New Roman"/>
          <w:b/>
          <w:sz w:val="28"/>
          <w:szCs w:val="28"/>
        </w:rPr>
        <w:t>26 апреля</w:t>
      </w:r>
      <w:r w:rsidR="002D758F" w:rsidRPr="002D758F">
        <w:rPr>
          <w:rFonts w:ascii="Times New Roman" w:hAnsi="Times New Roman" w:cs="Times New Roman"/>
          <w:b/>
          <w:sz w:val="28"/>
          <w:szCs w:val="28"/>
        </w:rPr>
        <w:t xml:space="preserve"> 201</w:t>
      </w:r>
      <w:r w:rsidR="00B17D51">
        <w:rPr>
          <w:rFonts w:ascii="Times New Roman" w:hAnsi="Times New Roman" w:cs="Times New Roman"/>
          <w:b/>
          <w:sz w:val="28"/>
          <w:szCs w:val="28"/>
        </w:rPr>
        <w:t>8</w:t>
      </w:r>
      <w:r w:rsidR="002D758F" w:rsidRPr="002D758F">
        <w:rPr>
          <w:rFonts w:ascii="Times New Roman" w:hAnsi="Times New Roman" w:cs="Times New Roman"/>
          <w:b/>
          <w:sz w:val="28"/>
          <w:szCs w:val="28"/>
        </w:rPr>
        <w:t xml:space="preserve"> г</w:t>
      </w:r>
      <w:r w:rsidRPr="002D758F">
        <w:rPr>
          <w:rFonts w:ascii="Times New Roman" w:hAnsi="Times New Roman" w:cs="Times New Roman"/>
          <w:b/>
          <w:bCs/>
          <w:sz w:val="28"/>
          <w:szCs w:val="28"/>
        </w:rPr>
        <w:t>.</w:t>
      </w:r>
      <w:r w:rsidR="002D758F">
        <w:rPr>
          <w:rFonts w:ascii="Times New Roman" w:hAnsi="Times New Roman" w:cs="Times New Roman"/>
          <w:b/>
          <w:bCs/>
          <w:sz w:val="28"/>
          <w:szCs w:val="28"/>
        </w:rPr>
        <w:t xml:space="preserve"> </w:t>
      </w:r>
      <w:r w:rsidR="00942C6B">
        <w:rPr>
          <w:rFonts w:ascii="Times New Roman" w:hAnsi="Times New Roman" w:cs="Times New Roman"/>
          <w:b/>
          <w:bCs/>
          <w:sz w:val="28"/>
          <w:szCs w:val="28"/>
        </w:rPr>
        <w:t>до 26</w:t>
      </w:r>
      <w:r w:rsidR="00D76A6C">
        <w:rPr>
          <w:rFonts w:ascii="Times New Roman" w:hAnsi="Times New Roman" w:cs="Times New Roman"/>
          <w:b/>
          <w:bCs/>
          <w:sz w:val="28"/>
          <w:szCs w:val="28"/>
        </w:rPr>
        <w:t xml:space="preserve"> </w:t>
      </w:r>
      <w:r w:rsidR="00942C6B">
        <w:rPr>
          <w:rFonts w:ascii="Times New Roman" w:hAnsi="Times New Roman" w:cs="Times New Roman"/>
          <w:b/>
          <w:bCs/>
          <w:sz w:val="28"/>
          <w:szCs w:val="28"/>
        </w:rPr>
        <w:t>июля</w:t>
      </w:r>
      <w:r w:rsidR="00CE6D6C">
        <w:rPr>
          <w:rFonts w:ascii="Times New Roman" w:hAnsi="Times New Roman" w:cs="Times New Roman"/>
          <w:b/>
          <w:bCs/>
          <w:sz w:val="28"/>
          <w:szCs w:val="28"/>
        </w:rPr>
        <w:t xml:space="preserve"> </w:t>
      </w:r>
      <w:r w:rsidR="002D758F">
        <w:rPr>
          <w:rFonts w:ascii="Times New Roman" w:hAnsi="Times New Roman" w:cs="Times New Roman"/>
          <w:b/>
          <w:bCs/>
          <w:sz w:val="28"/>
          <w:szCs w:val="28"/>
        </w:rPr>
        <w:t>2018 г</w:t>
      </w:r>
      <w:r w:rsidR="008B6980">
        <w:rPr>
          <w:rFonts w:ascii="Times New Roman" w:hAnsi="Times New Roman" w:cs="Times New Roman"/>
          <w:b/>
          <w:bCs/>
          <w:sz w:val="28"/>
          <w:szCs w:val="28"/>
        </w:rPr>
        <w:t>.</w:t>
      </w:r>
    </w:p>
    <w:p w:rsidR="0087650C" w:rsidRPr="00D61D17" w:rsidRDefault="0087650C" w:rsidP="009228FD">
      <w:pPr>
        <w:numPr>
          <w:ilvl w:val="0"/>
          <w:numId w:val="1"/>
        </w:numPr>
        <w:tabs>
          <w:tab w:val="left" w:pos="851"/>
        </w:tabs>
        <w:spacing w:after="0" w:line="240" w:lineRule="auto"/>
        <w:ind w:left="0" w:firstLine="567"/>
        <w:jc w:val="both"/>
        <w:rPr>
          <w:rFonts w:ascii="Times New Roman" w:hAnsi="Times New Roman" w:cs="Times New Roman"/>
          <w:b/>
          <w:sz w:val="28"/>
          <w:szCs w:val="28"/>
        </w:rPr>
      </w:pPr>
      <w:r w:rsidRPr="00D61D17">
        <w:rPr>
          <w:rFonts w:ascii="Times New Roman" w:hAnsi="Times New Roman" w:cs="Times New Roman"/>
          <w:sz w:val="28"/>
          <w:szCs w:val="28"/>
        </w:rPr>
        <w:t xml:space="preserve">Все дипломы, сертификаты и благодарственные письма высылаются в </w:t>
      </w:r>
      <w:r w:rsidRPr="00D61D17">
        <w:rPr>
          <w:rFonts w:ascii="Times New Roman" w:hAnsi="Times New Roman" w:cs="Times New Roman"/>
          <w:b/>
          <w:sz w:val="28"/>
          <w:szCs w:val="28"/>
        </w:rPr>
        <w:t>электронном</w:t>
      </w:r>
      <w:r w:rsidRPr="00D61D17">
        <w:rPr>
          <w:rFonts w:ascii="Times New Roman" w:hAnsi="Times New Roman" w:cs="Times New Roman"/>
          <w:sz w:val="28"/>
          <w:szCs w:val="28"/>
        </w:rPr>
        <w:t xml:space="preserve"> виде на </w:t>
      </w:r>
      <w:r w:rsidRPr="00D61D17">
        <w:rPr>
          <w:rFonts w:ascii="Times New Roman" w:hAnsi="Times New Roman" w:cs="Times New Roman"/>
          <w:b/>
          <w:sz w:val="28"/>
          <w:szCs w:val="28"/>
        </w:rPr>
        <w:t>электронный адрес</w:t>
      </w:r>
      <w:r w:rsidRPr="00D61D17">
        <w:rPr>
          <w:rFonts w:ascii="Times New Roman" w:hAnsi="Times New Roman" w:cs="Times New Roman"/>
          <w:sz w:val="28"/>
          <w:szCs w:val="28"/>
        </w:rPr>
        <w:t xml:space="preserve">, с которого была принята </w:t>
      </w:r>
      <w:r w:rsidR="00852AF1" w:rsidRPr="00D61D17">
        <w:rPr>
          <w:rFonts w:ascii="Times New Roman" w:hAnsi="Times New Roman" w:cs="Times New Roman"/>
          <w:b/>
          <w:sz w:val="28"/>
          <w:szCs w:val="28"/>
        </w:rPr>
        <w:t xml:space="preserve">заявка </w:t>
      </w:r>
      <w:r w:rsidR="00942C6B">
        <w:rPr>
          <w:rFonts w:ascii="Times New Roman" w:hAnsi="Times New Roman" w:cs="Times New Roman"/>
          <w:b/>
          <w:sz w:val="28"/>
          <w:szCs w:val="28"/>
        </w:rPr>
        <w:t>26 апреля</w:t>
      </w:r>
      <w:r w:rsidR="002D758F" w:rsidRPr="002D758F">
        <w:rPr>
          <w:rFonts w:ascii="Times New Roman" w:hAnsi="Times New Roman" w:cs="Times New Roman"/>
          <w:b/>
          <w:sz w:val="28"/>
          <w:szCs w:val="28"/>
        </w:rPr>
        <w:t xml:space="preserve"> 201</w:t>
      </w:r>
      <w:r w:rsidR="00B17D51">
        <w:rPr>
          <w:rFonts w:ascii="Times New Roman" w:hAnsi="Times New Roman" w:cs="Times New Roman"/>
          <w:b/>
          <w:sz w:val="28"/>
          <w:szCs w:val="28"/>
        </w:rPr>
        <w:t>8</w:t>
      </w:r>
      <w:r w:rsidR="002D758F" w:rsidRPr="002D758F">
        <w:rPr>
          <w:rFonts w:ascii="Times New Roman" w:hAnsi="Times New Roman" w:cs="Times New Roman"/>
          <w:b/>
          <w:sz w:val="28"/>
          <w:szCs w:val="28"/>
        </w:rPr>
        <w:t xml:space="preserve"> г</w:t>
      </w:r>
      <w:r w:rsidR="002D758F" w:rsidRPr="002D758F">
        <w:rPr>
          <w:rFonts w:ascii="Times New Roman" w:hAnsi="Times New Roman" w:cs="Times New Roman"/>
          <w:b/>
          <w:bCs/>
          <w:sz w:val="28"/>
          <w:szCs w:val="28"/>
        </w:rPr>
        <w:t>.</w:t>
      </w:r>
    </w:p>
    <w:p w:rsidR="0087650C" w:rsidRPr="00D61D17" w:rsidRDefault="0087650C" w:rsidP="005E7377">
      <w:pPr>
        <w:tabs>
          <w:tab w:val="left" w:pos="851"/>
        </w:tabs>
        <w:spacing w:after="0" w:line="240" w:lineRule="auto"/>
        <w:ind w:left="567"/>
        <w:jc w:val="both"/>
        <w:rPr>
          <w:rFonts w:ascii="Times New Roman" w:hAnsi="Times New Roman" w:cs="Times New Roman"/>
          <w:b/>
          <w:sz w:val="28"/>
          <w:szCs w:val="28"/>
        </w:rPr>
      </w:pPr>
    </w:p>
    <w:p w:rsidR="0087650C" w:rsidRPr="005E7377" w:rsidRDefault="0087650C" w:rsidP="005E7377">
      <w:pPr>
        <w:spacing w:after="0" w:line="240" w:lineRule="auto"/>
        <w:ind w:right="-1" w:firstLine="567"/>
        <w:jc w:val="both"/>
        <w:rPr>
          <w:rFonts w:ascii="Times New Roman" w:hAnsi="Times New Roman" w:cs="Times New Roman"/>
          <w:sz w:val="28"/>
          <w:szCs w:val="28"/>
        </w:rPr>
      </w:pPr>
      <w:r w:rsidRPr="00D61D17">
        <w:rPr>
          <w:rFonts w:ascii="Times New Roman" w:hAnsi="Times New Roman" w:cs="Times New Roman"/>
          <w:sz w:val="28"/>
          <w:szCs w:val="28"/>
        </w:rPr>
        <w:t>Информация о конкурсе размещена на сайте ЦГМИ «Идея» в разделе «Викторины»</w:t>
      </w:r>
      <w:hyperlink r:id="rId8" w:history="1">
        <w:r w:rsidRPr="005E7377">
          <w:rPr>
            <w:rStyle w:val="a7"/>
            <w:rFonts w:ascii="Times New Roman" w:hAnsi="Times New Roman" w:cs="Times New Roman"/>
            <w:sz w:val="28"/>
            <w:szCs w:val="28"/>
          </w:rPr>
          <w:t>http://centrideia.ru/node/viktoriny</w:t>
        </w:r>
      </w:hyperlink>
    </w:p>
    <w:p w:rsidR="0087650C" w:rsidRPr="0087650C" w:rsidRDefault="0087650C" w:rsidP="005E7377">
      <w:pPr>
        <w:spacing w:after="0"/>
        <w:ind w:right="-1" w:firstLine="567"/>
        <w:jc w:val="both"/>
        <w:rPr>
          <w:rFonts w:ascii="Times New Roman" w:hAnsi="Times New Roman" w:cs="Times New Roman"/>
          <w:b/>
          <w:sz w:val="28"/>
          <w:szCs w:val="28"/>
        </w:rPr>
      </w:pPr>
    </w:p>
    <w:p w:rsidR="0087650C" w:rsidRPr="0087650C" w:rsidRDefault="0087650C" w:rsidP="0087650C">
      <w:pPr>
        <w:ind w:firstLine="567"/>
        <w:jc w:val="both"/>
        <w:rPr>
          <w:rFonts w:ascii="Times New Roman" w:hAnsi="Times New Roman" w:cs="Times New Roman"/>
          <w:sz w:val="28"/>
          <w:szCs w:val="28"/>
        </w:rPr>
      </w:pPr>
      <w:r w:rsidRPr="0087650C">
        <w:rPr>
          <w:rFonts w:ascii="Times New Roman" w:hAnsi="Times New Roman" w:cs="Times New Roman"/>
          <w:b/>
          <w:sz w:val="28"/>
          <w:szCs w:val="28"/>
        </w:rPr>
        <w:t>Контактный телефон</w:t>
      </w:r>
      <w:r w:rsidRPr="0087650C">
        <w:rPr>
          <w:rFonts w:ascii="Times New Roman" w:hAnsi="Times New Roman" w:cs="Times New Roman"/>
          <w:sz w:val="28"/>
          <w:szCs w:val="28"/>
        </w:rPr>
        <w:t xml:space="preserve"> 88001002684, эл. почта для справок</w:t>
      </w:r>
      <w:r w:rsidRPr="0087650C">
        <w:rPr>
          <w:rFonts w:ascii="Times New Roman" w:hAnsi="Times New Roman" w:cs="Times New Roman"/>
          <w:b/>
          <w:sz w:val="28"/>
          <w:szCs w:val="28"/>
        </w:rPr>
        <w:t xml:space="preserve">:  </w:t>
      </w:r>
      <w:hyperlink r:id="rId9" w:history="1">
        <w:r w:rsidRPr="0087650C">
          <w:rPr>
            <w:rStyle w:val="a7"/>
            <w:rFonts w:ascii="Times New Roman" w:hAnsi="Times New Roman" w:cs="Times New Roman"/>
            <w:sz w:val="28"/>
            <w:szCs w:val="28"/>
            <w:lang w:val="en-US"/>
          </w:rPr>
          <w:t>centrideia</w:t>
        </w:r>
        <w:r w:rsidRPr="0087650C">
          <w:rPr>
            <w:rStyle w:val="a7"/>
            <w:rFonts w:ascii="Times New Roman" w:hAnsi="Times New Roman" w:cs="Times New Roman"/>
            <w:sz w:val="28"/>
            <w:szCs w:val="28"/>
          </w:rPr>
          <w:t>@</w:t>
        </w:r>
        <w:r w:rsidRPr="0087650C">
          <w:rPr>
            <w:rStyle w:val="a7"/>
            <w:rFonts w:ascii="Times New Roman" w:hAnsi="Times New Roman" w:cs="Times New Roman"/>
            <w:sz w:val="28"/>
            <w:szCs w:val="28"/>
            <w:lang w:val="en-US"/>
          </w:rPr>
          <w:t>mail</w:t>
        </w:r>
        <w:r w:rsidRPr="0087650C">
          <w:rPr>
            <w:rStyle w:val="a7"/>
            <w:rFonts w:ascii="Times New Roman" w:hAnsi="Times New Roman" w:cs="Times New Roman"/>
            <w:sz w:val="28"/>
            <w:szCs w:val="28"/>
          </w:rPr>
          <w:t>.</w:t>
        </w:r>
        <w:r w:rsidRPr="0087650C">
          <w:rPr>
            <w:rStyle w:val="a7"/>
            <w:rFonts w:ascii="Times New Roman" w:hAnsi="Times New Roman" w:cs="Times New Roman"/>
            <w:sz w:val="28"/>
            <w:szCs w:val="28"/>
            <w:lang w:val="en-US"/>
          </w:rPr>
          <w:t>ru</w:t>
        </w:r>
      </w:hyperlink>
    </w:p>
    <w:p w:rsidR="0087650C" w:rsidRPr="0087650C" w:rsidRDefault="0087650C" w:rsidP="0087650C">
      <w:pPr>
        <w:spacing w:line="24" w:lineRule="atLeast"/>
        <w:ind w:left="709"/>
        <w:jc w:val="both"/>
        <w:rPr>
          <w:rFonts w:ascii="Times New Roman" w:hAnsi="Times New Roman" w:cs="Times New Roman"/>
          <w:b/>
          <w:sz w:val="28"/>
          <w:szCs w:val="28"/>
        </w:rPr>
      </w:pPr>
    </w:p>
    <w:p w:rsidR="0087650C" w:rsidRPr="0087650C" w:rsidRDefault="0087650C" w:rsidP="0087650C">
      <w:pPr>
        <w:spacing w:line="24" w:lineRule="atLeast"/>
        <w:ind w:left="709"/>
        <w:jc w:val="both"/>
        <w:rPr>
          <w:rFonts w:ascii="Times New Roman" w:hAnsi="Times New Roman" w:cs="Times New Roman"/>
          <w:b/>
          <w:sz w:val="28"/>
          <w:szCs w:val="28"/>
        </w:rPr>
      </w:pPr>
      <w:r w:rsidRPr="0087650C">
        <w:rPr>
          <w:rFonts w:ascii="Times New Roman" w:hAnsi="Times New Roman" w:cs="Times New Roman"/>
          <w:b/>
          <w:sz w:val="28"/>
          <w:szCs w:val="28"/>
        </w:rPr>
        <w:t xml:space="preserve">Директор                                                                       А.Р. Татьянина  </w:t>
      </w:r>
    </w:p>
    <w:p w:rsidR="0087650C" w:rsidRPr="0087650C" w:rsidRDefault="0087650C" w:rsidP="0087650C">
      <w:pPr>
        <w:rPr>
          <w:rFonts w:ascii="Times New Roman" w:hAnsi="Times New Roman" w:cs="Times New Roman"/>
          <w:b/>
          <w:sz w:val="28"/>
          <w:szCs w:val="28"/>
        </w:rPr>
      </w:pPr>
    </w:p>
    <w:p w:rsidR="0087650C" w:rsidRPr="0087650C" w:rsidRDefault="0087650C" w:rsidP="0087650C">
      <w:pPr>
        <w:spacing w:after="0" w:line="240" w:lineRule="auto"/>
        <w:rPr>
          <w:rFonts w:ascii="Times New Roman" w:hAnsi="Times New Roman" w:cs="Times New Roman"/>
          <w:sz w:val="20"/>
          <w:szCs w:val="20"/>
        </w:rPr>
      </w:pPr>
      <w:r w:rsidRPr="0087650C">
        <w:rPr>
          <w:rFonts w:ascii="Times New Roman" w:hAnsi="Times New Roman" w:cs="Times New Roman"/>
          <w:sz w:val="20"/>
          <w:szCs w:val="20"/>
        </w:rPr>
        <w:t>Исполнитель</w:t>
      </w:r>
    </w:p>
    <w:p w:rsidR="0087650C" w:rsidRPr="0087650C" w:rsidRDefault="0087650C" w:rsidP="0087650C">
      <w:pPr>
        <w:spacing w:after="0" w:line="240" w:lineRule="auto"/>
        <w:rPr>
          <w:rFonts w:ascii="Times New Roman" w:hAnsi="Times New Roman" w:cs="Times New Roman"/>
          <w:sz w:val="20"/>
          <w:szCs w:val="20"/>
        </w:rPr>
      </w:pPr>
      <w:r w:rsidRPr="0087650C">
        <w:rPr>
          <w:rFonts w:ascii="Times New Roman" w:hAnsi="Times New Roman" w:cs="Times New Roman"/>
          <w:sz w:val="20"/>
          <w:szCs w:val="20"/>
        </w:rPr>
        <w:t>В.Р. Морозова</w:t>
      </w:r>
    </w:p>
    <w:p w:rsidR="0087650C" w:rsidRPr="0087650C" w:rsidRDefault="0087650C" w:rsidP="0087650C">
      <w:pPr>
        <w:spacing w:after="0" w:line="240" w:lineRule="auto"/>
        <w:rPr>
          <w:rFonts w:ascii="Times New Roman" w:hAnsi="Times New Roman" w:cs="Times New Roman"/>
          <w:sz w:val="20"/>
          <w:szCs w:val="20"/>
        </w:rPr>
      </w:pPr>
      <w:r w:rsidRPr="0087650C">
        <w:rPr>
          <w:rFonts w:ascii="Times New Roman" w:hAnsi="Times New Roman" w:cs="Times New Roman"/>
          <w:sz w:val="20"/>
          <w:szCs w:val="20"/>
        </w:rPr>
        <w:t>88001002684</w:t>
      </w:r>
    </w:p>
    <w:p w:rsidR="0087650C" w:rsidRDefault="0087650C" w:rsidP="0087650C">
      <w:pPr>
        <w:spacing w:after="0" w:line="240" w:lineRule="auto"/>
        <w:jc w:val="both"/>
        <w:rPr>
          <w:rFonts w:ascii="Times New Roman" w:hAnsi="Times New Roman" w:cs="Times New Roman"/>
          <w:b/>
          <w:color w:val="000000"/>
          <w:sz w:val="28"/>
          <w:szCs w:val="28"/>
        </w:rPr>
      </w:pPr>
    </w:p>
    <w:p w:rsidR="0087650C" w:rsidRDefault="0087650C" w:rsidP="002C7B18">
      <w:pPr>
        <w:spacing w:after="0" w:line="240" w:lineRule="auto"/>
        <w:jc w:val="center"/>
        <w:rPr>
          <w:rFonts w:ascii="Times New Roman" w:hAnsi="Times New Roman" w:cs="Times New Roman"/>
          <w:b/>
          <w:color w:val="000000"/>
          <w:sz w:val="28"/>
          <w:szCs w:val="28"/>
        </w:rPr>
      </w:pPr>
    </w:p>
    <w:p w:rsidR="0087650C" w:rsidRDefault="0087650C" w:rsidP="002C7B18">
      <w:pPr>
        <w:spacing w:after="0" w:line="240" w:lineRule="auto"/>
        <w:jc w:val="center"/>
        <w:rPr>
          <w:rFonts w:ascii="Times New Roman" w:hAnsi="Times New Roman" w:cs="Times New Roman"/>
          <w:b/>
          <w:color w:val="000000"/>
          <w:sz w:val="28"/>
          <w:szCs w:val="28"/>
        </w:rPr>
      </w:pPr>
    </w:p>
    <w:p w:rsidR="005E7377" w:rsidRDefault="005E7377" w:rsidP="00061F86">
      <w:pPr>
        <w:spacing w:after="0" w:line="240" w:lineRule="auto"/>
        <w:jc w:val="center"/>
        <w:rPr>
          <w:rFonts w:ascii="Times New Roman" w:hAnsi="Times New Roman" w:cs="Times New Roman"/>
          <w:b/>
          <w:bCs/>
          <w:sz w:val="32"/>
          <w:szCs w:val="32"/>
        </w:rPr>
      </w:pPr>
    </w:p>
    <w:p w:rsidR="00C0212D" w:rsidRDefault="00C0212D" w:rsidP="00061F86">
      <w:pPr>
        <w:spacing w:after="0" w:line="240" w:lineRule="auto"/>
        <w:jc w:val="center"/>
        <w:rPr>
          <w:rFonts w:ascii="Times New Roman" w:hAnsi="Times New Roman" w:cs="Times New Roman"/>
          <w:b/>
          <w:bCs/>
          <w:sz w:val="32"/>
          <w:szCs w:val="32"/>
        </w:rPr>
      </w:pPr>
    </w:p>
    <w:p w:rsidR="0087650C" w:rsidRPr="000D39A8" w:rsidRDefault="0087650C" w:rsidP="000D39A8">
      <w:pPr>
        <w:spacing w:after="0" w:line="240" w:lineRule="auto"/>
        <w:jc w:val="center"/>
        <w:rPr>
          <w:rFonts w:ascii="Times New Roman" w:hAnsi="Times New Roman" w:cs="Times New Roman"/>
          <w:b/>
          <w:bCs/>
          <w:sz w:val="32"/>
          <w:szCs w:val="32"/>
        </w:rPr>
      </w:pPr>
      <w:r w:rsidRPr="000D39A8">
        <w:rPr>
          <w:rFonts w:ascii="Times New Roman" w:hAnsi="Times New Roman" w:cs="Times New Roman"/>
          <w:b/>
          <w:bCs/>
          <w:sz w:val="32"/>
          <w:szCs w:val="32"/>
        </w:rPr>
        <w:lastRenderedPageBreak/>
        <w:t>ПОЛОЖЕНИЕ</w:t>
      </w:r>
    </w:p>
    <w:p w:rsidR="0087650C" w:rsidRPr="000D39A8" w:rsidRDefault="0087650C" w:rsidP="000D39A8">
      <w:pPr>
        <w:spacing w:after="0" w:line="240" w:lineRule="auto"/>
        <w:jc w:val="center"/>
        <w:rPr>
          <w:rFonts w:ascii="Times New Roman" w:hAnsi="Times New Roman" w:cs="Times New Roman"/>
          <w:b/>
          <w:color w:val="000000"/>
          <w:sz w:val="32"/>
          <w:szCs w:val="32"/>
          <w:shd w:val="clear" w:color="auto" w:fill="FFFFFF"/>
        </w:rPr>
      </w:pPr>
      <w:r w:rsidRPr="000D39A8">
        <w:rPr>
          <w:rFonts w:ascii="Times New Roman" w:hAnsi="Times New Roman" w:cs="Times New Roman"/>
          <w:b/>
          <w:bCs/>
          <w:sz w:val="32"/>
          <w:szCs w:val="32"/>
        </w:rPr>
        <w:t>о</w:t>
      </w:r>
      <w:r w:rsidR="00D76A6C">
        <w:rPr>
          <w:rFonts w:ascii="Times New Roman" w:hAnsi="Times New Roman" w:cs="Times New Roman"/>
          <w:b/>
          <w:bCs/>
          <w:sz w:val="32"/>
          <w:szCs w:val="32"/>
        </w:rPr>
        <w:t xml:space="preserve"> </w:t>
      </w:r>
      <w:r w:rsidRPr="000D39A8">
        <w:rPr>
          <w:rFonts w:ascii="Times New Roman" w:hAnsi="Times New Roman" w:cs="Times New Roman"/>
          <w:b/>
          <w:color w:val="000000"/>
          <w:sz w:val="32"/>
          <w:szCs w:val="32"/>
          <w:shd w:val="clear" w:color="auto" w:fill="FFFFFF"/>
        </w:rPr>
        <w:t>Всероссийской</w:t>
      </w:r>
      <w:r w:rsidR="00D76A6C">
        <w:rPr>
          <w:rFonts w:ascii="Times New Roman" w:hAnsi="Times New Roman" w:cs="Times New Roman"/>
          <w:b/>
          <w:color w:val="000000"/>
          <w:sz w:val="32"/>
          <w:szCs w:val="32"/>
          <w:shd w:val="clear" w:color="auto" w:fill="FFFFFF"/>
        </w:rPr>
        <w:t xml:space="preserve"> </w:t>
      </w:r>
      <w:r w:rsidR="00C0212D">
        <w:rPr>
          <w:rFonts w:ascii="Times New Roman" w:hAnsi="Times New Roman" w:cs="Times New Roman"/>
          <w:b/>
          <w:color w:val="000000"/>
          <w:sz w:val="32"/>
          <w:szCs w:val="32"/>
          <w:shd w:val="clear" w:color="auto" w:fill="FFFFFF"/>
        </w:rPr>
        <w:t>литературной</w:t>
      </w:r>
      <w:r w:rsidRPr="000D39A8">
        <w:rPr>
          <w:rFonts w:ascii="Times New Roman" w:hAnsi="Times New Roman" w:cs="Times New Roman"/>
          <w:b/>
          <w:color w:val="000000"/>
          <w:sz w:val="32"/>
          <w:szCs w:val="32"/>
          <w:shd w:val="clear" w:color="auto" w:fill="FFFFFF"/>
        </w:rPr>
        <w:t xml:space="preserve"> викторине </w:t>
      </w:r>
    </w:p>
    <w:p w:rsidR="00D61D17" w:rsidRDefault="0008651A" w:rsidP="000D39A8">
      <w:pPr>
        <w:pStyle w:val="aa"/>
        <w:spacing w:before="75" w:beforeAutospacing="0" w:after="0" w:afterAutospacing="0"/>
        <w:jc w:val="center"/>
        <w:rPr>
          <w:b/>
          <w:color w:val="000000"/>
          <w:sz w:val="32"/>
          <w:szCs w:val="32"/>
          <w:shd w:val="clear" w:color="auto" w:fill="FFFFFF"/>
        </w:rPr>
      </w:pPr>
      <w:r w:rsidRPr="000D39A8">
        <w:rPr>
          <w:b/>
          <w:color w:val="000000"/>
          <w:sz w:val="32"/>
          <w:szCs w:val="32"/>
          <w:shd w:val="clear" w:color="auto" w:fill="FFFFFF"/>
        </w:rPr>
        <w:t>«</w:t>
      </w:r>
      <w:r w:rsidR="00942C6B">
        <w:rPr>
          <w:b/>
          <w:color w:val="000000"/>
          <w:sz w:val="32"/>
          <w:szCs w:val="32"/>
          <w:shd w:val="clear" w:color="auto" w:fill="FFFFFF"/>
        </w:rPr>
        <w:t>Человек с большой буквы</w:t>
      </w:r>
      <w:r w:rsidRPr="000D39A8">
        <w:rPr>
          <w:b/>
          <w:color w:val="000000"/>
          <w:sz w:val="32"/>
          <w:szCs w:val="32"/>
          <w:shd w:val="clear" w:color="auto" w:fill="FFFFFF"/>
        </w:rPr>
        <w:t>»</w:t>
      </w:r>
    </w:p>
    <w:p w:rsidR="000D39A8" w:rsidRPr="000D39A8" w:rsidRDefault="000D39A8" w:rsidP="000D39A8">
      <w:pPr>
        <w:pStyle w:val="aa"/>
        <w:spacing w:before="75" w:beforeAutospacing="0" w:after="0" w:afterAutospacing="0"/>
        <w:jc w:val="center"/>
        <w:rPr>
          <w:b/>
          <w:color w:val="000000"/>
          <w:sz w:val="16"/>
          <w:szCs w:val="16"/>
          <w:shd w:val="clear" w:color="auto" w:fill="FFFFFF"/>
        </w:rPr>
      </w:pPr>
    </w:p>
    <w:p w:rsidR="00383D61" w:rsidRDefault="002B3F6C" w:rsidP="002B3F6C">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2B3F6C">
        <w:rPr>
          <w:rFonts w:ascii="Times New Roman" w:hAnsi="Times New Roman" w:cs="Times New Roman"/>
          <w:color w:val="000000"/>
          <w:sz w:val="28"/>
          <w:szCs w:val="28"/>
          <w:shd w:val="clear" w:color="auto" w:fill="FFFFFF"/>
        </w:rPr>
        <w:t xml:space="preserve">28 марта 2018 года исполняется 150 лет со дня рождения Максима Горького. Необычайна жизненная и творческая судьба Максима Горького. Он родился в Нижнем Новгороде. Рано лишился родителей, провёл детство в семье деда. </w:t>
      </w:r>
      <w:r w:rsidR="00383D61">
        <w:rPr>
          <w:rFonts w:ascii="Times New Roman" w:hAnsi="Times New Roman" w:cs="Times New Roman"/>
          <w:color w:val="000000"/>
          <w:sz w:val="28"/>
          <w:szCs w:val="28"/>
          <w:shd w:val="clear" w:color="auto" w:fill="FFFFFF"/>
        </w:rPr>
        <w:t>Рано</w:t>
      </w:r>
      <w:r w:rsidRPr="002B3F6C">
        <w:rPr>
          <w:rFonts w:ascii="Times New Roman" w:hAnsi="Times New Roman" w:cs="Times New Roman"/>
          <w:color w:val="000000"/>
          <w:sz w:val="28"/>
          <w:szCs w:val="28"/>
          <w:shd w:val="clear" w:color="auto" w:fill="FFFFFF"/>
        </w:rPr>
        <w:t xml:space="preserve"> испытал тяготы жизни, много странствовал по Руси. </w:t>
      </w:r>
      <w:r>
        <w:rPr>
          <w:rFonts w:ascii="Times New Roman" w:hAnsi="Times New Roman" w:cs="Times New Roman"/>
          <w:color w:val="000000"/>
          <w:sz w:val="28"/>
          <w:szCs w:val="28"/>
          <w:shd w:val="clear" w:color="auto" w:fill="FFFFFF"/>
        </w:rPr>
        <w:t>Вот почему, став писателем, он взял себе псевдоним Максим Горький.</w:t>
      </w:r>
    </w:p>
    <w:p w:rsidR="002B3F6C" w:rsidRPr="002B3F6C" w:rsidRDefault="002B3F6C" w:rsidP="002B3F6C">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2B3F6C">
        <w:rPr>
          <w:rFonts w:ascii="Times New Roman" w:hAnsi="Times New Roman" w:cs="Times New Roman"/>
          <w:color w:val="000000"/>
          <w:sz w:val="28"/>
          <w:szCs w:val="28"/>
          <w:shd w:val="clear" w:color="auto" w:fill="FFFFFF"/>
        </w:rPr>
        <w:t>В целях расширения знаний обучающихся о русском писателе, прозаике, драматурге М.Горьком, в соответствии с единым календар</w:t>
      </w:r>
      <w:r w:rsidR="00383D61">
        <w:rPr>
          <w:rFonts w:ascii="Times New Roman" w:hAnsi="Times New Roman" w:cs="Times New Roman"/>
          <w:color w:val="000000"/>
          <w:sz w:val="28"/>
          <w:szCs w:val="28"/>
          <w:shd w:val="clear" w:color="auto" w:fill="FFFFFF"/>
        </w:rPr>
        <w:t>ё</w:t>
      </w:r>
      <w:r w:rsidRPr="002B3F6C">
        <w:rPr>
          <w:rFonts w:ascii="Times New Roman" w:hAnsi="Times New Roman" w:cs="Times New Roman"/>
          <w:color w:val="000000"/>
          <w:sz w:val="28"/>
          <w:szCs w:val="28"/>
          <w:shd w:val="clear" w:color="auto" w:fill="FFFFFF"/>
        </w:rPr>
        <w:t xml:space="preserve">м массовых и методических мероприятий на 2017 </w:t>
      </w:r>
      <w:r>
        <w:rPr>
          <w:rFonts w:ascii="Times New Roman" w:hAnsi="Times New Roman" w:cs="Times New Roman"/>
          <w:color w:val="000000"/>
          <w:sz w:val="28"/>
          <w:szCs w:val="28"/>
          <w:shd w:val="clear" w:color="auto" w:fill="FFFFFF"/>
        </w:rPr>
        <w:t>-</w:t>
      </w:r>
      <w:r w:rsidRPr="002B3F6C">
        <w:rPr>
          <w:rFonts w:ascii="Times New Roman" w:hAnsi="Times New Roman" w:cs="Times New Roman"/>
          <w:color w:val="000000"/>
          <w:sz w:val="28"/>
          <w:szCs w:val="28"/>
          <w:shd w:val="clear" w:color="auto" w:fill="FFFFFF"/>
        </w:rPr>
        <w:t xml:space="preserve"> 2018 гг. Центром гражданских и молодёжных инициатив «Идея» проводится</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г. </w:t>
      </w:r>
      <w:r w:rsidR="002D758F" w:rsidRPr="008B6980">
        <w:rPr>
          <w:rFonts w:ascii="Times New Roman" w:hAnsi="Times New Roman" w:cs="Times New Roman"/>
          <w:sz w:val="28"/>
          <w:szCs w:val="28"/>
        </w:rPr>
        <w:t xml:space="preserve">Оренбурга </w:t>
      </w:r>
      <w:r w:rsidR="0087650C" w:rsidRPr="008B6980">
        <w:rPr>
          <w:rFonts w:ascii="Times New Roman" w:hAnsi="Times New Roman" w:cs="Times New Roman"/>
          <w:sz w:val="28"/>
          <w:szCs w:val="28"/>
        </w:rPr>
        <w:t xml:space="preserve">проводится </w:t>
      </w:r>
      <w:r w:rsidR="00383D61" w:rsidRPr="00942C6B">
        <w:rPr>
          <w:rFonts w:ascii="Times New Roman" w:hAnsi="Times New Roman" w:cs="Times New Roman"/>
          <w:b/>
          <w:color w:val="000000"/>
          <w:sz w:val="28"/>
          <w:szCs w:val="28"/>
          <w:shd w:val="clear" w:color="auto" w:fill="FFFFFF"/>
        </w:rPr>
        <w:t>Всероссийская литературная викторина</w:t>
      </w:r>
      <w:r w:rsidR="00383D61">
        <w:rPr>
          <w:rFonts w:ascii="Times New Roman" w:hAnsi="Times New Roman" w:cs="Times New Roman"/>
          <w:b/>
          <w:color w:val="000000"/>
          <w:sz w:val="28"/>
          <w:szCs w:val="28"/>
          <w:shd w:val="clear" w:color="auto" w:fill="FFFFFF"/>
        </w:rPr>
        <w:t xml:space="preserve"> для обучающихся 7-11 классов</w:t>
      </w:r>
      <w:r w:rsidR="00383D61" w:rsidRPr="00942C6B">
        <w:rPr>
          <w:rFonts w:ascii="Times New Roman" w:hAnsi="Times New Roman" w:cs="Times New Roman"/>
          <w:b/>
          <w:color w:val="000000"/>
          <w:sz w:val="28"/>
          <w:szCs w:val="28"/>
          <w:shd w:val="clear" w:color="auto" w:fill="FFFFFF"/>
        </w:rPr>
        <w:t>, посвященная творчеству М.Горького «Человек с большой буквы»</w:t>
      </w:r>
      <w:r w:rsidR="00383D61" w:rsidRPr="008B6980">
        <w:rPr>
          <w:rFonts w:ascii="Times New Roman" w:hAnsi="Times New Roman" w:cs="Times New Roman"/>
          <w:sz w:val="28"/>
          <w:szCs w:val="28"/>
        </w:rPr>
        <w:t xml:space="preserve"> </w:t>
      </w:r>
      <w:r w:rsidR="0087650C" w:rsidRPr="008B6980">
        <w:rPr>
          <w:rFonts w:ascii="Times New Roman" w:hAnsi="Times New Roman" w:cs="Times New Roman"/>
          <w:sz w:val="28"/>
          <w:szCs w:val="28"/>
        </w:rPr>
        <w:t>(далее - Викторина).</w:t>
      </w:r>
    </w:p>
    <w:p w:rsidR="00B17D51" w:rsidRPr="008B6980" w:rsidRDefault="0087650C" w:rsidP="008B6980">
      <w:pPr>
        <w:spacing w:after="0" w:line="240" w:lineRule="auto"/>
        <w:ind w:firstLine="567"/>
        <w:jc w:val="center"/>
        <w:rPr>
          <w:rFonts w:ascii="Times New Roman" w:hAnsi="Times New Roman" w:cs="Times New Roman"/>
          <w:b/>
          <w:sz w:val="28"/>
          <w:szCs w:val="28"/>
        </w:rPr>
      </w:pPr>
      <w:r w:rsidRPr="008B6980">
        <w:rPr>
          <w:rFonts w:ascii="Times New Roman" w:hAnsi="Times New Roman" w:cs="Times New Roman"/>
          <w:b/>
          <w:sz w:val="28"/>
          <w:szCs w:val="28"/>
        </w:rPr>
        <w:t>1. Цель и задачи Викторины</w:t>
      </w:r>
    </w:p>
    <w:p w:rsidR="008D5738" w:rsidRPr="0038359B" w:rsidRDefault="003C1DE6" w:rsidP="00D76A6C">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D76A6C">
        <w:rPr>
          <w:rFonts w:ascii="Times New Roman" w:hAnsi="Times New Roman" w:cs="Times New Roman"/>
          <w:sz w:val="28"/>
          <w:szCs w:val="28"/>
        </w:rPr>
        <w:t xml:space="preserve"> </w:t>
      </w:r>
      <w:r w:rsidR="002B3F6C" w:rsidRPr="002B3F6C">
        <w:rPr>
          <w:rFonts w:ascii="Times New Roman" w:hAnsi="Times New Roman" w:cs="Times New Roman"/>
          <w:color w:val="000000"/>
          <w:sz w:val="28"/>
          <w:szCs w:val="28"/>
          <w:shd w:val="clear" w:color="auto" w:fill="FFFFFF"/>
        </w:rPr>
        <w:t>Пропаганда патр</w:t>
      </w:r>
      <w:r w:rsidR="00383D61">
        <w:rPr>
          <w:rFonts w:ascii="Times New Roman" w:hAnsi="Times New Roman" w:cs="Times New Roman"/>
          <w:color w:val="000000"/>
          <w:sz w:val="28"/>
          <w:szCs w:val="28"/>
          <w:shd w:val="clear" w:color="auto" w:fill="FFFFFF"/>
        </w:rPr>
        <w:t xml:space="preserve">иотизма через изучение русской </w:t>
      </w:r>
      <w:r w:rsidR="002B3F6C" w:rsidRPr="002B3F6C">
        <w:rPr>
          <w:rFonts w:ascii="Times New Roman" w:hAnsi="Times New Roman" w:cs="Times New Roman"/>
          <w:color w:val="000000"/>
          <w:sz w:val="28"/>
          <w:szCs w:val="28"/>
          <w:shd w:val="clear" w:color="auto" w:fill="FFFFFF"/>
        </w:rPr>
        <w:t>литературы;</w:t>
      </w:r>
      <w:r w:rsidR="002B3F6C">
        <w:rPr>
          <w:rFonts w:ascii="Arial" w:hAnsi="Arial" w:cs="Arial"/>
          <w:color w:val="000000"/>
          <w:sz w:val="20"/>
          <w:szCs w:val="20"/>
          <w:shd w:val="clear" w:color="auto" w:fill="FFFFFF"/>
        </w:rPr>
        <w:t> </w:t>
      </w:r>
    </w:p>
    <w:p w:rsidR="002B3F6C" w:rsidRDefault="00C0212D" w:rsidP="00C0212D">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2B3F6C" w:rsidRPr="002B3F6C">
        <w:rPr>
          <w:rFonts w:ascii="Times New Roman" w:hAnsi="Times New Roman" w:cs="Times New Roman"/>
          <w:color w:val="000000"/>
          <w:sz w:val="28"/>
          <w:szCs w:val="28"/>
          <w:shd w:val="clear" w:color="auto" w:fill="FFFFFF"/>
        </w:rPr>
        <w:t xml:space="preserve">Расширить знания учащихся о жизни и творчестве </w:t>
      </w:r>
      <w:r w:rsidR="002B3F6C">
        <w:rPr>
          <w:rFonts w:ascii="Times New Roman" w:hAnsi="Times New Roman" w:cs="Times New Roman"/>
          <w:color w:val="000000"/>
          <w:sz w:val="28"/>
          <w:szCs w:val="28"/>
          <w:shd w:val="clear" w:color="auto" w:fill="FFFFFF"/>
        </w:rPr>
        <w:t>М.Горького</w:t>
      </w:r>
      <w:r w:rsidR="002B3F6C" w:rsidRPr="002B3F6C">
        <w:rPr>
          <w:rFonts w:ascii="Times New Roman" w:hAnsi="Times New Roman" w:cs="Times New Roman"/>
          <w:color w:val="000000"/>
          <w:sz w:val="28"/>
          <w:szCs w:val="28"/>
          <w:shd w:val="clear" w:color="auto" w:fill="FFFFFF"/>
        </w:rPr>
        <w:t>;</w:t>
      </w:r>
      <w:r w:rsidR="002B3F6C">
        <w:rPr>
          <w:rFonts w:ascii="Arial" w:hAnsi="Arial" w:cs="Arial"/>
          <w:color w:val="000000"/>
          <w:sz w:val="20"/>
          <w:szCs w:val="20"/>
          <w:shd w:val="clear" w:color="auto" w:fill="FFFFFF"/>
        </w:rPr>
        <w:t> </w:t>
      </w:r>
    </w:p>
    <w:p w:rsidR="00C0212D" w:rsidRPr="00C0212D" w:rsidRDefault="00C0212D" w:rsidP="009159C2">
      <w:pPr>
        <w:tabs>
          <w:tab w:val="left" w:pos="993"/>
        </w:tabs>
        <w:spacing w:after="0" w:line="240" w:lineRule="auto"/>
        <w:ind w:firstLine="567"/>
        <w:jc w:val="both"/>
        <w:rPr>
          <w:rFonts w:ascii="Times New Roman" w:hAnsi="Times New Roman" w:cs="Times New Roman"/>
          <w:sz w:val="28"/>
          <w:szCs w:val="28"/>
        </w:rPr>
      </w:pPr>
      <w:r w:rsidRPr="00C0212D">
        <w:rPr>
          <w:rFonts w:ascii="Times New Roman" w:hAnsi="Times New Roman" w:cs="Times New Roman"/>
          <w:sz w:val="28"/>
          <w:szCs w:val="28"/>
        </w:rPr>
        <w:t>1.3</w:t>
      </w:r>
      <w:r w:rsidR="002B3F6C" w:rsidRPr="009159C2">
        <w:rPr>
          <w:rFonts w:ascii="Times New Roman" w:hAnsi="Times New Roman" w:cs="Times New Roman"/>
          <w:color w:val="000000"/>
          <w:sz w:val="28"/>
          <w:szCs w:val="28"/>
          <w:shd w:val="clear" w:color="auto" w:fill="FFFFFF"/>
        </w:rPr>
        <w:t>Способствовать воспитаю чувства уважения к русской литературе;</w:t>
      </w:r>
      <w:r w:rsidR="002B3F6C">
        <w:rPr>
          <w:rFonts w:ascii="Arial" w:hAnsi="Arial" w:cs="Arial"/>
          <w:color w:val="000000"/>
          <w:sz w:val="20"/>
          <w:szCs w:val="20"/>
          <w:shd w:val="clear" w:color="auto" w:fill="FFFFFF"/>
        </w:rPr>
        <w:t> </w:t>
      </w:r>
    </w:p>
    <w:p w:rsidR="00C0212D" w:rsidRPr="009159C2" w:rsidRDefault="00C0212D" w:rsidP="00C0212D">
      <w:pPr>
        <w:tabs>
          <w:tab w:val="left" w:pos="1134"/>
        </w:tabs>
        <w:spacing w:after="0" w:line="240" w:lineRule="auto"/>
        <w:ind w:firstLine="567"/>
        <w:jc w:val="both"/>
        <w:rPr>
          <w:rFonts w:ascii="Times New Roman" w:hAnsi="Times New Roman" w:cs="Times New Roman"/>
          <w:sz w:val="28"/>
          <w:szCs w:val="28"/>
        </w:rPr>
      </w:pPr>
      <w:r w:rsidRPr="00C0212D">
        <w:rPr>
          <w:rFonts w:ascii="Times New Roman" w:hAnsi="Times New Roman" w:cs="Times New Roman"/>
          <w:sz w:val="28"/>
          <w:szCs w:val="28"/>
        </w:rPr>
        <w:t xml:space="preserve">1.4 </w:t>
      </w:r>
      <w:r w:rsidR="009159C2" w:rsidRPr="009159C2">
        <w:rPr>
          <w:rFonts w:ascii="Times New Roman" w:hAnsi="Times New Roman" w:cs="Times New Roman"/>
          <w:color w:val="000000"/>
          <w:sz w:val="28"/>
          <w:szCs w:val="28"/>
          <w:shd w:val="clear" w:color="auto" w:fill="FFFFFF"/>
        </w:rPr>
        <w:t>Развитие мотивации к интеллектуальной деятельности; </w:t>
      </w:r>
    </w:p>
    <w:p w:rsidR="007A1325" w:rsidRPr="009159C2" w:rsidRDefault="00C0212D" w:rsidP="009159C2">
      <w:pPr>
        <w:tabs>
          <w:tab w:val="left" w:pos="993"/>
        </w:tabs>
        <w:spacing w:after="0" w:line="240" w:lineRule="auto"/>
        <w:ind w:firstLine="567"/>
        <w:jc w:val="both"/>
        <w:rPr>
          <w:rFonts w:ascii="Times New Roman" w:hAnsi="Times New Roman" w:cs="Times New Roman"/>
          <w:sz w:val="28"/>
          <w:szCs w:val="28"/>
        </w:rPr>
      </w:pPr>
      <w:r w:rsidRPr="00C0212D">
        <w:rPr>
          <w:rFonts w:ascii="Times New Roman" w:hAnsi="Times New Roman" w:cs="Times New Roman"/>
          <w:sz w:val="28"/>
          <w:szCs w:val="28"/>
        </w:rPr>
        <w:t>1.5</w:t>
      </w:r>
      <w:r w:rsidR="009159C2">
        <w:rPr>
          <w:rFonts w:ascii="Times New Roman" w:hAnsi="Times New Roman" w:cs="Times New Roman"/>
          <w:sz w:val="28"/>
          <w:szCs w:val="28"/>
        </w:rPr>
        <w:t xml:space="preserve"> </w:t>
      </w:r>
      <w:r w:rsidR="009159C2" w:rsidRPr="009159C2">
        <w:rPr>
          <w:rFonts w:ascii="Times New Roman" w:hAnsi="Times New Roman" w:cs="Times New Roman"/>
          <w:color w:val="000000"/>
          <w:sz w:val="28"/>
          <w:szCs w:val="28"/>
          <w:shd w:val="clear" w:color="auto" w:fill="FFFFFF"/>
        </w:rPr>
        <w:t>Развитие творческого мышления учащихся, повысить их познавательный уровень, интерес к культурному и литературному наследию прошлого.</w:t>
      </w:r>
    </w:p>
    <w:p w:rsidR="0087650C" w:rsidRPr="008B6980" w:rsidRDefault="0087650C" w:rsidP="008B6980">
      <w:pPr>
        <w:tabs>
          <w:tab w:val="left" w:pos="993"/>
        </w:tabs>
        <w:spacing w:after="0" w:line="240" w:lineRule="auto"/>
        <w:ind w:firstLine="567"/>
        <w:jc w:val="center"/>
        <w:rPr>
          <w:rFonts w:ascii="Times New Roman" w:hAnsi="Times New Roman" w:cs="Times New Roman"/>
          <w:color w:val="000000"/>
          <w:sz w:val="28"/>
          <w:szCs w:val="28"/>
        </w:rPr>
      </w:pPr>
      <w:r w:rsidRPr="008B6980">
        <w:rPr>
          <w:rFonts w:ascii="Times New Roman" w:hAnsi="Times New Roman" w:cs="Times New Roman"/>
          <w:b/>
          <w:sz w:val="28"/>
          <w:szCs w:val="28"/>
        </w:rPr>
        <w:t>2. Учредители и организаторы</w:t>
      </w:r>
    </w:p>
    <w:p w:rsidR="0087650C" w:rsidRPr="008B6980" w:rsidRDefault="0087650C" w:rsidP="008B6980">
      <w:pPr>
        <w:tabs>
          <w:tab w:val="left" w:pos="993"/>
        </w:tabs>
        <w:spacing w:after="0" w:line="240" w:lineRule="auto"/>
        <w:ind w:firstLine="567"/>
        <w:jc w:val="both"/>
        <w:rPr>
          <w:rFonts w:ascii="Times New Roman" w:hAnsi="Times New Roman" w:cs="Times New Roman"/>
          <w:sz w:val="28"/>
          <w:szCs w:val="28"/>
        </w:rPr>
      </w:pPr>
      <w:r w:rsidRPr="008B6980">
        <w:rPr>
          <w:rFonts w:ascii="Times New Roman" w:hAnsi="Times New Roman" w:cs="Times New Roman"/>
          <w:sz w:val="28"/>
          <w:szCs w:val="28"/>
        </w:rPr>
        <w:t xml:space="preserve">2.1Всероссийский Центр гражданских и молодёжных инициатив «Идея» г.Оренбурга.  </w:t>
      </w:r>
    </w:p>
    <w:p w:rsidR="0087650C" w:rsidRPr="008B6980" w:rsidRDefault="0087650C" w:rsidP="00D76A6C">
      <w:pPr>
        <w:tabs>
          <w:tab w:val="left" w:pos="993"/>
        </w:tabs>
        <w:spacing w:after="0" w:line="240" w:lineRule="auto"/>
        <w:ind w:firstLine="567"/>
        <w:jc w:val="both"/>
        <w:rPr>
          <w:rStyle w:val="FontStyle17"/>
          <w:sz w:val="28"/>
          <w:szCs w:val="28"/>
        </w:rPr>
      </w:pPr>
      <w:r w:rsidRPr="008B6980">
        <w:rPr>
          <w:rFonts w:ascii="Times New Roman" w:hAnsi="Times New Roman" w:cs="Times New Roman"/>
          <w:sz w:val="28"/>
          <w:szCs w:val="28"/>
        </w:rPr>
        <w:t xml:space="preserve">2.2 </w:t>
      </w:r>
      <w:r w:rsidRPr="008B6980">
        <w:rPr>
          <w:rStyle w:val="FontStyle17"/>
          <w:sz w:val="28"/>
          <w:szCs w:val="28"/>
        </w:rPr>
        <w:t xml:space="preserve">Организация и проведение Викторины возлагается </w:t>
      </w:r>
      <w:r w:rsidR="008210C1" w:rsidRPr="008B6980">
        <w:rPr>
          <w:rStyle w:val="FontStyle17"/>
          <w:sz w:val="28"/>
          <w:szCs w:val="28"/>
        </w:rPr>
        <w:t xml:space="preserve">на </w:t>
      </w:r>
      <w:r w:rsidR="00C0212D">
        <w:rPr>
          <w:rStyle w:val="FontStyle17"/>
          <w:rFonts w:eastAsia="Calibri"/>
          <w:sz w:val="28"/>
          <w:szCs w:val="28"/>
        </w:rPr>
        <w:t>научно-исследовательский</w:t>
      </w:r>
      <w:r w:rsidR="00C0212D" w:rsidRPr="00655D74">
        <w:rPr>
          <w:rStyle w:val="FontStyle17"/>
          <w:rFonts w:eastAsia="Calibri"/>
          <w:sz w:val="28"/>
          <w:szCs w:val="28"/>
        </w:rPr>
        <w:t xml:space="preserve"> отдел ЦГМИ «Идея»</w:t>
      </w:r>
      <w:r w:rsidR="00D76A6C">
        <w:rPr>
          <w:rStyle w:val="FontStyle17"/>
          <w:sz w:val="28"/>
          <w:szCs w:val="28"/>
        </w:rPr>
        <w:t>.</w:t>
      </w:r>
    </w:p>
    <w:p w:rsidR="0087650C" w:rsidRPr="008B6980" w:rsidRDefault="0087650C" w:rsidP="008B6980">
      <w:pPr>
        <w:spacing w:after="0" w:line="240" w:lineRule="auto"/>
        <w:jc w:val="center"/>
        <w:rPr>
          <w:rFonts w:ascii="Times New Roman" w:hAnsi="Times New Roman" w:cs="Times New Roman"/>
          <w:sz w:val="28"/>
          <w:szCs w:val="28"/>
        </w:rPr>
      </w:pPr>
      <w:r w:rsidRPr="008B6980">
        <w:rPr>
          <w:rFonts w:ascii="Times New Roman" w:hAnsi="Times New Roman" w:cs="Times New Roman"/>
          <w:b/>
          <w:sz w:val="28"/>
          <w:szCs w:val="28"/>
        </w:rPr>
        <w:t>3. Участники Викторины</w:t>
      </w:r>
    </w:p>
    <w:p w:rsidR="003C1DE6" w:rsidRPr="003C1DE6" w:rsidRDefault="003C1DE6" w:rsidP="0021018C">
      <w:pPr>
        <w:pStyle w:val="1"/>
        <w:tabs>
          <w:tab w:val="num" w:pos="360"/>
          <w:tab w:val="left" w:pos="993"/>
        </w:tabs>
        <w:spacing w:before="0" w:after="0"/>
        <w:ind w:firstLine="567"/>
        <w:jc w:val="both"/>
      </w:pPr>
      <w:r>
        <w:rPr>
          <w:rFonts w:ascii="Times New Roman" w:hAnsi="Times New Roman"/>
          <w:b w:val="0"/>
          <w:sz w:val="28"/>
          <w:szCs w:val="28"/>
        </w:rPr>
        <w:t>3.2</w:t>
      </w:r>
      <w:r w:rsidR="00C0212D">
        <w:rPr>
          <w:rFonts w:ascii="Times New Roman" w:hAnsi="Times New Roman"/>
          <w:b w:val="0"/>
          <w:sz w:val="28"/>
          <w:szCs w:val="28"/>
        </w:rPr>
        <w:t xml:space="preserve"> Обучающиеся </w:t>
      </w:r>
      <w:r w:rsidR="00383D61">
        <w:rPr>
          <w:rFonts w:ascii="Times New Roman" w:hAnsi="Times New Roman"/>
          <w:b w:val="0"/>
          <w:sz w:val="28"/>
          <w:szCs w:val="28"/>
        </w:rPr>
        <w:t>7</w:t>
      </w:r>
      <w:r w:rsidR="00C0212D">
        <w:rPr>
          <w:rFonts w:ascii="Times New Roman" w:hAnsi="Times New Roman"/>
          <w:b w:val="0"/>
          <w:sz w:val="28"/>
          <w:szCs w:val="28"/>
        </w:rPr>
        <w:t>-</w:t>
      </w:r>
      <w:r w:rsidR="00383D61">
        <w:rPr>
          <w:rFonts w:ascii="Times New Roman" w:hAnsi="Times New Roman"/>
          <w:b w:val="0"/>
          <w:sz w:val="28"/>
          <w:szCs w:val="28"/>
        </w:rPr>
        <w:t>11</w:t>
      </w:r>
      <w:r w:rsidR="00C0212D">
        <w:rPr>
          <w:rFonts w:ascii="Times New Roman" w:hAnsi="Times New Roman"/>
          <w:b w:val="0"/>
          <w:sz w:val="28"/>
          <w:szCs w:val="28"/>
        </w:rPr>
        <w:t xml:space="preserve"> </w:t>
      </w:r>
      <w:r w:rsidRPr="003C1DE6">
        <w:rPr>
          <w:rFonts w:ascii="Times New Roman" w:hAnsi="Times New Roman"/>
          <w:b w:val="0"/>
          <w:sz w:val="28"/>
          <w:szCs w:val="28"/>
        </w:rPr>
        <w:t>классов г</w:t>
      </w:r>
      <w:r w:rsidR="00D76A6C">
        <w:rPr>
          <w:rFonts w:ascii="Times New Roman" w:hAnsi="Times New Roman"/>
          <w:b w:val="0"/>
          <w:sz w:val="28"/>
          <w:szCs w:val="28"/>
        </w:rPr>
        <w:t xml:space="preserve">осударственных, муниципальных и </w:t>
      </w:r>
      <w:r w:rsidRPr="003C1DE6">
        <w:rPr>
          <w:rFonts w:ascii="Times New Roman" w:hAnsi="Times New Roman"/>
          <w:b w:val="0"/>
          <w:sz w:val="28"/>
          <w:szCs w:val="28"/>
        </w:rPr>
        <w:t>негосударственных образовательных организаций, УДОД, расположенных на территории РФ</w:t>
      </w:r>
      <w:r w:rsidR="0067336A">
        <w:rPr>
          <w:rFonts w:ascii="Times New Roman" w:hAnsi="Times New Roman"/>
          <w:b w:val="0"/>
          <w:sz w:val="28"/>
          <w:szCs w:val="28"/>
        </w:rPr>
        <w:t xml:space="preserve">, а также находящиеся на домашнем обучении. </w:t>
      </w:r>
    </w:p>
    <w:p w:rsidR="0087650C" w:rsidRPr="008B6980" w:rsidRDefault="0087650C" w:rsidP="008B6980">
      <w:pPr>
        <w:spacing w:after="0" w:line="240" w:lineRule="auto"/>
        <w:ind w:left="360"/>
        <w:jc w:val="center"/>
        <w:rPr>
          <w:rFonts w:ascii="Times New Roman" w:hAnsi="Times New Roman" w:cs="Times New Roman"/>
          <w:b/>
          <w:sz w:val="28"/>
          <w:szCs w:val="28"/>
        </w:rPr>
      </w:pPr>
      <w:r w:rsidRPr="008B6980">
        <w:rPr>
          <w:rFonts w:ascii="Times New Roman" w:hAnsi="Times New Roman" w:cs="Times New Roman"/>
          <w:b/>
          <w:sz w:val="28"/>
          <w:szCs w:val="28"/>
        </w:rPr>
        <w:t>4. Сроки проведения Викторины</w:t>
      </w:r>
    </w:p>
    <w:p w:rsidR="0087650C" w:rsidRPr="008B6980" w:rsidRDefault="0087650C" w:rsidP="008B6980">
      <w:pPr>
        <w:tabs>
          <w:tab w:val="left" w:pos="851"/>
        </w:tabs>
        <w:spacing w:after="0" w:line="240" w:lineRule="auto"/>
        <w:ind w:left="567"/>
        <w:jc w:val="both"/>
        <w:rPr>
          <w:rFonts w:ascii="Times New Roman" w:hAnsi="Times New Roman" w:cs="Times New Roman"/>
          <w:b/>
          <w:sz w:val="28"/>
          <w:szCs w:val="28"/>
        </w:rPr>
      </w:pPr>
      <w:r w:rsidRPr="008B6980">
        <w:rPr>
          <w:rFonts w:ascii="Times New Roman" w:hAnsi="Times New Roman" w:cs="Times New Roman"/>
          <w:sz w:val="28"/>
          <w:szCs w:val="28"/>
        </w:rPr>
        <w:t xml:space="preserve">4.1 Викторина проводится </w:t>
      </w:r>
      <w:r w:rsidR="0067336A" w:rsidRPr="00D61D17">
        <w:rPr>
          <w:rFonts w:ascii="Times New Roman" w:hAnsi="Times New Roman" w:cs="Times New Roman"/>
          <w:b/>
          <w:sz w:val="28"/>
          <w:szCs w:val="28"/>
        </w:rPr>
        <w:t xml:space="preserve">с </w:t>
      </w:r>
      <w:r w:rsidR="00942C6B">
        <w:rPr>
          <w:rFonts w:ascii="Times New Roman" w:hAnsi="Times New Roman" w:cs="Times New Roman"/>
          <w:b/>
          <w:sz w:val="28"/>
          <w:szCs w:val="28"/>
        </w:rPr>
        <w:t>14</w:t>
      </w:r>
      <w:r w:rsidR="0067336A">
        <w:rPr>
          <w:rFonts w:ascii="Times New Roman" w:hAnsi="Times New Roman" w:cs="Times New Roman"/>
          <w:b/>
          <w:sz w:val="28"/>
          <w:szCs w:val="28"/>
        </w:rPr>
        <w:t xml:space="preserve"> марта </w:t>
      </w:r>
      <w:r w:rsidR="0067336A" w:rsidRPr="00D61D17">
        <w:rPr>
          <w:rFonts w:ascii="Times New Roman" w:hAnsi="Times New Roman" w:cs="Times New Roman"/>
          <w:b/>
          <w:sz w:val="28"/>
          <w:szCs w:val="28"/>
        </w:rPr>
        <w:t>201</w:t>
      </w:r>
      <w:r w:rsidR="0067336A">
        <w:rPr>
          <w:rFonts w:ascii="Times New Roman" w:hAnsi="Times New Roman" w:cs="Times New Roman"/>
          <w:b/>
          <w:sz w:val="28"/>
          <w:szCs w:val="28"/>
        </w:rPr>
        <w:t>8</w:t>
      </w:r>
      <w:r w:rsidR="0067336A" w:rsidRPr="00D61D17">
        <w:rPr>
          <w:rFonts w:ascii="Times New Roman" w:hAnsi="Times New Roman" w:cs="Times New Roman"/>
          <w:b/>
          <w:sz w:val="28"/>
          <w:szCs w:val="28"/>
        </w:rPr>
        <w:t xml:space="preserve"> г. </w:t>
      </w:r>
      <w:r w:rsidR="0067336A">
        <w:rPr>
          <w:rFonts w:ascii="Times New Roman" w:hAnsi="Times New Roman" w:cs="Times New Roman"/>
          <w:b/>
          <w:sz w:val="28"/>
          <w:szCs w:val="28"/>
        </w:rPr>
        <w:t>д</w:t>
      </w:r>
      <w:r w:rsidR="0067336A" w:rsidRPr="00D61D17">
        <w:rPr>
          <w:rFonts w:ascii="Times New Roman" w:hAnsi="Times New Roman" w:cs="Times New Roman"/>
          <w:b/>
          <w:sz w:val="28"/>
          <w:szCs w:val="28"/>
        </w:rPr>
        <w:t xml:space="preserve">о </w:t>
      </w:r>
      <w:r w:rsidR="00942C6B">
        <w:rPr>
          <w:rFonts w:ascii="Times New Roman" w:hAnsi="Times New Roman" w:cs="Times New Roman"/>
          <w:b/>
          <w:sz w:val="28"/>
          <w:szCs w:val="28"/>
        </w:rPr>
        <w:t>10 апреля</w:t>
      </w:r>
      <w:r w:rsidR="0067336A">
        <w:rPr>
          <w:rFonts w:ascii="Times New Roman" w:hAnsi="Times New Roman" w:cs="Times New Roman"/>
          <w:b/>
          <w:sz w:val="28"/>
          <w:szCs w:val="28"/>
        </w:rPr>
        <w:t xml:space="preserve"> </w:t>
      </w:r>
      <w:r w:rsidR="0067336A" w:rsidRPr="00D61D17">
        <w:rPr>
          <w:rFonts w:ascii="Times New Roman" w:hAnsi="Times New Roman" w:cs="Times New Roman"/>
          <w:b/>
          <w:sz w:val="28"/>
          <w:szCs w:val="28"/>
        </w:rPr>
        <w:t>201</w:t>
      </w:r>
      <w:r w:rsidR="0067336A">
        <w:rPr>
          <w:rFonts w:ascii="Times New Roman" w:hAnsi="Times New Roman" w:cs="Times New Roman"/>
          <w:b/>
          <w:sz w:val="28"/>
          <w:szCs w:val="28"/>
        </w:rPr>
        <w:t>8</w:t>
      </w:r>
      <w:r w:rsidR="0067336A" w:rsidRPr="00D61D17">
        <w:rPr>
          <w:rFonts w:ascii="Times New Roman" w:hAnsi="Times New Roman" w:cs="Times New Roman"/>
          <w:b/>
          <w:sz w:val="28"/>
          <w:szCs w:val="28"/>
        </w:rPr>
        <w:t>г.;</w:t>
      </w:r>
    </w:p>
    <w:p w:rsidR="0087650C" w:rsidRPr="008B6980" w:rsidRDefault="0087650C" w:rsidP="008B6980">
      <w:pPr>
        <w:tabs>
          <w:tab w:val="left" w:pos="851"/>
        </w:tabs>
        <w:spacing w:after="0" w:line="240" w:lineRule="auto"/>
        <w:ind w:left="567"/>
        <w:jc w:val="both"/>
        <w:rPr>
          <w:rFonts w:ascii="Times New Roman" w:hAnsi="Times New Roman" w:cs="Times New Roman"/>
          <w:b/>
          <w:sz w:val="28"/>
          <w:szCs w:val="28"/>
        </w:rPr>
      </w:pPr>
      <w:r w:rsidRPr="008B6980">
        <w:rPr>
          <w:rFonts w:ascii="Times New Roman" w:hAnsi="Times New Roman" w:cs="Times New Roman"/>
          <w:sz w:val="28"/>
          <w:szCs w:val="28"/>
        </w:rPr>
        <w:t xml:space="preserve">4.2 Подведение итогов викторины </w:t>
      </w:r>
      <w:r w:rsidR="00D61D17" w:rsidRPr="008B6980">
        <w:rPr>
          <w:rFonts w:ascii="Times New Roman" w:hAnsi="Times New Roman" w:cs="Times New Roman"/>
          <w:b/>
          <w:sz w:val="28"/>
          <w:szCs w:val="28"/>
        </w:rPr>
        <w:t>с</w:t>
      </w:r>
      <w:r w:rsidR="00D76A6C">
        <w:rPr>
          <w:rFonts w:ascii="Times New Roman" w:hAnsi="Times New Roman" w:cs="Times New Roman"/>
          <w:b/>
          <w:sz w:val="28"/>
          <w:szCs w:val="28"/>
        </w:rPr>
        <w:t xml:space="preserve"> </w:t>
      </w:r>
      <w:r w:rsidR="00942C6B">
        <w:rPr>
          <w:rFonts w:ascii="Times New Roman" w:hAnsi="Times New Roman" w:cs="Times New Roman"/>
          <w:b/>
          <w:sz w:val="28"/>
          <w:szCs w:val="28"/>
        </w:rPr>
        <w:t>11 апреля</w:t>
      </w:r>
      <w:r w:rsidR="007A1325">
        <w:rPr>
          <w:rFonts w:ascii="Times New Roman" w:hAnsi="Times New Roman" w:cs="Times New Roman"/>
          <w:b/>
          <w:sz w:val="28"/>
          <w:szCs w:val="28"/>
        </w:rPr>
        <w:t xml:space="preserve"> </w:t>
      </w:r>
      <w:r w:rsidR="007A1325" w:rsidRPr="00D61D17">
        <w:rPr>
          <w:rFonts w:ascii="Times New Roman" w:hAnsi="Times New Roman" w:cs="Times New Roman"/>
          <w:b/>
          <w:sz w:val="28"/>
          <w:szCs w:val="28"/>
        </w:rPr>
        <w:t>201</w:t>
      </w:r>
      <w:r w:rsidR="007A1325">
        <w:rPr>
          <w:rFonts w:ascii="Times New Roman" w:hAnsi="Times New Roman" w:cs="Times New Roman"/>
          <w:b/>
          <w:sz w:val="28"/>
          <w:szCs w:val="28"/>
        </w:rPr>
        <w:t>8</w:t>
      </w:r>
      <w:r w:rsidR="007A1325" w:rsidRPr="00D61D17">
        <w:rPr>
          <w:rFonts w:ascii="Times New Roman" w:hAnsi="Times New Roman" w:cs="Times New Roman"/>
          <w:b/>
          <w:sz w:val="28"/>
          <w:szCs w:val="28"/>
        </w:rPr>
        <w:t xml:space="preserve"> г. </w:t>
      </w:r>
      <w:r w:rsidR="007A1325">
        <w:rPr>
          <w:rFonts w:ascii="Times New Roman" w:hAnsi="Times New Roman" w:cs="Times New Roman"/>
          <w:b/>
          <w:sz w:val="28"/>
          <w:szCs w:val="28"/>
        </w:rPr>
        <w:t>д</w:t>
      </w:r>
      <w:r w:rsidR="007A1325" w:rsidRPr="00D61D17">
        <w:rPr>
          <w:rFonts w:ascii="Times New Roman" w:hAnsi="Times New Roman" w:cs="Times New Roman"/>
          <w:b/>
          <w:sz w:val="28"/>
          <w:szCs w:val="28"/>
        </w:rPr>
        <w:t xml:space="preserve">о </w:t>
      </w:r>
      <w:r w:rsidR="00942C6B">
        <w:rPr>
          <w:rFonts w:ascii="Times New Roman" w:hAnsi="Times New Roman" w:cs="Times New Roman"/>
          <w:b/>
          <w:sz w:val="28"/>
          <w:szCs w:val="28"/>
        </w:rPr>
        <w:t>25 апреля</w:t>
      </w:r>
      <w:r w:rsidR="007A1325" w:rsidRPr="00D61D17">
        <w:rPr>
          <w:rFonts w:ascii="Times New Roman" w:hAnsi="Times New Roman" w:cs="Times New Roman"/>
          <w:b/>
          <w:sz w:val="28"/>
          <w:szCs w:val="28"/>
        </w:rPr>
        <w:t xml:space="preserve"> 201</w:t>
      </w:r>
      <w:r w:rsidR="007A1325">
        <w:rPr>
          <w:rFonts w:ascii="Times New Roman" w:hAnsi="Times New Roman" w:cs="Times New Roman"/>
          <w:b/>
          <w:sz w:val="28"/>
          <w:szCs w:val="28"/>
        </w:rPr>
        <w:t>8</w:t>
      </w:r>
      <w:r w:rsidR="008343AF" w:rsidRPr="008B6980">
        <w:rPr>
          <w:rFonts w:ascii="Times New Roman" w:hAnsi="Times New Roman" w:cs="Times New Roman"/>
          <w:b/>
          <w:sz w:val="28"/>
          <w:szCs w:val="28"/>
        </w:rPr>
        <w:t xml:space="preserve"> г.;</w:t>
      </w:r>
    </w:p>
    <w:p w:rsidR="0087650C" w:rsidRPr="008B6980" w:rsidRDefault="0087650C" w:rsidP="008B6980">
      <w:pPr>
        <w:tabs>
          <w:tab w:val="left" w:pos="851"/>
        </w:tabs>
        <w:spacing w:after="0" w:line="240" w:lineRule="auto"/>
        <w:ind w:left="567"/>
        <w:jc w:val="both"/>
        <w:rPr>
          <w:rFonts w:ascii="Times New Roman" w:hAnsi="Times New Roman" w:cs="Times New Roman"/>
          <w:b/>
          <w:sz w:val="28"/>
          <w:szCs w:val="28"/>
        </w:rPr>
      </w:pPr>
      <w:r w:rsidRPr="008B6980">
        <w:rPr>
          <w:rFonts w:ascii="Times New Roman" w:hAnsi="Times New Roman" w:cs="Times New Roman"/>
          <w:sz w:val="28"/>
          <w:szCs w:val="28"/>
        </w:rPr>
        <w:t xml:space="preserve">4.3 Размещение итогов на сайте Центра </w:t>
      </w:r>
      <w:r w:rsidR="00942C6B">
        <w:rPr>
          <w:rFonts w:ascii="Times New Roman" w:hAnsi="Times New Roman" w:cs="Times New Roman"/>
          <w:b/>
          <w:sz w:val="28"/>
          <w:szCs w:val="28"/>
        </w:rPr>
        <w:t>26 апреля</w:t>
      </w:r>
      <w:r w:rsidR="008343AF" w:rsidRPr="008B6980">
        <w:rPr>
          <w:rFonts w:ascii="Times New Roman" w:hAnsi="Times New Roman" w:cs="Times New Roman"/>
          <w:b/>
          <w:sz w:val="28"/>
          <w:szCs w:val="28"/>
        </w:rPr>
        <w:t xml:space="preserve"> 201</w:t>
      </w:r>
      <w:r w:rsidR="00554E8E" w:rsidRPr="008B6980">
        <w:rPr>
          <w:rFonts w:ascii="Times New Roman" w:hAnsi="Times New Roman" w:cs="Times New Roman"/>
          <w:b/>
          <w:sz w:val="28"/>
          <w:szCs w:val="28"/>
        </w:rPr>
        <w:t>8</w:t>
      </w:r>
      <w:r w:rsidR="00D76A6C">
        <w:rPr>
          <w:rFonts w:ascii="Times New Roman" w:hAnsi="Times New Roman" w:cs="Times New Roman"/>
          <w:b/>
          <w:sz w:val="28"/>
          <w:szCs w:val="28"/>
        </w:rPr>
        <w:t xml:space="preserve"> года;</w:t>
      </w:r>
    </w:p>
    <w:p w:rsidR="00AC3A38" w:rsidRPr="008B6980" w:rsidRDefault="0087650C" w:rsidP="008B6980">
      <w:pPr>
        <w:tabs>
          <w:tab w:val="left" w:pos="851"/>
        </w:tabs>
        <w:spacing w:after="0" w:line="240" w:lineRule="auto"/>
        <w:ind w:firstLine="567"/>
        <w:jc w:val="both"/>
        <w:rPr>
          <w:rFonts w:ascii="Times New Roman" w:hAnsi="Times New Roman" w:cs="Times New Roman"/>
          <w:bCs/>
          <w:sz w:val="28"/>
          <w:szCs w:val="28"/>
        </w:rPr>
      </w:pPr>
      <w:r w:rsidRPr="008B6980">
        <w:rPr>
          <w:rFonts w:ascii="Times New Roman" w:hAnsi="Times New Roman" w:cs="Times New Roman"/>
          <w:sz w:val="28"/>
          <w:szCs w:val="28"/>
        </w:rPr>
        <w:t xml:space="preserve">4.4 Наградной материал будет доступен для скачивания на сайте Центра </w:t>
      </w:r>
      <w:r w:rsidR="00554E8E" w:rsidRPr="008B6980">
        <w:rPr>
          <w:rFonts w:ascii="Times New Roman" w:hAnsi="Times New Roman" w:cs="Times New Roman"/>
          <w:b/>
          <w:sz w:val="28"/>
          <w:szCs w:val="28"/>
        </w:rPr>
        <w:t xml:space="preserve">с </w:t>
      </w:r>
      <w:r w:rsidR="00942C6B">
        <w:rPr>
          <w:rFonts w:ascii="Times New Roman" w:hAnsi="Times New Roman" w:cs="Times New Roman"/>
          <w:b/>
          <w:sz w:val="28"/>
          <w:szCs w:val="28"/>
        </w:rPr>
        <w:t>26</w:t>
      </w:r>
      <w:r w:rsidR="00D76A6C">
        <w:rPr>
          <w:rFonts w:ascii="Times New Roman" w:hAnsi="Times New Roman" w:cs="Times New Roman"/>
          <w:b/>
          <w:sz w:val="28"/>
          <w:szCs w:val="28"/>
        </w:rPr>
        <w:t xml:space="preserve"> </w:t>
      </w:r>
      <w:r w:rsidR="00942C6B">
        <w:rPr>
          <w:rFonts w:ascii="Times New Roman" w:hAnsi="Times New Roman" w:cs="Times New Roman"/>
          <w:b/>
          <w:sz w:val="28"/>
          <w:szCs w:val="28"/>
        </w:rPr>
        <w:t>апреля</w:t>
      </w:r>
      <w:r w:rsidR="00554E8E" w:rsidRPr="008B6980">
        <w:rPr>
          <w:rFonts w:ascii="Times New Roman" w:hAnsi="Times New Roman" w:cs="Times New Roman"/>
          <w:b/>
          <w:sz w:val="28"/>
          <w:szCs w:val="28"/>
        </w:rPr>
        <w:t xml:space="preserve"> 2018 г</w:t>
      </w:r>
      <w:r w:rsidR="007A1325">
        <w:rPr>
          <w:rFonts w:ascii="Times New Roman" w:hAnsi="Times New Roman" w:cs="Times New Roman"/>
          <w:b/>
          <w:bCs/>
          <w:sz w:val="28"/>
          <w:szCs w:val="28"/>
        </w:rPr>
        <w:t xml:space="preserve">. </w:t>
      </w:r>
      <w:r w:rsidR="00942C6B">
        <w:rPr>
          <w:rFonts w:ascii="Times New Roman" w:hAnsi="Times New Roman" w:cs="Times New Roman"/>
          <w:b/>
          <w:bCs/>
          <w:sz w:val="28"/>
          <w:szCs w:val="28"/>
        </w:rPr>
        <w:t>до</w:t>
      </w:r>
      <w:r w:rsidR="007A1325">
        <w:rPr>
          <w:rFonts w:ascii="Times New Roman" w:hAnsi="Times New Roman" w:cs="Times New Roman"/>
          <w:b/>
          <w:bCs/>
          <w:sz w:val="28"/>
          <w:szCs w:val="28"/>
        </w:rPr>
        <w:t xml:space="preserve"> </w:t>
      </w:r>
      <w:r w:rsidR="00942C6B">
        <w:rPr>
          <w:rFonts w:ascii="Times New Roman" w:hAnsi="Times New Roman" w:cs="Times New Roman"/>
          <w:b/>
          <w:bCs/>
          <w:sz w:val="28"/>
          <w:szCs w:val="28"/>
        </w:rPr>
        <w:t>26</w:t>
      </w:r>
      <w:r w:rsidR="00D76A6C">
        <w:rPr>
          <w:rFonts w:ascii="Times New Roman" w:hAnsi="Times New Roman" w:cs="Times New Roman"/>
          <w:b/>
          <w:bCs/>
          <w:sz w:val="28"/>
          <w:szCs w:val="28"/>
        </w:rPr>
        <w:t xml:space="preserve"> </w:t>
      </w:r>
      <w:r w:rsidR="007A1325">
        <w:rPr>
          <w:rFonts w:ascii="Times New Roman" w:hAnsi="Times New Roman" w:cs="Times New Roman"/>
          <w:b/>
          <w:bCs/>
          <w:sz w:val="28"/>
          <w:szCs w:val="28"/>
        </w:rPr>
        <w:t>ию</w:t>
      </w:r>
      <w:r w:rsidR="00942C6B">
        <w:rPr>
          <w:rFonts w:ascii="Times New Roman" w:hAnsi="Times New Roman" w:cs="Times New Roman"/>
          <w:b/>
          <w:bCs/>
          <w:sz w:val="28"/>
          <w:szCs w:val="28"/>
        </w:rPr>
        <w:t>л</w:t>
      </w:r>
      <w:r w:rsidR="007A1325">
        <w:rPr>
          <w:rFonts w:ascii="Times New Roman" w:hAnsi="Times New Roman" w:cs="Times New Roman"/>
          <w:b/>
          <w:bCs/>
          <w:sz w:val="28"/>
          <w:szCs w:val="28"/>
        </w:rPr>
        <w:t>я</w:t>
      </w:r>
      <w:r w:rsidR="00554E8E" w:rsidRPr="008B6980">
        <w:rPr>
          <w:rFonts w:ascii="Times New Roman" w:hAnsi="Times New Roman" w:cs="Times New Roman"/>
          <w:b/>
          <w:bCs/>
          <w:sz w:val="28"/>
          <w:szCs w:val="28"/>
        </w:rPr>
        <w:t xml:space="preserve"> 2018 года. </w:t>
      </w:r>
      <w:r w:rsidR="008343AF" w:rsidRPr="008B6980">
        <w:rPr>
          <w:rFonts w:ascii="Times New Roman" w:hAnsi="Times New Roman" w:cs="Times New Roman"/>
          <w:bCs/>
          <w:sz w:val="28"/>
          <w:szCs w:val="28"/>
        </w:rPr>
        <w:t xml:space="preserve">После этого с </w:t>
      </w:r>
      <w:r w:rsidR="00942C6B">
        <w:rPr>
          <w:rFonts w:ascii="Times New Roman" w:hAnsi="Times New Roman" w:cs="Times New Roman"/>
          <w:bCs/>
          <w:sz w:val="28"/>
          <w:szCs w:val="28"/>
        </w:rPr>
        <w:t>27</w:t>
      </w:r>
      <w:r w:rsidR="007A1325">
        <w:rPr>
          <w:rFonts w:ascii="Times New Roman" w:hAnsi="Times New Roman" w:cs="Times New Roman"/>
          <w:bCs/>
          <w:sz w:val="28"/>
          <w:szCs w:val="28"/>
        </w:rPr>
        <w:t xml:space="preserve"> ию</w:t>
      </w:r>
      <w:r w:rsidR="00942C6B">
        <w:rPr>
          <w:rFonts w:ascii="Times New Roman" w:hAnsi="Times New Roman" w:cs="Times New Roman"/>
          <w:bCs/>
          <w:sz w:val="28"/>
          <w:szCs w:val="28"/>
        </w:rPr>
        <w:t>л</w:t>
      </w:r>
      <w:r w:rsidR="007A1325">
        <w:rPr>
          <w:rFonts w:ascii="Times New Roman" w:hAnsi="Times New Roman" w:cs="Times New Roman"/>
          <w:bCs/>
          <w:sz w:val="28"/>
          <w:szCs w:val="28"/>
        </w:rPr>
        <w:t>я</w:t>
      </w:r>
      <w:r w:rsidR="00AC3A38" w:rsidRPr="008B6980">
        <w:rPr>
          <w:rFonts w:ascii="Times New Roman" w:hAnsi="Times New Roman" w:cs="Times New Roman"/>
          <w:bCs/>
          <w:sz w:val="28"/>
          <w:szCs w:val="28"/>
        </w:rPr>
        <w:t xml:space="preserve"> 201</w:t>
      </w:r>
      <w:r w:rsidR="0062090E" w:rsidRPr="008B6980">
        <w:rPr>
          <w:rFonts w:ascii="Times New Roman" w:hAnsi="Times New Roman" w:cs="Times New Roman"/>
          <w:bCs/>
          <w:sz w:val="28"/>
          <w:szCs w:val="28"/>
        </w:rPr>
        <w:t>8</w:t>
      </w:r>
      <w:r w:rsidR="00AC3A38" w:rsidRPr="008B6980">
        <w:rPr>
          <w:rFonts w:ascii="Times New Roman" w:hAnsi="Times New Roman" w:cs="Times New Roman"/>
          <w:bCs/>
          <w:sz w:val="28"/>
          <w:szCs w:val="28"/>
        </w:rPr>
        <w:t xml:space="preserve"> года до </w:t>
      </w:r>
      <w:r w:rsidR="00942C6B">
        <w:rPr>
          <w:rFonts w:ascii="Times New Roman" w:hAnsi="Times New Roman" w:cs="Times New Roman"/>
          <w:bCs/>
          <w:sz w:val="28"/>
          <w:szCs w:val="28"/>
        </w:rPr>
        <w:t>27</w:t>
      </w:r>
      <w:r w:rsidR="00D76A6C">
        <w:rPr>
          <w:rFonts w:ascii="Times New Roman" w:hAnsi="Times New Roman" w:cs="Times New Roman"/>
          <w:bCs/>
          <w:sz w:val="28"/>
          <w:szCs w:val="28"/>
        </w:rPr>
        <w:t xml:space="preserve"> </w:t>
      </w:r>
      <w:r w:rsidR="00942C6B">
        <w:rPr>
          <w:rFonts w:ascii="Times New Roman" w:hAnsi="Times New Roman" w:cs="Times New Roman"/>
          <w:bCs/>
          <w:sz w:val="28"/>
          <w:szCs w:val="28"/>
        </w:rPr>
        <w:t>сентября</w:t>
      </w:r>
      <w:r w:rsidR="008F67C0" w:rsidRPr="008B6980">
        <w:rPr>
          <w:rFonts w:ascii="Times New Roman" w:hAnsi="Times New Roman" w:cs="Times New Roman"/>
          <w:bCs/>
          <w:sz w:val="28"/>
          <w:szCs w:val="28"/>
        </w:rPr>
        <w:t xml:space="preserve"> 2018 года </w:t>
      </w:r>
      <w:r w:rsidR="00AC3A38" w:rsidRPr="008B6980">
        <w:rPr>
          <w:rFonts w:ascii="Times New Roman" w:hAnsi="Times New Roman" w:cs="Times New Roman"/>
          <w:bCs/>
          <w:sz w:val="28"/>
          <w:szCs w:val="28"/>
        </w:rPr>
        <w:t>наградной материал будет храниться в архиве Центра, а впоследствии удалён. После удаления наградной материал восстановить будет невозможн</w:t>
      </w:r>
      <w:r w:rsidR="000D39A8">
        <w:rPr>
          <w:rFonts w:ascii="Times New Roman" w:hAnsi="Times New Roman" w:cs="Times New Roman"/>
          <w:bCs/>
          <w:sz w:val="28"/>
          <w:szCs w:val="28"/>
        </w:rPr>
        <w:t>о</w:t>
      </w:r>
      <w:r w:rsidR="00AC3A38" w:rsidRPr="008B6980">
        <w:rPr>
          <w:rFonts w:ascii="Times New Roman" w:hAnsi="Times New Roman" w:cs="Times New Roman"/>
          <w:bCs/>
          <w:sz w:val="28"/>
          <w:szCs w:val="28"/>
        </w:rPr>
        <w:t xml:space="preserve">. </w:t>
      </w:r>
    </w:p>
    <w:p w:rsidR="0087650C" w:rsidRDefault="0087650C" w:rsidP="008B6980">
      <w:pPr>
        <w:tabs>
          <w:tab w:val="left" w:pos="851"/>
        </w:tabs>
        <w:spacing w:after="0" w:line="240" w:lineRule="auto"/>
        <w:ind w:firstLine="567"/>
        <w:jc w:val="both"/>
        <w:rPr>
          <w:rFonts w:ascii="Times New Roman" w:hAnsi="Times New Roman" w:cs="Times New Roman"/>
          <w:b/>
          <w:sz w:val="28"/>
          <w:szCs w:val="28"/>
        </w:rPr>
      </w:pPr>
      <w:r w:rsidRPr="008B6980">
        <w:rPr>
          <w:rFonts w:ascii="Times New Roman" w:hAnsi="Times New Roman" w:cs="Times New Roman"/>
          <w:sz w:val="28"/>
          <w:szCs w:val="28"/>
        </w:rPr>
        <w:t xml:space="preserve">4.5 </w:t>
      </w:r>
      <w:r w:rsidRPr="008B6980">
        <w:rPr>
          <w:rFonts w:ascii="Times New Roman" w:hAnsi="Times New Roman" w:cs="Times New Roman"/>
          <w:bCs/>
          <w:sz w:val="28"/>
          <w:szCs w:val="28"/>
        </w:rPr>
        <w:t xml:space="preserve">Рассылка наградного материала: </w:t>
      </w:r>
      <w:r w:rsidR="00942C6B">
        <w:rPr>
          <w:rFonts w:ascii="Times New Roman" w:hAnsi="Times New Roman" w:cs="Times New Roman"/>
          <w:b/>
          <w:bCs/>
          <w:sz w:val="28"/>
          <w:szCs w:val="28"/>
        </w:rPr>
        <w:t>26 апреля</w:t>
      </w:r>
      <w:r w:rsidR="003879FD" w:rsidRPr="008B6980">
        <w:rPr>
          <w:rFonts w:ascii="Times New Roman" w:hAnsi="Times New Roman" w:cs="Times New Roman"/>
          <w:b/>
          <w:sz w:val="28"/>
          <w:szCs w:val="28"/>
        </w:rPr>
        <w:t xml:space="preserve"> 201</w:t>
      </w:r>
      <w:r w:rsidR="00554E8E" w:rsidRPr="008B6980">
        <w:rPr>
          <w:rFonts w:ascii="Times New Roman" w:hAnsi="Times New Roman" w:cs="Times New Roman"/>
          <w:b/>
          <w:sz w:val="28"/>
          <w:szCs w:val="28"/>
        </w:rPr>
        <w:t>8</w:t>
      </w:r>
      <w:r w:rsidR="003879FD" w:rsidRPr="008B6980">
        <w:rPr>
          <w:rFonts w:ascii="Times New Roman" w:hAnsi="Times New Roman" w:cs="Times New Roman"/>
          <w:b/>
          <w:sz w:val="28"/>
          <w:szCs w:val="28"/>
        </w:rPr>
        <w:t xml:space="preserve"> года.</w:t>
      </w:r>
    </w:p>
    <w:p w:rsidR="0067336A" w:rsidRPr="00942C6B" w:rsidRDefault="0087650C" w:rsidP="00942C6B">
      <w:pPr>
        <w:tabs>
          <w:tab w:val="left" w:pos="851"/>
        </w:tabs>
        <w:spacing w:after="0" w:line="240" w:lineRule="auto"/>
        <w:jc w:val="center"/>
        <w:rPr>
          <w:rFonts w:ascii="Times New Roman" w:hAnsi="Times New Roman" w:cs="Times New Roman"/>
          <w:b/>
          <w:sz w:val="24"/>
          <w:szCs w:val="24"/>
        </w:rPr>
      </w:pPr>
      <w:r w:rsidRPr="0021018C">
        <w:rPr>
          <w:rStyle w:val="FontStyle19"/>
          <w:b/>
          <w:color w:val="FF0000"/>
          <w:sz w:val="24"/>
          <w:szCs w:val="24"/>
          <w:u w:val="single"/>
        </w:rPr>
        <w:t xml:space="preserve">ПОСЛЕДНИЙ ДЕНЬ ПРИЁМА </w:t>
      </w:r>
      <w:r w:rsidR="00942C6B">
        <w:rPr>
          <w:rStyle w:val="FontStyle19"/>
          <w:b/>
          <w:color w:val="FF0000"/>
          <w:sz w:val="24"/>
          <w:szCs w:val="24"/>
          <w:u w:val="single"/>
        </w:rPr>
        <w:t>ЗАЯВОК НА УЧАСТИЕ В ВИКТОРИНЕ –</w:t>
      </w:r>
      <w:r w:rsidRPr="0021018C">
        <w:rPr>
          <w:rStyle w:val="FontStyle19"/>
          <w:b/>
          <w:color w:val="FF0000"/>
          <w:sz w:val="24"/>
          <w:szCs w:val="24"/>
          <w:u w:val="single"/>
        </w:rPr>
        <w:t xml:space="preserve"> </w:t>
      </w:r>
      <w:r w:rsidR="00942C6B">
        <w:rPr>
          <w:rStyle w:val="FontStyle19"/>
          <w:b/>
          <w:color w:val="FF0000"/>
          <w:sz w:val="24"/>
          <w:szCs w:val="24"/>
          <w:u w:val="single"/>
        </w:rPr>
        <w:t>10 АПРЕЛЯ</w:t>
      </w:r>
    </w:p>
    <w:p w:rsidR="0087650C" w:rsidRPr="008B6980" w:rsidRDefault="0087650C" w:rsidP="008B6980">
      <w:pPr>
        <w:tabs>
          <w:tab w:val="left" w:pos="1134"/>
        </w:tabs>
        <w:spacing w:after="0" w:line="240" w:lineRule="auto"/>
        <w:ind w:firstLine="567"/>
        <w:jc w:val="center"/>
        <w:rPr>
          <w:rFonts w:ascii="Times New Roman" w:hAnsi="Times New Roman" w:cs="Times New Roman"/>
          <w:b/>
          <w:sz w:val="28"/>
          <w:szCs w:val="28"/>
        </w:rPr>
      </w:pPr>
      <w:r w:rsidRPr="008B6980">
        <w:rPr>
          <w:rFonts w:ascii="Times New Roman" w:hAnsi="Times New Roman" w:cs="Times New Roman"/>
          <w:b/>
          <w:sz w:val="28"/>
          <w:szCs w:val="28"/>
        </w:rPr>
        <w:t xml:space="preserve">5. </w:t>
      </w:r>
      <w:r w:rsidRPr="008B6980">
        <w:rPr>
          <w:rFonts w:ascii="Times New Roman" w:hAnsi="Times New Roman" w:cs="Times New Roman"/>
          <w:b/>
          <w:bCs/>
          <w:sz w:val="28"/>
          <w:szCs w:val="28"/>
        </w:rPr>
        <w:t>Критерии оценки конкурсных работ</w:t>
      </w:r>
    </w:p>
    <w:p w:rsidR="0067336A" w:rsidRPr="0067336A" w:rsidRDefault="0067336A" w:rsidP="0067336A">
      <w:pPr>
        <w:spacing w:after="0" w:line="240" w:lineRule="auto"/>
        <w:ind w:firstLine="567"/>
        <w:jc w:val="both"/>
        <w:rPr>
          <w:rFonts w:ascii="Times New Roman" w:hAnsi="Times New Roman" w:cs="Times New Roman"/>
          <w:sz w:val="28"/>
          <w:szCs w:val="28"/>
        </w:rPr>
      </w:pPr>
      <w:r w:rsidRPr="0067336A">
        <w:rPr>
          <w:rFonts w:ascii="Times New Roman" w:hAnsi="Times New Roman" w:cs="Times New Roman"/>
          <w:sz w:val="28"/>
          <w:szCs w:val="28"/>
        </w:rPr>
        <w:t>5.1 Оценивается содержание, самостоятельность и выразительность работы.</w:t>
      </w:r>
    </w:p>
    <w:p w:rsidR="00AC3A38" w:rsidRDefault="0067336A" w:rsidP="0067336A">
      <w:pPr>
        <w:spacing w:after="0" w:line="240" w:lineRule="auto"/>
        <w:ind w:firstLine="567"/>
        <w:jc w:val="both"/>
        <w:rPr>
          <w:rStyle w:val="ft1417"/>
          <w:rFonts w:ascii="Times New Roman" w:hAnsi="Times New Roman" w:cs="Times New Roman"/>
          <w:sz w:val="28"/>
          <w:szCs w:val="28"/>
        </w:rPr>
      </w:pPr>
      <w:r w:rsidRPr="0067336A">
        <w:rPr>
          <w:rFonts w:ascii="Times New Roman" w:hAnsi="Times New Roman" w:cs="Times New Roman"/>
          <w:sz w:val="28"/>
          <w:szCs w:val="28"/>
        </w:rPr>
        <w:t>5.2 Победителями считаются участники, ответившие правильно на наибольшее количество вопросов.</w:t>
      </w:r>
      <w:r w:rsidR="00AC3A38" w:rsidRPr="008B6980">
        <w:rPr>
          <w:rStyle w:val="ft1417"/>
          <w:rFonts w:ascii="Times New Roman" w:hAnsi="Times New Roman" w:cs="Times New Roman"/>
          <w:sz w:val="28"/>
          <w:szCs w:val="28"/>
        </w:rPr>
        <w:t xml:space="preserve"> </w:t>
      </w:r>
    </w:p>
    <w:p w:rsidR="00383D61" w:rsidRPr="008B6980" w:rsidRDefault="00383D61" w:rsidP="00383D61">
      <w:pPr>
        <w:spacing w:after="0" w:line="240" w:lineRule="auto"/>
        <w:ind w:firstLine="567"/>
        <w:jc w:val="both"/>
        <w:rPr>
          <w:rStyle w:val="ft1417"/>
          <w:rFonts w:ascii="Times New Roman" w:hAnsi="Times New Roman" w:cs="Times New Roman"/>
          <w:sz w:val="28"/>
          <w:szCs w:val="28"/>
        </w:rPr>
      </w:pPr>
      <w:r>
        <w:rPr>
          <w:rStyle w:val="ft1417"/>
          <w:rFonts w:ascii="Times New Roman" w:hAnsi="Times New Roman" w:cs="Times New Roman"/>
          <w:sz w:val="28"/>
          <w:szCs w:val="28"/>
        </w:rPr>
        <w:t>5</w:t>
      </w:r>
      <w:r w:rsidRPr="00383D61">
        <w:rPr>
          <w:rStyle w:val="ft1417"/>
          <w:rFonts w:ascii="Times New Roman" w:hAnsi="Times New Roman" w:cs="Times New Roman"/>
          <w:sz w:val="28"/>
          <w:szCs w:val="28"/>
        </w:rPr>
        <w:t>.</w:t>
      </w:r>
      <w:r>
        <w:rPr>
          <w:rStyle w:val="ft1417"/>
          <w:rFonts w:ascii="Times New Roman" w:hAnsi="Times New Roman" w:cs="Times New Roman"/>
          <w:sz w:val="28"/>
          <w:szCs w:val="28"/>
        </w:rPr>
        <w:t>3</w:t>
      </w:r>
      <w:r w:rsidRPr="00383D61">
        <w:rPr>
          <w:rStyle w:val="ft1417"/>
          <w:rFonts w:ascii="Times New Roman" w:hAnsi="Times New Roman" w:cs="Times New Roman"/>
          <w:sz w:val="28"/>
          <w:szCs w:val="28"/>
        </w:rPr>
        <w:t xml:space="preserve"> Одним из важных правил проведения Викторины является обеспечение </w:t>
      </w:r>
      <w:proofErr w:type="spellStart"/>
      <w:r w:rsidRPr="00383D61">
        <w:rPr>
          <w:rStyle w:val="ft1417"/>
          <w:rFonts w:ascii="Times New Roman" w:hAnsi="Times New Roman" w:cs="Times New Roman"/>
          <w:sz w:val="28"/>
          <w:szCs w:val="28"/>
        </w:rPr>
        <w:t>само-стоятельности</w:t>
      </w:r>
      <w:proofErr w:type="spellEnd"/>
      <w:r w:rsidRPr="00383D61">
        <w:rPr>
          <w:rStyle w:val="ft1417"/>
          <w:rFonts w:ascii="Times New Roman" w:hAnsi="Times New Roman" w:cs="Times New Roman"/>
          <w:sz w:val="28"/>
          <w:szCs w:val="28"/>
        </w:rPr>
        <w:t xml:space="preserve"> выполнения заданий учащимися с целью получения объективности и достоверности результатов. Оргкомитет Викторины доводит до сведения, что во время копирования ответов учащихся автоматически проводится идентификация ответов </w:t>
      </w:r>
      <w:r w:rsidRPr="00383D61">
        <w:rPr>
          <w:rStyle w:val="ft1417"/>
          <w:rFonts w:ascii="Times New Roman" w:hAnsi="Times New Roman" w:cs="Times New Roman"/>
          <w:sz w:val="28"/>
          <w:szCs w:val="28"/>
        </w:rPr>
        <w:lastRenderedPageBreak/>
        <w:t>учащихся из одного класса одного и того же ОУ. Опыт проведения Викторины показывает, что полное совпадение всего набора ответов при независимом выполнении заданий встречается крайне редко. Так как задания Викторины построены таким образом, чтобы исключить возможность идентичных ответов участников. И если у участников из одного ОУ наблюдается полное совпадение всех ответов, то эти совпадения служат серьезным сигналом о нарушении правил проведения Викторины. Оргкомитет Викторины имеет право дисквалифицировать (не учитывать результаты, исключать из итоговых ведомостей, списков призеров) участников Викторины, чьи работы будут признаны идентичными.  В подобном случае участники Викторины могут получить только Свидетельство об участии.</w:t>
      </w:r>
    </w:p>
    <w:p w:rsidR="0087650C" w:rsidRPr="008B6980" w:rsidRDefault="0087650C" w:rsidP="008B6980">
      <w:pPr>
        <w:spacing w:after="0" w:line="240" w:lineRule="auto"/>
        <w:ind w:firstLine="567"/>
        <w:jc w:val="center"/>
        <w:rPr>
          <w:rFonts w:ascii="Times New Roman" w:hAnsi="Times New Roman" w:cs="Times New Roman"/>
          <w:sz w:val="28"/>
          <w:szCs w:val="28"/>
        </w:rPr>
      </w:pPr>
      <w:r w:rsidRPr="008B6980">
        <w:rPr>
          <w:rFonts w:ascii="Times New Roman" w:hAnsi="Times New Roman" w:cs="Times New Roman"/>
          <w:b/>
          <w:bCs/>
          <w:sz w:val="28"/>
          <w:szCs w:val="28"/>
        </w:rPr>
        <w:t>6. Оформление работ</w:t>
      </w:r>
    </w:p>
    <w:p w:rsidR="00D305A7" w:rsidRDefault="0067336A" w:rsidP="0067336A">
      <w:pPr>
        <w:spacing w:after="0" w:line="240" w:lineRule="auto"/>
        <w:ind w:firstLine="567"/>
        <w:jc w:val="both"/>
        <w:rPr>
          <w:rFonts w:ascii="Times New Roman" w:hAnsi="Times New Roman" w:cs="Times New Roman"/>
          <w:sz w:val="28"/>
          <w:szCs w:val="28"/>
        </w:rPr>
      </w:pPr>
      <w:r w:rsidRPr="0067336A">
        <w:rPr>
          <w:rFonts w:ascii="Times New Roman" w:hAnsi="Times New Roman" w:cs="Times New Roman"/>
          <w:sz w:val="28"/>
          <w:szCs w:val="28"/>
        </w:rPr>
        <w:t>6.1 Ответы Викторины оформляются в свободной форме в документе любого формата.</w:t>
      </w:r>
      <w:r w:rsidR="00D305A7">
        <w:rPr>
          <w:rFonts w:ascii="Times New Roman" w:hAnsi="Times New Roman" w:cs="Times New Roman"/>
          <w:sz w:val="28"/>
          <w:szCs w:val="28"/>
        </w:rPr>
        <w:t xml:space="preserve"> </w:t>
      </w:r>
    </w:p>
    <w:p w:rsidR="0067336A" w:rsidRPr="0067336A" w:rsidRDefault="0067336A" w:rsidP="0067336A">
      <w:pPr>
        <w:spacing w:after="0" w:line="240" w:lineRule="auto"/>
        <w:ind w:firstLine="567"/>
        <w:jc w:val="both"/>
        <w:rPr>
          <w:rFonts w:ascii="Times New Roman" w:hAnsi="Times New Roman" w:cs="Times New Roman"/>
          <w:sz w:val="28"/>
          <w:szCs w:val="28"/>
        </w:rPr>
      </w:pPr>
      <w:r w:rsidRPr="0067336A">
        <w:rPr>
          <w:rFonts w:ascii="Times New Roman" w:hAnsi="Times New Roman" w:cs="Times New Roman"/>
          <w:sz w:val="28"/>
          <w:szCs w:val="28"/>
        </w:rPr>
        <w:t>6.2 Ответы викторины могут быть как в электронном виде, так и отсканированная (сфотографированная) к</w:t>
      </w:r>
      <w:r>
        <w:rPr>
          <w:rFonts w:ascii="Times New Roman" w:hAnsi="Times New Roman" w:cs="Times New Roman"/>
          <w:sz w:val="28"/>
          <w:szCs w:val="28"/>
        </w:rPr>
        <w:t>опия письменного ответа ученика;</w:t>
      </w:r>
    </w:p>
    <w:p w:rsidR="0067336A" w:rsidRPr="00383D61" w:rsidRDefault="0067336A" w:rsidP="0067336A">
      <w:pPr>
        <w:spacing w:after="0" w:line="240" w:lineRule="auto"/>
        <w:ind w:firstLine="567"/>
        <w:jc w:val="both"/>
        <w:rPr>
          <w:rFonts w:ascii="Times New Roman" w:hAnsi="Times New Roman" w:cs="Times New Roman"/>
          <w:sz w:val="28"/>
          <w:szCs w:val="28"/>
        </w:rPr>
      </w:pPr>
      <w:r w:rsidRPr="0067336A">
        <w:rPr>
          <w:rFonts w:ascii="Times New Roman" w:hAnsi="Times New Roman" w:cs="Times New Roman"/>
          <w:sz w:val="28"/>
          <w:szCs w:val="28"/>
        </w:rPr>
        <w:t>6.</w:t>
      </w:r>
      <w:r w:rsidRPr="00383D61">
        <w:rPr>
          <w:rFonts w:ascii="Times New Roman" w:hAnsi="Times New Roman" w:cs="Times New Roman"/>
          <w:sz w:val="28"/>
          <w:szCs w:val="28"/>
        </w:rPr>
        <w:t xml:space="preserve">3 </w:t>
      </w:r>
      <w:r w:rsidR="00383D61" w:rsidRPr="00383D61">
        <w:rPr>
          <w:rFonts w:ascii="Times New Roman" w:hAnsi="Times New Roman" w:cs="Times New Roman"/>
          <w:sz w:val="28"/>
          <w:szCs w:val="28"/>
        </w:rPr>
        <w:t>Ответы на вопросы Ви</w:t>
      </w:r>
      <w:r w:rsidR="00383D61">
        <w:rPr>
          <w:rFonts w:ascii="Times New Roman" w:hAnsi="Times New Roman" w:cs="Times New Roman"/>
          <w:sz w:val="28"/>
          <w:szCs w:val="28"/>
        </w:rPr>
        <w:t>кторины не предоставляются;</w:t>
      </w:r>
    </w:p>
    <w:p w:rsidR="0067336A" w:rsidRPr="0067336A" w:rsidRDefault="00383D61" w:rsidP="006733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w:t>
      </w:r>
      <w:r w:rsidR="0067336A" w:rsidRPr="0067336A">
        <w:rPr>
          <w:rFonts w:ascii="Times New Roman" w:hAnsi="Times New Roman" w:cs="Times New Roman"/>
          <w:sz w:val="28"/>
          <w:szCs w:val="28"/>
        </w:rPr>
        <w:t xml:space="preserve">Все работы присылаются ТОЛЬКО на электронный ящик Викторины </w:t>
      </w:r>
      <w:hyperlink r:id="rId10" w:history="1">
        <w:r w:rsidR="0067336A" w:rsidRPr="008B6980">
          <w:rPr>
            <w:rStyle w:val="a7"/>
            <w:rFonts w:ascii="Times New Roman" w:hAnsi="Times New Roman" w:cs="Times New Roman"/>
            <w:sz w:val="28"/>
            <w:szCs w:val="28"/>
            <w:shd w:val="clear" w:color="auto" w:fill="FFFFFF"/>
            <w:lang w:val="en-US"/>
          </w:rPr>
          <w:t>centrideia</w:t>
        </w:r>
        <w:r w:rsidR="0067336A" w:rsidRPr="008B6980">
          <w:rPr>
            <w:rStyle w:val="a7"/>
            <w:rFonts w:ascii="Times New Roman" w:hAnsi="Times New Roman" w:cs="Times New Roman"/>
            <w:sz w:val="28"/>
            <w:szCs w:val="28"/>
            <w:shd w:val="clear" w:color="auto" w:fill="FFFFFF"/>
          </w:rPr>
          <w:t>@</w:t>
        </w:r>
        <w:r w:rsidR="0067336A" w:rsidRPr="008B6980">
          <w:rPr>
            <w:rStyle w:val="a7"/>
            <w:rFonts w:ascii="Times New Roman" w:hAnsi="Times New Roman" w:cs="Times New Roman"/>
            <w:sz w:val="28"/>
            <w:szCs w:val="28"/>
            <w:shd w:val="clear" w:color="auto" w:fill="FFFFFF"/>
            <w:lang w:val="en-US"/>
          </w:rPr>
          <w:t>mail</w:t>
        </w:r>
        <w:r w:rsidR="0067336A" w:rsidRPr="008B6980">
          <w:rPr>
            <w:rStyle w:val="a7"/>
            <w:rFonts w:ascii="Times New Roman" w:hAnsi="Times New Roman" w:cs="Times New Roman"/>
            <w:sz w:val="28"/>
            <w:szCs w:val="28"/>
            <w:shd w:val="clear" w:color="auto" w:fill="FFFFFF"/>
          </w:rPr>
          <w:t>.</w:t>
        </w:r>
        <w:r w:rsidR="0067336A" w:rsidRPr="008B6980">
          <w:rPr>
            <w:rStyle w:val="a7"/>
            <w:rFonts w:ascii="Times New Roman" w:hAnsi="Times New Roman" w:cs="Times New Roman"/>
            <w:sz w:val="28"/>
            <w:szCs w:val="28"/>
            <w:shd w:val="clear" w:color="auto" w:fill="FFFFFF"/>
            <w:lang w:val="en-US"/>
          </w:rPr>
          <w:t>ru</w:t>
        </w:r>
      </w:hyperlink>
      <w:r w:rsidR="0067336A">
        <w:t xml:space="preserve"> </w:t>
      </w:r>
      <w:r w:rsidR="0067336A" w:rsidRPr="0067336A">
        <w:rPr>
          <w:rFonts w:ascii="Times New Roman" w:hAnsi="Times New Roman" w:cs="Times New Roman"/>
          <w:sz w:val="28"/>
          <w:szCs w:val="28"/>
        </w:rPr>
        <w:t xml:space="preserve">Работы, присланные на другие </w:t>
      </w:r>
      <w:r w:rsidR="0067336A">
        <w:rPr>
          <w:rFonts w:ascii="Times New Roman" w:hAnsi="Times New Roman" w:cs="Times New Roman"/>
          <w:sz w:val="28"/>
          <w:szCs w:val="28"/>
        </w:rPr>
        <w:t>электронные адреса Центра к рас</w:t>
      </w:r>
      <w:r w:rsidR="0067336A" w:rsidRPr="0067336A">
        <w:rPr>
          <w:rFonts w:ascii="Times New Roman" w:hAnsi="Times New Roman" w:cs="Times New Roman"/>
          <w:sz w:val="28"/>
          <w:szCs w:val="28"/>
        </w:rPr>
        <w:t xml:space="preserve">смотрению </w:t>
      </w:r>
      <w:r w:rsidR="0067336A" w:rsidRPr="0067336A">
        <w:rPr>
          <w:rFonts w:ascii="Times New Roman" w:hAnsi="Times New Roman" w:cs="Times New Roman"/>
          <w:sz w:val="28"/>
          <w:szCs w:val="28"/>
          <w:highlight w:val="yellow"/>
        </w:rPr>
        <w:t>НЕ ПРИНИМАЮТСЯ</w:t>
      </w:r>
      <w:r w:rsidR="0067336A" w:rsidRPr="0067336A">
        <w:rPr>
          <w:rFonts w:ascii="Times New Roman" w:hAnsi="Times New Roman" w:cs="Times New Roman"/>
          <w:sz w:val="28"/>
          <w:szCs w:val="28"/>
        </w:rPr>
        <w:t>;</w:t>
      </w:r>
    </w:p>
    <w:p w:rsidR="007D342D" w:rsidRPr="008B6980" w:rsidRDefault="0067336A" w:rsidP="0067336A">
      <w:pPr>
        <w:spacing w:after="0" w:line="240" w:lineRule="auto"/>
        <w:ind w:firstLine="567"/>
        <w:jc w:val="both"/>
        <w:rPr>
          <w:rFonts w:ascii="Times New Roman" w:hAnsi="Times New Roman" w:cs="Times New Roman"/>
          <w:b/>
          <w:bCs/>
          <w:sz w:val="28"/>
          <w:szCs w:val="28"/>
        </w:rPr>
      </w:pPr>
      <w:r w:rsidRPr="0067336A">
        <w:rPr>
          <w:rFonts w:ascii="Times New Roman" w:hAnsi="Times New Roman" w:cs="Times New Roman"/>
          <w:sz w:val="28"/>
          <w:szCs w:val="28"/>
        </w:rPr>
        <w:t>6.5 Все файлы с работами подписываются (переименовываются) фамилиями участников, представляющих работы.</w:t>
      </w:r>
    </w:p>
    <w:p w:rsidR="0087650C" w:rsidRPr="008B6980" w:rsidRDefault="0087650C" w:rsidP="008B6980">
      <w:pPr>
        <w:tabs>
          <w:tab w:val="left" w:pos="993"/>
        </w:tabs>
        <w:spacing w:after="0" w:line="240" w:lineRule="auto"/>
        <w:jc w:val="center"/>
        <w:rPr>
          <w:rFonts w:ascii="Times New Roman" w:hAnsi="Times New Roman" w:cs="Times New Roman"/>
          <w:b/>
          <w:bCs/>
          <w:sz w:val="28"/>
          <w:szCs w:val="28"/>
        </w:rPr>
      </w:pPr>
      <w:r w:rsidRPr="008B6980">
        <w:rPr>
          <w:rFonts w:ascii="Times New Roman" w:hAnsi="Times New Roman" w:cs="Times New Roman"/>
          <w:b/>
          <w:bCs/>
          <w:sz w:val="28"/>
          <w:szCs w:val="28"/>
        </w:rPr>
        <w:t>7. Чтобы принять участие в викторине необходимо:</w:t>
      </w:r>
    </w:p>
    <w:p w:rsidR="0087650C" w:rsidRPr="008B6980" w:rsidRDefault="0087650C" w:rsidP="008B6980">
      <w:pPr>
        <w:tabs>
          <w:tab w:val="left" w:pos="0"/>
        </w:tabs>
        <w:spacing w:after="0" w:line="240" w:lineRule="auto"/>
        <w:ind w:firstLine="567"/>
        <w:jc w:val="both"/>
        <w:rPr>
          <w:rFonts w:ascii="Times New Roman" w:hAnsi="Times New Roman" w:cs="Times New Roman"/>
          <w:sz w:val="28"/>
          <w:szCs w:val="28"/>
        </w:rPr>
      </w:pPr>
      <w:r w:rsidRPr="008B6980">
        <w:rPr>
          <w:rFonts w:ascii="Times New Roman" w:hAnsi="Times New Roman" w:cs="Times New Roman"/>
          <w:sz w:val="28"/>
          <w:szCs w:val="28"/>
        </w:rPr>
        <w:t>1. Заполнить заявку (приложение №3) по инструкции (приложение №4);</w:t>
      </w:r>
    </w:p>
    <w:p w:rsidR="0087650C" w:rsidRPr="008B6980" w:rsidRDefault="0087650C" w:rsidP="008B6980">
      <w:pPr>
        <w:tabs>
          <w:tab w:val="left" w:pos="0"/>
        </w:tabs>
        <w:spacing w:after="0" w:line="240" w:lineRule="auto"/>
        <w:ind w:firstLine="567"/>
        <w:jc w:val="both"/>
        <w:rPr>
          <w:rFonts w:ascii="Times New Roman" w:hAnsi="Times New Roman" w:cs="Times New Roman"/>
          <w:sz w:val="28"/>
          <w:szCs w:val="28"/>
        </w:rPr>
      </w:pPr>
      <w:r w:rsidRPr="008B6980">
        <w:rPr>
          <w:rFonts w:ascii="Times New Roman" w:hAnsi="Times New Roman" w:cs="Times New Roman"/>
          <w:sz w:val="28"/>
          <w:szCs w:val="28"/>
        </w:rPr>
        <w:t>2. Оплатить оргвзнос (приложение №2);</w:t>
      </w:r>
    </w:p>
    <w:p w:rsidR="0087650C" w:rsidRPr="008B6980" w:rsidRDefault="0087650C" w:rsidP="008B6980">
      <w:pPr>
        <w:tabs>
          <w:tab w:val="left" w:pos="0"/>
        </w:tabs>
        <w:spacing w:after="0" w:line="240" w:lineRule="auto"/>
        <w:ind w:firstLine="567"/>
        <w:jc w:val="both"/>
        <w:rPr>
          <w:rFonts w:ascii="Times New Roman" w:hAnsi="Times New Roman" w:cs="Times New Roman"/>
          <w:b/>
          <w:bCs/>
          <w:color w:val="000000"/>
          <w:sz w:val="28"/>
          <w:szCs w:val="28"/>
          <w:shd w:val="clear" w:color="auto" w:fill="FFFFFF"/>
        </w:rPr>
      </w:pPr>
      <w:r w:rsidRPr="008B6980">
        <w:rPr>
          <w:rFonts w:ascii="Times New Roman" w:hAnsi="Times New Roman" w:cs="Times New Roman"/>
          <w:sz w:val="28"/>
          <w:szCs w:val="28"/>
        </w:rPr>
        <w:t>3. Заявку, копию документа о</w:t>
      </w:r>
      <w:r w:rsidR="0067336A">
        <w:rPr>
          <w:rFonts w:ascii="Times New Roman" w:hAnsi="Times New Roman" w:cs="Times New Roman"/>
          <w:sz w:val="28"/>
          <w:szCs w:val="28"/>
        </w:rPr>
        <w:t xml:space="preserve">б оплате </w:t>
      </w:r>
      <w:proofErr w:type="spellStart"/>
      <w:r w:rsidR="0067336A">
        <w:rPr>
          <w:rFonts w:ascii="Times New Roman" w:hAnsi="Times New Roman" w:cs="Times New Roman"/>
          <w:sz w:val="28"/>
          <w:szCs w:val="28"/>
        </w:rPr>
        <w:t>оргвзноса</w:t>
      </w:r>
      <w:proofErr w:type="spellEnd"/>
      <w:r w:rsidR="0067336A">
        <w:rPr>
          <w:rFonts w:ascii="Times New Roman" w:hAnsi="Times New Roman" w:cs="Times New Roman"/>
          <w:sz w:val="28"/>
          <w:szCs w:val="28"/>
        </w:rPr>
        <w:t xml:space="preserve"> и сами ответы</w:t>
      </w:r>
      <w:r w:rsidRPr="008B6980">
        <w:rPr>
          <w:rFonts w:ascii="Times New Roman" w:hAnsi="Times New Roman" w:cs="Times New Roman"/>
          <w:sz w:val="28"/>
          <w:szCs w:val="28"/>
        </w:rPr>
        <w:t xml:space="preserve"> прислать на электронный адрес Викторины </w:t>
      </w:r>
      <w:hyperlink r:id="rId11" w:history="1">
        <w:r w:rsidRPr="008B6980">
          <w:rPr>
            <w:rStyle w:val="a7"/>
            <w:rFonts w:ascii="Times New Roman" w:hAnsi="Times New Roman" w:cs="Times New Roman"/>
            <w:sz w:val="28"/>
            <w:szCs w:val="28"/>
            <w:shd w:val="clear" w:color="auto" w:fill="FFFFFF"/>
            <w:lang w:val="en-US"/>
          </w:rPr>
          <w:t>centrideia</w:t>
        </w:r>
        <w:r w:rsidRPr="008B6980">
          <w:rPr>
            <w:rStyle w:val="a7"/>
            <w:rFonts w:ascii="Times New Roman" w:hAnsi="Times New Roman" w:cs="Times New Roman"/>
            <w:sz w:val="28"/>
            <w:szCs w:val="28"/>
            <w:shd w:val="clear" w:color="auto" w:fill="FFFFFF"/>
          </w:rPr>
          <w:t>@</w:t>
        </w:r>
        <w:r w:rsidRPr="008B6980">
          <w:rPr>
            <w:rStyle w:val="a7"/>
            <w:rFonts w:ascii="Times New Roman" w:hAnsi="Times New Roman" w:cs="Times New Roman"/>
            <w:sz w:val="28"/>
            <w:szCs w:val="28"/>
            <w:shd w:val="clear" w:color="auto" w:fill="FFFFFF"/>
            <w:lang w:val="en-US"/>
          </w:rPr>
          <w:t>mail</w:t>
        </w:r>
        <w:r w:rsidRPr="008B6980">
          <w:rPr>
            <w:rStyle w:val="a7"/>
            <w:rFonts w:ascii="Times New Roman" w:hAnsi="Times New Roman" w:cs="Times New Roman"/>
            <w:sz w:val="28"/>
            <w:szCs w:val="28"/>
            <w:shd w:val="clear" w:color="auto" w:fill="FFFFFF"/>
          </w:rPr>
          <w:t>.</w:t>
        </w:r>
        <w:r w:rsidRPr="008B6980">
          <w:rPr>
            <w:rStyle w:val="a7"/>
            <w:rFonts w:ascii="Times New Roman" w:hAnsi="Times New Roman" w:cs="Times New Roman"/>
            <w:sz w:val="28"/>
            <w:szCs w:val="28"/>
            <w:shd w:val="clear" w:color="auto" w:fill="FFFFFF"/>
            <w:lang w:val="en-US"/>
          </w:rPr>
          <w:t>ru</w:t>
        </w:r>
      </w:hyperlink>
      <w:r w:rsidR="00D76A6C">
        <w:t xml:space="preserve"> </w:t>
      </w:r>
      <w:r w:rsidRPr="008B6980">
        <w:rPr>
          <w:rFonts w:ascii="Times New Roman" w:hAnsi="Times New Roman" w:cs="Times New Roman"/>
          <w:b/>
          <w:bCs/>
          <w:color w:val="000000"/>
          <w:sz w:val="28"/>
          <w:szCs w:val="28"/>
        </w:rPr>
        <w:t>до</w:t>
      </w:r>
      <w:r w:rsidR="0067336A">
        <w:rPr>
          <w:rFonts w:ascii="Times New Roman" w:hAnsi="Times New Roman" w:cs="Times New Roman"/>
          <w:b/>
          <w:bCs/>
          <w:color w:val="000000"/>
          <w:sz w:val="28"/>
          <w:szCs w:val="28"/>
        </w:rPr>
        <w:t xml:space="preserve"> </w:t>
      </w:r>
      <w:r w:rsidR="002B3F6C">
        <w:rPr>
          <w:rFonts w:ascii="Times New Roman" w:hAnsi="Times New Roman" w:cs="Times New Roman"/>
          <w:b/>
          <w:bCs/>
          <w:color w:val="000000"/>
          <w:sz w:val="28"/>
          <w:szCs w:val="28"/>
        </w:rPr>
        <w:t>10 апреля</w:t>
      </w:r>
      <w:r w:rsidR="00D7746B">
        <w:rPr>
          <w:rFonts w:ascii="Times New Roman" w:hAnsi="Times New Roman" w:cs="Times New Roman"/>
          <w:b/>
          <w:bCs/>
          <w:color w:val="000000"/>
          <w:sz w:val="28"/>
          <w:szCs w:val="28"/>
        </w:rPr>
        <w:t xml:space="preserve"> 2018 г. </w:t>
      </w:r>
    </w:p>
    <w:p w:rsidR="0087650C" w:rsidRPr="008B6980" w:rsidRDefault="0087650C" w:rsidP="008B6980">
      <w:pPr>
        <w:tabs>
          <w:tab w:val="left" w:pos="0"/>
          <w:tab w:val="left" w:pos="567"/>
        </w:tabs>
        <w:spacing w:after="0" w:line="240" w:lineRule="auto"/>
        <w:ind w:left="284"/>
        <w:jc w:val="center"/>
        <w:rPr>
          <w:rFonts w:ascii="Times New Roman" w:hAnsi="Times New Roman" w:cs="Times New Roman"/>
          <w:b/>
          <w:sz w:val="28"/>
          <w:szCs w:val="28"/>
        </w:rPr>
      </w:pPr>
      <w:r w:rsidRPr="008B6980">
        <w:rPr>
          <w:rFonts w:ascii="Times New Roman" w:hAnsi="Times New Roman" w:cs="Times New Roman"/>
          <w:b/>
          <w:sz w:val="28"/>
          <w:szCs w:val="28"/>
        </w:rPr>
        <w:t>8. Подведение итогов Викторины</w:t>
      </w:r>
    </w:p>
    <w:p w:rsidR="0087650C" w:rsidRPr="008B6980" w:rsidRDefault="0087650C" w:rsidP="008B6980">
      <w:pPr>
        <w:tabs>
          <w:tab w:val="left" w:pos="851"/>
        </w:tabs>
        <w:spacing w:after="0" w:line="240" w:lineRule="auto"/>
        <w:ind w:left="567"/>
        <w:jc w:val="both"/>
        <w:rPr>
          <w:rFonts w:ascii="Times New Roman" w:hAnsi="Times New Roman" w:cs="Times New Roman"/>
          <w:b/>
          <w:sz w:val="28"/>
          <w:szCs w:val="28"/>
        </w:rPr>
      </w:pPr>
      <w:r w:rsidRPr="008B6980">
        <w:rPr>
          <w:rFonts w:ascii="Times New Roman" w:hAnsi="Times New Roman" w:cs="Times New Roman"/>
          <w:sz w:val="28"/>
          <w:szCs w:val="28"/>
        </w:rPr>
        <w:t xml:space="preserve">8.1  Итоги Викторины подводятся </w:t>
      </w:r>
      <w:r w:rsidR="008F67C0" w:rsidRPr="008B6980">
        <w:rPr>
          <w:rFonts w:ascii="Times New Roman" w:hAnsi="Times New Roman" w:cs="Times New Roman"/>
          <w:b/>
          <w:sz w:val="28"/>
          <w:szCs w:val="28"/>
        </w:rPr>
        <w:t>с</w:t>
      </w:r>
      <w:r w:rsidR="00D76A6C">
        <w:rPr>
          <w:rFonts w:ascii="Times New Roman" w:hAnsi="Times New Roman" w:cs="Times New Roman"/>
          <w:b/>
          <w:sz w:val="28"/>
          <w:szCs w:val="28"/>
        </w:rPr>
        <w:t xml:space="preserve"> </w:t>
      </w:r>
      <w:r w:rsidR="00942C6B">
        <w:rPr>
          <w:rFonts w:ascii="Times New Roman" w:hAnsi="Times New Roman" w:cs="Times New Roman"/>
          <w:b/>
          <w:sz w:val="28"/>
          <w:szCs w:val="28"/>
        </w:rPr>
        <w:t>11 апреля</w:t>
      </w:r>
      <w:r w:rsidR="00D7746B">
        <w:rPr>
          <w:rFonts w:ascii="Times New Roman" w:hAnsi="Times New Roman" w:cs="Times New Roman"/>
          <w:b/>
          <w:sz w:val="28"/>
          <w:szCs w:val="28"/>
        </w:rPr>
        <w:t xml:space="preserve"> </w:t>
      </w:r>
      <w:r w:rsidR="00D7746B" w:rsidRPr="00D61D17">
        <w:rPr>
          <w:rFonts w:ascii="Times New Roman" w:hAnsi="Times New Roman" w:cs="Times New Roman"/>
          <w:b/>
          <w:sz w:val="28"/>
          <w:szCs w:val="28"/>
        </w:rPr>
        <w:t>201</w:t>
      </w:r>
      <w:r w:rsidR="00D7746B">
        <w:rPr>
          <w:rFonts w:ascii="Times New Roman" w:hAnsi="Times New Roman" w:cs="Times New Roman"/>
          <w:b/>
          <w:sz w:val="28"/>
          <w:szCs w:val="28"/>
        </w:rPr>
        <w:t>8</w:t>
      </w:r>
      <w:r w:rsidR="00D7746B" w:rsidRPr="00D61D17">
        <w:rPr>
          <w:rFonts w:ascii="Times New Roman" w:hAnsi="Times New Roman" w:cs="Times New Roman"/>
          <w:b/>
          <w:sz w:val="28"/>
          <w:szCs w:val="28"/>
        </w:rPr>
        <w:t xml:space="preserve"> г. </w:t>
      </w:r>
      <w:r w:rsidR="00D7746B">
        <w:rPr>
          <w:rFonts w:ascii="Times New Roman" w:hAnsi="Times New Roman" w:cs="Times New Roman"/>
          <w:b/>
          <w:sz w:val="28"/>
          <w:szCs w:val="28"/>
        </w:rPr>
        <w:t>д</w:t>
      </w:r>
      <w:r w:rsidR="00D7746B" w:rsidRPr="00D61D17">
        <w:rPr>
          <w:rFonts w:ascii="Times New Roman" w:hAnsi="Times New Roman" w:cs="Times New Roman"/>
          <w:b/>
          <w:sz w:val="28"/>
          <w:szCs w:val="28"/>
        </w:rPr>
        <w:t xml:space="preserve">о </w:t>
      </w:r>
      <w:r w:rsidR="00942C6B">
        <w:rPr>
          <w:rFonts w:ascii="Times New Roman" w:hAnsi="Times New Roman" w:cs="Times New Roman"/>
          <w:b/>
          <w:sz w:val="28"/>
          <w:szCs w:val="28"/>
        </w:rPr>
        <w:t>25 апреля</w:t>
      </w:r>
      <w:r w:rsidR="00D7746B" w:rsidRPr="00D61D17">
        <w:rPr>
          <w:rFonts w:ascii="Times New Roman" w:hAnsi="Times New Roman" w:cs="Times New Roman"/>
          <w:b/>
          <w:sz w:val="28"/>
          <w:szCs w:val="28"/>
        </w:rPr>
        <w:t xml:space="preserve"> 201</w:t>
      </w:r>
      <w:r w:rsidR="00D7746B">
        <w:rPr>
          <w:rFonts w:ascii="Times New Roman" w:hAnsi="Times New Roman" w:cs="Times New Roman"/>
          <w:b/>
          <w:sz w:val="28"/>
          <w:szCs w:val="28"/>
        </w:rPr>
        <w:t>8</w:t>
      </w:r>
      <w:r w:rsidR="00D7746B" w:rsidRPr="008B6980">
        <w:rPr>
          <w:rFonts w:ascii="Times New Roman" w:hAnsi="Times New Roman" w:cs="Times New Roman"/>
          <w:b/>
          <w:sz w:val="28"/>
          <w:szCs w:val="28"/>
        </w:rPr>
        <w:t xml:space="preserve"> г.;</w:t>
      </w:r>
    </w:p>
    <w:p w:rsidR="0087650C" w:rsidRPr="008B6980" w:rsidRDefault="0087650C" w:rsidP="008B6980">
      <w:pPr>
        <w:tabs>
          <w:tab w:val="left" w:pos="851"/>
        </w:tabs>
        <w:spacing w:after="0" w:line="240" w:lineRule="auto"/>
        <w:ind w:firstLine="567"/>
        <w:jc w:val="both"/>
        <w:rPr>
          <w:rFonts w:ascii="Times New Roman" w:hAnsi="Times New Roman" w:cs="Times New Roman"/>
          <w:b/>
          <w:sz w:val="28"/>
          <w:szCs w:val="28"/>
        </w:rPr>
      </w:pPr>
      <w:r w:rsidRPr="008B6980">
        <w:rPr>
          <w:rFonts w:ascii="Times New Roman" w:hAnsi="Times New Roman" w:cs="Times New Roman"/>
          <w:sz w:val="28"/>
          <w:szCs w:val="28"/>
        </w:rPr>
        <w:t xml:space="preserve">8.2 Победители награждаются дипломами </w:t>
      </w:r>
      <w:r w:rsidRPr="008B6980">
        <w:rPr>
          <w:rFonts w:ascii="Times New Roman" w:hAnsi="Times New Roman" w:cs="Times New Roman"/>
          <w:sz w:val="28"/>
          <w:szCs w:val="28"/>
          <w:lang w:val="en-US"/>
        </w:rPr>
        <w:t>I</w:t>
      </w:r>
      <w:r w:rsidRPr="008B6980">
        <w:rPr>
          <w:rFonts w:ascii="Times New Roman" w:hAnsi="Times New Roman" w:cs="Times New Roman"/>
          <w:sz w:val="28"/>
          <w:szCs w:val="28"/>
        </w:rPr>
        <w:t xml:space="preserve">, </w:t>
      </w:r>
      <w:r w:rsidRPr="008B6980">
        <w:rPr>
          <w:rFonts w:ascii="Times New Roman" w:hAnsi="Times New Roman" w:cs="Times New Roman"/>
          <w:sz w:val="28"/>
          <w:szCs w:val="28"/>
          <w:lang w:val="en-US"/>
        </w:rPr>
        <w:t>II</w:t>
      </w:r>
      <w:r w:rsidRPr="008B6980">
        <w:rPr>
          <w:rFonts w:ascii="Times New Roman" w:hAnsi="Times New Roman" w:cs="Times New Roman"/>
          <w:sz w:val="28"/>
          <w:szCs w:val="28"/>
        </w:rPr>
        <w:t xml:space="preserve">, </w:t>
      </w:r>
      <w:r w:rsidRPr="008B6980">
        <w:rPr>
          <w:rFonts w:ascii="Times New Roman" w:hAnsi="Times New Roman" w:cs="Times New Roman"/>
          <w:sz w:val="28"/>
          <w:szCs w:val="28"/>
          <w:lang w:val="en-US"/>
        </w:rPr>
        <w:t>III</w:t>
      </w:r>
      <w:r w:rsidRPr="008B6980">
        <w:rPr>
          <w:rFonts w:ascii="Times New Roman" w:hAnsi="Times New Roman" w:cs="Times New Roman"/>
          <w:sz w:val="28"/>
          <w:szCs w:val="28"/>
        </w:rPr>
        <w:t xml:space="preserve"> степеней и всем участникам выдаются сертификаты.</w:t>
      </w:r>
    </w:p>
    <w:p w:rsidR="0087650C" w:rsidRPr="008B6980" w:rsidRDefault="0087650C" w:rsidP="008B6980">
      <w:pPr>
        <w:tabs>
          <w:tab w:val="left" w:pos="851"/>
        </w:tabs>
        <w:spacing w:after="0" w:line="240" w:lineRule="auto"/>
        <w:ind w:firstLine="567"/>
        <w:jc w:val="both"/>
        <w:rPr>
          <w:rFonts w:ascii="Times New Roman" w:hAnsi="Times New Roman" w:cs="Times New Roman"/>
          <w:b/>
          <w:bCs/>
          <w:sz w:val="28"/>
          <w:szCs w:val="28"/>
        </w:rPr>
      </w:pPr>
      <w:r w:rsidRPr="008B6980">
        <w:rPr>
          <w:rFonts w:ascii="Times New Roman" w:hAnsi="Times New Roman" w:cs="Times New Roman"/>
          <w:sz w:val="28"/>
          <w:szCs w:val="28"/>
        </w:rPr>
        <w:t xml:space="preserve">8.3 Все дипломы и сертификаты за участие высылаются в </w:t>
      </w:r>
      <w:r w:rsidRPr="008B6980">
        <w:rPr>
          <w:rFonts w:ascii="Times New Roman" w:hAnsi="Times New Roman" w:cs="Times New Roman"/>
          <w:b/>
          <w:sz w:val="28"/>
          <w:szCs w:val="28"/>
        </w:rPr>
        <w:t>электронном</w:t>
      </w:r>
      <w:r w:rsidRPr="008B6980">
        <w:rPr>
          <w:rFonts w:ascii="Times New Roman" w:hAnsi="Times New Roman" w:cs="Times New Roman"/>
          <w:sz w:val="28"/>
          <w:szCs w:val="28"/>
        </w:rPr>
        <w:t xml:space="preserve"> виде на </w:t>
      </w:r>
      <w:r w:rsidRPr="008B6980">
        <w:rPr>
          <w:rFonts w:ascii="Times New Roman" w:hAnsi="Times New Roman" w:cs="Times New Roman"/>
          <w:b/>
          <w:sz w:val="28"/>
          <w:szCs w:val="28"/>
        </w:rPr>
        <w:t>электронный адрес</w:t>
      </w:r>
      <w:r w:rsidRPr="008B6980">
        <w:rPr>
          <w:rFonts w:ascii="Times New Roman" w:hAnsi="Times New Roman" w:cs="Times New Roman"/>
          <w:sz w:val="28"/>
          <w:szCs w:val="28"/>
        </w:rPr>
        <w:t xml:space="preserve">, с которого была принята </w:t>
      </w:r>
      <w:r w:rsidR="007D342D" w:rsidRPr="008B6980">
        <w:rPr>
          <w:rFonts w:ascii="Times New Roman" w:hAnsi="Times New Roman" w:cs="Times New Roman"/>
          <w:b/>
          <w:sz w:val="28"/>
          <w:szCs w:val="28"/>
        </w:rPr>
        <w:t xml:space="preserve">заявка </w:t>
      </w:r>
      <w:r w:rsidR="002B3F6C">
        <w:rPr>
          <w:rFonts w:ascii="Times New Roman" w:hAnsi="Times New Roman" w:cs="Times New Roman"/>
          <w:b/>
          <w:sz w:val="28"/>
          <w:szCs w:val="28"/>
        </w:rPr>
        <w:t>26 апреля</w:t>
      </w:r>
      <w:r w:rsidR="008F67C0" w:rsidRPr="008B6980">
        <w:rPr>
          <w:rFonts w:ascii="Times New Roman" w:hAnsi="Times New Roman" w:cs="Times New Roman"/>
          <w:b/>
          <w:sz w:val="28"/>
          <w:szCs w:val="28"/>
        </w:rPr>
        <w:t xml:space="preserve"> 201</w:t>
      </w:r>
      <w:r w:rsidR="00554E8E" w:rsidRPr="008B6980">
        <w:rPr>
          <w:rFonts w:ascii="Times New Roman" w:hAnsi="Times New Roman" w:cs="Times New Roman"/>
          <w:b/>
          <w:sz w:val="28"/>
          <w:szCs w:val="28"/>
        </w:rPr>
        <w:t>8</w:t>
      </w:r>
      <w:r w:rsidR="008F67C0" w:rsidRPr="008B6980">
        <w:rPr>
          <w:rFonts w:ascii="Times New Roman" w:hAnsi="Times New Roman" w:cs="Times New Roman"/>
          <w:b/>
          <w:sz w:val="28"/>
          <w:szCs w:val="28"/>
        </w:rPr>
        <w:t xml:space="preserve"> года.</w:t>
      </w:r>
    </w:p>
    <w:p w:rsidR="0087650C" w:rsidRPr="008B6980" w:rsidRDefault="0087650C" w:rsidP="008B6980">
      <w:pPr>
        <w:tabs>
          <w:tab w:val="left" w:pos="993"/>
        </w:tabs>
        <w:spacing w:after="0" w:line="240" w:lineRule="auto"/>
        <w:ind w:firstLine="567"/>
        <w:jc w:val="both"/>
        <w:rPr>
          <w:rFonts w:ascii="Times New Roman" w:hAnsi="Times New Roman" w:cs="Times New Roman"/>
          <w:b/>
          <w:sz w:val="28"/>
          <w:szCs w:val="28"/>
        </w:rPr>
      </w:pPr>
      <w:r w:rsidRPr="008B6980">
        <w:rPr>
          <w:rFonts w:ascii="Times New Roman" w:hAnsi="Times New Roman" w:cs="Times New Roman"/>
          <w:sz w:val="28"/>
          <w:szCs w:val="28"/>
        </w:rPr>
        <w:t xml:space="preserve">8.4 </w:t>
      </w:r>
      <w:r w:rsidR="00D305A7" w:rsidRPr="00D305A7">
        <w:rPr>
          <w:rFonts w:ascii="Times New Roman" w:hAnsi="Times New Roman" w:cs="Times New Roman"/>
          <w:sz w:val="28"/>
          <w:szCs w:val="28"/>
        </w:rPr>
        <w:t>О необходимости дипломов в печатном виде нужно сообщить об этом организаторам конкурса. Рассылка материала в печатном виде производится в течение одного месяца с момента подтверждения правильности заполнения материала и оплачивается дополнительно в соответствии с пунктом 9.</w:t>
      </w:r>
      <w:r w:rsidR="00D305A7">
        <w:rPr>
          <w:rFonts w:ascii="Times New Roman" w:hAnsi="Times New Roman" w:cs="Times New Roman"/>
          <w:sz w:val="28"/>
          <w:szCs w:val="28"/>
        </w:rPr>
        <w:t>8</w:t>
      </w:r>
      <w:r w:rsidR="00D305A7" w:rsidRPr="00D305A7">
        <w:rPr>
          <w:rFonts w:ascii="Times New Roman" w:hAnsi="Times New Roman" w:cs="Times New Roman"/>
          <w:sz w:val="28"/>
          <w:szCs w:val="28"/>
        </w:rPr>
        <w:t xml:space="preserve"> данного Положения.  Без подтверждения правильности заполненного материала печатный вариант НЕ высылается.</w:t>
      </w:r>
    </w:p>
    <w:p w:rsidR="0087650C" w:rsidRPr="008B6980" w:rsidRDefault="0087650C" w:rsidP="008B6980">
      <w:pPr>
        <w:spacing w:after="0" w:line="240" w:lineRule="auto"/>
        <w:jc w:val="center"/>
        <w:rPr>
          <w:rFonts w:ascii="Times New Roman" w:hAnsi="Times New Roman" w:cs="Times New Roman"/>
          <w:b/>
          <w:bCs/>
          <w:sz w:val="28"/>
          <w:szCs w:val="28"/>
        </w:rPr>
      </w:pPr>
      <w:r w:rsidRPr="008B6980">
        <w:rPr>
          <w:rFonts w:ascii="Times New Roman" w:hAnsi="Times New Roman" w:cs="Times New Roman"/>
          <w:b/>
          <w:bCs/>
          <w:sz w:val="28"/>
          <w:szCs w:val="28"/>
        </w:rPr>
        <w:t xml:space="preserve">9. Финансирование </w:t>
      </w:r>
      <w:r w:rsidRPr="008B6980">
        <w:rPr>
          <w:rFonts w:ascii="Times New Roman" w:hAnsi="Times New Roman" w:cs="Times New Roman"/>
          <w:b/>
          <w:sz w:val="28"/>
          <w:szCs w:val="28"/>
        </w:rPr>
        <w:t>Викторины</w:t>
      </w:r>
    </w:p>
    <w:p w:rsidR="008B5EDF" w:rsidRPr="008B6980" w:rsidRDefault="0087650C" w:rsidP="008B6980">
      <w:pPr>
        <w:spacing w:after="0" w:line="240" w:lineRule="auto"/>
        <w:ind w:firstLine="567"/>
        <w:jc w:val="both"/>
        <w:rPr>
          <w:rFonts w:ascii="Times New Roman" w:hAnsi="Times New Roman" w:cs="Times New Roman"/>
          <w:sz w:val="28"/>
          <w:szCs w:val="28"/>
        </w:rPr>
      </w:pPr>
      <w:r w:rsidRPr="008B6980">
        <w:rPr>
          <w:rFonts w:ascii="Times New Roman" w:hAnsi="Times New Roman" w:cs="Times New Roman"/>
          <w:sz w:val="28"/>
          <w:szCs w:val="28"/>
        </w:rPr>
        <w:t>9.1 Финансирование Викторины осуществляется за счёт организационных взносов участников</w:t>
      </w:r>
      <w:r w:rsidR="00B27165">
        <w:rPr>
          <w:rFonts w:ascii="Times New Roman" w:hAnsi="Times New Roman" w:cs="Times New Roman"/>
          <w:sz w:val="28"/>
          <w:szCs w:val="28"/>
        </w:rPr>
        <w:t xml:space="preserve"> на любые реквизиты Центра</w:t>
      </w:r>
      <w:r w:rsidRPr="008B6980">
        <w:rPr>
          <w:rFonts w:ascii="Times New Roman" w:hAnsi="Times New Roman" w:cs="Times New Roman"/>
          <w:sz w:val="28"/>
          <w:szCs w:val="28"/>
        </w:rPr>
        <w:t>. (Реквизиты на оплату приложение 2)</w:t>
      </w:r>
    </w:p>
    <w:p w:rsidR="008B5EDF" w:rsidRPr="008B6980" w:rsidRDefault="0087650C" w:rsidP="008B6980">
      <w:pPr>
        <w:spacing w:after="0" w:line="240" w:lineRule="auto"/>
        <w:ind w:firstLine="567"/>
        <w:jc w:val="both"/>
        <w:rPr>
          <w:rFonts w:ascii="Times New Roman" w:hAnsi="Times New Roman" w:cs="Times New Roman"/>
          <w:sz w:val="28"/>
          <w:szCs w:val="28"/>
        </w:rPr>
      </w:pPr>
      <w:r w:rsidRPr="008B6980">
        <w:rPr>
          <w:rFonts w:ascii="Times New Roman" w:hAnsi="Times New Roman" w:cs="Times New Roman"/>
          <w:sz w:val="28"/>
          <w:szCs w:val="28"/>
        </w:rPr>
        <w:t xml:space="preserve">9.2 </w:t>
      </w:r>
      <w:r w:rsidR="008B5EDF" w:rsidRPr="008B6980">
        <w:rPr>
          <w:rFonts w:ascii="Times New Roman" w:hAnsi="Times New Roman" w:cs="Times New Roman"/>
          <w:sz w:val="28"/>
          <w:szCs w:val="28"/>
        </w:rPr>
        <w:t xml:space="preserve">Организационный взнос составляет </w:t>
      </w:r>
      <w:r w:rsidR="005D0CC1">
        <w:rPr>
          <w:rFonts w:ascii="Times New Roman" w:hAnsi="Times New Roman" w:cs="Times New Roman"/>
          <w:b/>
          <w:color w:val="FF0000"/>
          <w:sz w:val="28"/>
          <w:szCs w:val="28"/>
        </w:rPr>
        <w:t>8</w:t>
      </w:r>
      <w:r w:rsidR="008B5EDF" w:rsidRPr="008B6980">
        <w:rPr>
          <w:rFonts w:ascii="Times New Roman" w:hAnsi="Times New Roman" w:cs="Times New Roman"/>
          <w:b/>
          <w:color w:val="FF0000"/>
          <w:sz w:val="28"/>
          <w:szCs w:val="28"/>
        </w:rPr>
        <w:t xml:space="preserve">0 </w:t>
      </w:r>
      <w:r w:rsidR="008B5EDF" w:rsidRPr="008B6980">
        <w:rPr>
          <w:rFonts w:ascii="Times New Roman" w:hAnsi="Times New Roman" w:cs="Times New Roman"/>
          <w:sz w:val="28"/>
          <w:szCs w:val="28"/>
        </w:rPr>
        <w:t>рублей за участие одного человека. (</w:t>
      </w:r>
      <w:r w:rsidR="005D0CC1" w:rsidRPr="005D0CC1">
        <w:rPr>
          <w:rFonts w:ascii="Times New Roman" w:hAnsi="Times New Roman" w:cs="Times New Roman"/>
          <w:b/>
          <w:color w:val="FF0000"/>
          <w:sz w:val="28"/>
          <w:szCs w:val="28"/>
        </w:rPr>
        <w:t>7</w:t>
      </w:r>
      <w:r w:rsidR="008B5EDF" w:rsidRPr="005D0CC1">
        <w:rPr>
          <w:rFonts w:ascii="Times New Roman" w:hAnsi="Times New Roman" w:cs="Times New Roman"/>
          <w:b/>
          <w:color w:val="FF0000"/>
          <w:sz w:val="28"/>
          <w:szCs w:val="28"/>
        </w:rPr>
        <w:t>0</w:t>
      </w:r>
      <w:r w:rsidR="008B5EDF" w:rsidRPr="008B6980">
        <w:rPr>
          <w:rFonts w:ascii="Times New Roman" w:hAnsi="Times New Roman" w:cs="Times New Roman"/>
          <w:b/>
          <w:color w:val="FF0000"/>
          <w:sz w:val="28"/>
          <w:szCs w:val="28"/>
        </w:rPr>
        <w:t xml:space="preserve"> </w:t>
      </w:r>
      <w:r w:rsidR="008B5EDF" w:rsidRPr="008B6980">
        <w:rPr>
          <w:rFonts w:ascii="Times New Roman" w:hAnsi="Times New Roman" w:cs="Times New Roman"/>
          <w:sz w:val="28"/>
          <w:szCs w:val="28"/>
        </w:rPr>
        <w:t xml:space="preserve">рублей за ребенка перечисляются на </w:t>
      </w:r>
      <w:r w:rsidR="003C1DE6">
        <w:rPr>
          <w:rFonts w:ascii="Times New Roman" w:hAnsi="Times New Roman" w:cs="Times New Roman"/>
          <w:sz w:val="28"/>
          <w:szCs w:val="28"/>
        </w:rPr>
        <w:t>реквизиты Центра</w:t>
      </w:r>
      <w:r w:rsidR="008B5EDF" w:rsidRPr="008B6980">
        <w:rPr>
          <w:rFonts w:ascii="Times New Roman" w:hAnsi="Times New Roman" w:cs="Times New Roman"/>
          <w:sz w:val="28"/>
          <w:szCs w:val="28"/>
        </w:rPr>
        <w:t xml:space="preserve"> (приложение 2), </w:t>
      </w:r>
      <w:r w:rsidR="008B5EDF" w:rsidRPr="008B6980">
        <w:rPr>
          <w:rFonts w:ascii="Times New Roman" w:hAnsi="Times New Roman" w:cs="Times New Roman"/>
          <w:b/>
          <w:color w:val="FF0000"/>
          <w:sz w:val="28"/>
          <w:szCs w:val="28"/>
        </w:rPr>
        <w:t>10</w:t>
      </w:r>
      <w:r w:rsidR="008B5EDF" w:rsidRPr="008B6980">
        <w:rPr>
          <w:rFonts w:ascii="Times New Roman" w:hAnsi="Times New Roman" w:cs="Times New Roman"/>
          <w:sz w:val="28"/>
          <w:szCs w:val="28"/>
        </w:rPr>
        <w:t xml:space="preserve"> рублей </w:t>
      </w:r>
      <w:r w:rsidR="008B5EDF" w:rsidRPr="005D0CC1">
        <w:rPr>
          <w:rFonts w:ascii="Times New Roman" w:hAnsi="Times New Roman" w:cs="Times New Roman"/>
          <w:b/>
          <w:color w:val="FF0000"/>
          <w:sz w:val="28"/>
          <w:szCs w:val="28"/>
        </w:rPr>
        <w:t>остаются</w:t>
      </w:r>
      <w:r w:rsidR="008B5EDF" w:rsidRPr="008B6980">
        <w:rPr>
          <w:rFonts w:ascii="Times New Roman" w:hAnsi="Times New Roman" w:cs="Times New Roman"/>
          <w:sz w:val="28"/>
          <w:szCs w:val="28"/>
        </w:rPr>
        <w:t xml:space="preserve"> в распоряжении </w:t>
      </w:r>
      <w:r w:rsidR="003C1DE6">
        <w:rPr>
          <w:rFonts w:ascii="Times New Roman" w:hAnsi="Times New Roman" w:cs="Times New Roman"/>
          <w:sz w:val="28"/>
          <w:szCs w:val="28"/>
        </w:rPr>
        <w:t>педагога (</w:t>
      </w:r>
      <w:r w:rsidR="008B5EDF" w:rsidRPr="008B6980">
        <w:rPr>
          <w:rFonts w:ascii="Times New Roman" w:hAnsi="Times New Roman" w:cs="Times New Roman"/>
          <w:sz w:val="28"/>
          <w:szCs w:val="28"/>
        </w:rPr>
        <w:t>организатора</w:t>
      </w:r>
      <w:r w:rsidR="003C1DE6">
        <w:rPr>
          <w:rFonts w:ascii="Times New Roman" w:hAnsi="Times New Roman" w:cs="Times New Roman"/>
          <w:sz w:val="28"/>
          <w:szCs w:val="28"/>
        </w:rPr>
        <w:t>)</w:t>
      </w:r>
      <w:r w:rsidR="008B5EDF" w:rsidRPr="008B6980">
        <w:rPr>
          <w:rFonts w:ascii="Times New Roman" w:hAnsi="Times New Roman" w:cs="Times New Roman"/>
          <w:sz w:val="28"/>
          <w:szCs w:val="28"/>
        </w:rPr>
        <w:t xml:space="preserve"> на организационные расходы «почтовые/электронные переводы, распечатку материала»), Оргкомитет включает эти средства в общую смету расходов на проведение викторины. В эту стоимость входит - диплом или сертификат на участника + именная благодарность руководителю + именная благодар</w:t>
      </w:r>
      <w:r w:rsidR="00D305A7">
        <w:rPr>
          <w:rFonts w:ascii="Times New Roman" w:hAnsi="Times New Roman" w:cs="Times New Roman"/>
          <w:sz w:val="28"/>
          <w:szCs w:val="28"/>
        </w:rPr>
        <w:t xml:space="preserve">ность организатору викторины в </w:t>
      </w:r>
      <w:r w:rsidR="008B5EDF" w:rsidRPr="008B6980">
        <w:rPr>
          <w:rFonts w:ascii="Times New Roman" w:hAnsi="Times New Roman" w:cs="Times New Roman"/>
          <w:sz w:val="28"/>
          <w:szCs w:val="28"/>
        </w:rPr>
        <w:t xml:space="preserve">ОУ в </w:t>
      </w:r>
      <w:r w:rsidR="008B5EDF" w:rsidRPr="005D0CC1">
        <w:rPr>
          <w:rFonts w:ascii="Times New Roman" w:hAnsi="Times New Roman" w:cs="Times New Roman"/>
          <w:b/>
          <w:sz w:val="28"/>
          <w:szCs w:val="28"/>
        </w:rPr>
        <w:t>ЭЛЕКТРОННОМ</w:t>
      </w:r>
      <w:r w:rsidR="005D0CC1">
        <w:rPr>
          <w:rFonts w:ascii="Times New Roman" w:hAnsi="Times New Roman" w:cs="Times New Roman"/>
          <w:b/>
          <w:sz w:val="28"/>
          <w:szCs w:val="28"/>
        </w:rPr>
        <w:t xml:space="preserve"> </w:t>
      </w:r>
      <w:r w:rsidR="008B5EDF" w:rsidRPr="005D0CC1">
        <w:rPr>
          <w:rFonts w:ascii="Times New Roman" w:hAnsi="Times New Roman" w:cs="Times New Roman"/>
          <w:sz w:val="28"/>
          <w:szCs w:val="28"/>
        </w:rPr>
        <w:t>виде</w:t>
      </w:r>
      <w:r w:rsidR="008B5EDF" w:rsidRPr="008B6980">
        <w:rPr>
          <w:rFonts w:ascii="Times New Roman" w:hAnsi="Times New Roman" w:cs="Times New Roman"/>
          <w:sz w:val="28"/>
          <w:szCs w:val="28"/>
        </w:rPr>
        <w:t xml:space="preserve">.  </w:t>
      </w:r>
      <w:r w:rsidR="00D305A7">
        <w:rPr>
          <w:rFonts w:ascii="Times New Roman" w:hAnsi="Times New Roman" w:cs="Times New Roman"/>
          <w:bCs/>
          <w:sz w:val="28"/>
          <w:szCs w:val="28"/>
        </w:rPr>
        <w:t xml:space="preserve">Оплата от одного </w:t>
      </w:r>
      <w:r w:rsidR="008B5EDF" w:rsidRPr="008B6980">
        <w:rPr>
          <w:rFonts w:ascii="Times New Roman" w:hAnsi="Times New Roman" w:cs="Times New Roman"/>
          <w:bCs/>
          <w:sz w:val="28"/>
          <w:szCs w:val="28"/>
        </w:rPr>
        <w:t xml:space="preserve">ОУ </w:t>
      </w:r>
      <w:r w:rsidR="005D0CC1">
        <w:rPr>
          <w:rFonts w:ascii="Times New Roman" w:hAnsi="Times New Roman" w:cs="Times New Roman"/>
          <w:bCs/>
          <w:sz w:val="28"/>
          <w:szCs w:val="28"/>
        </w:rPr>
        <w:t>-</w:t>
      </w:r>
      <w:r w:rsidR="008B5EDF" w:rsidRPr="008B6980">
        <w:rPr>
          <w:rFonts w:ascii="Times New Roman" w:hAnsi="Times New Roman" w:cs="Times New Roman"/>
          <w:bCs/>
          <w:sz w:val="28"/>
          <w:szCs w:val="28"/>
        </w:rPr>
        <w:t xml:space="preserve"> участника производится одним платежом.</w:t>
      </w:r>
    </w:p>
    <w:p w:rsidR="00507F6A" w:rsidRPr="008B6980" w:rsidRDefault="00507F6A" w:rsidP="008B6980">
      <w:pPr>
        <w:spacing w:after="0" w:line="240" w:lineRule="auto"/>
        <w:ind w:firstLine="567"/>
        <w:jc w:val="both"/>
        <w:rPr>
          <w:rFonts w:ascii="Times New Roman" w:eastAsia="Calibri" w:hAnsi="Times New Roman" w:cs="Times New Roman"/>
          <w:sz w:val="28"/>
          <w:szCs w:val="28"/>
        </w:rPr>
      </w:pPr>
      <w:r w:rsidRPr="008B6980">
        <w:rPr>
          <w:rFonts w:ascii="Times New Roman" w:eastAsia="Calibri" w:hAnsi="Times New Roman" w:cs="Times New Roman"/>
          <w:sz w:val="28"/>
          <w:szCs w:val="28"/>
        </w:rPr>
        <w:lastRenderedPageBreak/>
        <w:t>9.3 Подтверждающий документ об оплате оргвзноса обязателен. В любом виде. Без документа работы не принимаются. Фразы в виде: «Мы написали Вам смс», «Я оплатил в 9.00» и т.д. – не являются документом и не принимаются;</w:t>
      </w:r>
    </w:p>
    <w:p w:rsidR="00507F6A" w:rsidRPr="008B6980" w:rsidRDefault="00507F6A" w:rsidP="008B6980">
      <w:pPr>
        <w:spacing w:after="0" w:line="240" w:lineRule="auto"/>
        <w:ind w:firstLine="567"/>
        <w:jc w:val="both"/>
        <w:rPr>
          <w:rFonts w:ascii="Times New Roman" w:eastAsia="Calibri" w:hAnsi="Times New Roman" w:cs="Times New Roman"/>
          <w:bCs/>
          <w:sz w:val="28"/>
          <w:szCs w:val="28"/>
        </w:rPr>
      </w:pPr>
      <w:r w:rsidRPr="008B6980">
        <w:rPr>
          <w:rFonts w:ascii="Times New Roman" w:eastAsia="Calibri" w:hAnsi="Times New Roman" w:cs="Times New Roman"/>
          <w:sz w:val="28"/>
          <w:szCs w:val="28"/>
        </w:rPr>
        <w:t>9.</w:t>
      </w:r>
      <w:r w:rsidRPr="008B6980">
        <w:rPr>
          <w:rFonts w:ascii="Times New Roman" w:hAnsi="Times New Roman" w:cs="Times New Roman"/>
          <w:sz w:val="28"/>
          <w:szCs w:val="28"/>
        </w:rPr>
        <w:t>4</w:t>
      </w:r>
      <w:r w:rsidRPr="008B6980">
        <w:rPr>
          <w:rFonts w:ascii="Times New Roman" w:eastAsia="Calibri" w:hAnsi="Times New Roman" w:cs="Times New Roman"/>
          <w:sz w:val="28"/>
          <w:szCs w:val="28"/>
        </w:rPr>
        <w:t xml:space="preserve"> Отсканированная квитанция об оплате организационного взноса вкладывается отдельным файлом в одном письме с заявкой и работами.</w:t>
      </w:r>
    </w:p>
    <w:p w:rsidR="00507F6A" w:rsidRPr="008B6980" w:rsidRDefault="00507F6A" w:rsidP="008B6980">
      <w:pPr>
        <w:spacing w:after="0" w:line="240" w:lineRule="auto"/>
        <w:ind w:firstLine="567"/>
        <w:jc w:val="both"/>
        <w:rPr>
          <w:rFonts w:ascii="Times New Roman" w:eastAsia="Calibri" w:hAnsi="Times New Roman" w:cs="Times New Roman"/>
          <w:bCs/>
          <w:color w:val="000000"/>
          <w:sz w:val="28"/>
          <w:szCs w:val="28"/>
        </w:rPr>
      </w:pPr>
      <w:r w:rsidRPr="008B6980">
        <w:rPr>
          <w:rFonts w:ascii="Times New Roman" w:eastAsia="Calibri" w:hAnsi="Times New Roman" w:cs="Times New Roman"/>
          <w:bCs/>
          <w:sz w:val="28"/>
          <w:szCs w:val="28"/>
        </w:rPr>
        <w:t>9</w:t>
      </w:r>
      <w:r w:rsidRPr="008B6980">
        <w:rPr>
          <w:rFonts w:ascii="Times New Roman" w:hAnsi="Times New Roman" w:cs="Times New Roman"/>
          <w:bCs/>
          <w:sz w:val="28"/>
          <w:szCs w:val="28"/>
        </w:rPr>
        <w:t>.5</w:t>
      </w:r>
      <w:r w:rsidR="005D0CC1">
        <w:rPr>
          <w:rFonts w:ascii="Times New Roman" w:hAnsi="Times New Roman" w:cs="Times New Roman"/>
          <w:bCs/>
          <w:sz w:val="28"/>
          <w:szCs w:val="28"/>
        </w:rPr>
        <w:t xml:space="preserve"> </w:t>
      </w:r>
      <w:r w:rsidRPr="008B6980">
        <w:rPr>
          <w:rFonts w:ascii="Times New Roman" w:eastAsia="Calibri" w:hAnsi="Times New Roman" w:cs="Times New Roman"/>
          <w:color w:val="000000"/>
          <w:sz w:val="28"/>
          <w:szCs w:val="28"/>
        </w:rPr>
        <w:t>Оплата от одного образовательного учреждения - участника производится ОДНИМ платежом. Не надо на каждого участника заполнять отдельную квитанцию. Не надо производить оплату за каждого участника отдельно, чтобы не переплачивать дополнительную комиссию. Оргвзнос производится одной общей суммой по количеству участников. (</w:t>
      </w:r>
      <w:r w:rsidRPr="008B6980">
        <w:rPr>
          <w:rFonts w:ascii="Times New Roman" w:eastAsia="Calibri" w:hAnsi="Times New Roman" w:cs="Times New Roman"/>
          <w:bCs/>
          <w:color w:val="000000"/>
          <w:sz w:val="28"/>
          <w:szCs w:val="28"/>
        </w:rPr>
        <w:t>Если оргвзнос был оплачен, а появились еще желающие участвовать в викторине, необходимо просто доплатить оргвзнос и прислать вторым чеком);</w:t>
      </w:r>
    </w:p>
    <w:p w:rsidR="00507F6A" w:rsidRPr="008B6980" w:rsidRDefault="00507F6A" w:rsidP="008B6980">
      <w:pPr>
        <w:spacing w:after="0" w:line="240" w:lineRule="auto"/>
        <w:ind w:firstLine="567"/>
        <w:jc w:val="both"/>
        <w:rPr>
          <w:rFonts w:ascii="Times New Roman" w:eastAsia="Calibri" w:hAnsi="Times New Roman" w:cs="Times New Roman"/>
          <w:color w:val="000000"/>
          <w:sz w:val="28"/>
          <w:szCs w:val="28"/>
        </w:rPr>
      </w:pPr>
      <w:r w:rsidRPr="008B6980">
        <w:rPr>
          <w:rFonts w:ascii="Times New Roman" w:eastAsia="Calibri" w:hAnsi="Times New Roman" w:cs="Times New Roman"/>
          <w:bCs/>
          <w:color w:val="000000"/>
          <w:sz w:val="28"/>
          <w:szCs w:val="28"/>
        </w:rPr>
        <w:t>9.</w:t>
      </w:r>
      <w:r w:rsidRPr="008B6980">
        <w:rPr>
          <w:rFonts w:ascii="Times New Roman" w:hAnsi="Times New Roman" w:cs="Times New Roman"/>
          <w:bCs/>
          <w:color w:val="000000"/>
          <w:sz w:val="28"/>
          <w:szCs w:val="28"/>
        </w:rPr>
        <w:t>6</w:t>
      </w:r>
      <w:r w:rsidRPr="008B6980">
        <w:rPr>
          <w:rFonts w:ascii="Times New Roman" w:eastAsia="Calibri" w:hAnsi="Times New Roman" w:cs="Times New Roman"/>
          <w:b/>
          <w:bCs/>
          <w:color w:val="FF0000"/>
          <w:sz w:val="28"/>
          <w:szCs w:val="28"/>
          <w:shd w:val="clear" w:color="auto" w:fill="FFFF00"/>
        </w:rPr>
        <w:t>Внимание!!!!</w:t>
      </w:r>
      <w:r w:rsidRPr="008B6980">
        <w:rPr>
          <w:rFonts w:ascii="Times New Roman" w:eastAsia="Calibri" w:hAnsi="Times New Roman" w:cs="Times New Roman"/>
          <w:color w:val="000000"/>
          <w:sz w:val="28"/>
          <w:szCs w:val="28"/>
        </w:rPr>
        <w:t>Если от одного ОУ на викторину предоставляют свои работы несколько участников, то заявка составляется ОБЩАЯ. Не надо на каждого участника заполнять отдельную заявку;</w:t>
      </w:r>
    </w:p>
    <w:p w:rsidR="00507F6A" w:rsidRPr="008B6980" w:rsidRDefault="00507F6A" w:rsidP="008B6980">
      <w:pPr>
        <w:tabs>
          <w:tab w:val="left" w:pos="1276"/>
        </w:tabs>
        <w:spacing w:after="0" w:line="240" w:lineRule="auto"/>
        <w:ind w:firstLine="567"/>
        <w:jc w:val="both"/>
        <w:rPr>
          <w:rFonts w:ascii="Times New Roman" w:eastAsia="Calibri" w:hAnsi="Times New Roman" w:cs="Times New Roman"/>
          <w:color w:val="000000"/>
          <w:sz w:val="28"/>
          <w:szCs w:val="28"/>
        </w:rPr>
      </w:pPr>
      <w:r w:rsidRPr="008B6980">
        <w:rPr>
          <w:rFonts w:ascii="Times New Roman" w:hAnsi="Times New Roman" w:cs="Times New Roman"/>
          <w:color w:val="000000"/>
          <w:sz w:val="28"/>
          <w:szCs w:val="28"/>
        </w:rPr>
        <w:t>9.7</w:t>
      </w:r>
      <w:r w:rsidRPr="008B6980">
        <w:rPr>
          <w:rFonts w:ascii="Times New Roman" w:eastAsia="Calibri" w:hAnsi="Times New Roman" w:cs="Times New Roman"/>
          <w:color w:val="000000"/>
          <w:sz w:val="28"/>
          <w:szCs w:val="28"/>
        </w:rPr>
        <w:t xml:space="preserve"> Исправления в наградном материале при наличии ошибок. Если ошибка допущена по Вашей вине (в заявке), исправление наградного материала платное:</w:t>
      </w:r>
    </w:p>
    <w:p w:rsidR="00507F6A" w:rsidRPr="008B6980" w:rsidRDefault="00507F6A" w:rsidP="008B6980">
      <w:pPr>
        <w:tabs>
          <w:tab w:val="left" w:pos="1276"/>
        </w:tabs>
        <w:spacing w:after="0" w:line="240" w:lineRule="auto"/>
        <w:ind w:firstLine="567"/>
        <w:jc w:val="both"/>
        <w:rPr>
          <w:rFonts w:ascii="Times New Roman" w:eastAsia="Calibri" w:hAnsi="Times New Roman" w:cs="Times New Roman"/>
          <w:color w:val="000000"/>
          <w:sz w:val="28"/>
          <w:szCs w:val="28"/>
        </w:rPr>
      </w:pPr>
      <w:r w:rsidRPr="008B6980">
        <w:rPr>
          <w:rFonts w:ascii="Times New Roman" w:eastAsia="Calibri" w:hAnsi="Times New Roman" w:cs="Times New Roman"/>
          <w:color w:val="000000"/>
          <w:sz w:val="28"/>
          <w:szCs w:val="28"/>
        </w:rPr>
        <w:t>- 10 рублей за один исправленный документ, если ошибка в ФИО участника или в ФИО руководителя;</w:t>
      </w:r>
    </w:p>
    <w:p w:rsidR="00507F6A" w:rsidRPr="008B6980" w:rsidRDefault="00507F6A" w:rsidP="008B6980">
      <w:pPr>
        <w:tabs>
          <w:tab w:val="left" w:pos="1276"/>
        </w:tabs>
        <w:spacing w:after="0" w:line="240" w:lineRule="auto"/>
        <w:ind w:firstLine="567"/>
        <w:jc w:val="both"/>
        <w:rPr>
          <w:rFonts w:ascii="Times New Roman" w:eastAsia="Calibri" w:hAnsi="Times New Roman" w:cs="Times New Roman"/>
          <w:color w:val="000000"/>
          <w:sz w:val="28"/>
          <w:szCs w:val="28"/>
        </w:rPr>
      </w:pPr>
      <w:r w:rsidRPr="008B6980">
        <w:rPr>
          <w:rFonts w:ascii="Times New Roman" w:eastAsia="Calibri" w:hAnsi="Times New Roman" w:cs="Times New Roman"/>
          <w:color w:val="000000"/>
          <w:sz w:val="28"/>
          <w:szCs w:val="28"/>
        </w:rPr>
        <w:t>- 15 рублей за одну исправленную заявку независимо от количества документов, если ошибка в названии образовательного учреждения;</w:t>
      </w:r>
    </w:p>
    <w:p w:rsidR="00507F6A" w:rsidRPr="008B6980" w:rsidRDefault="00507F6A" w:rsidP="008B6980">
      <w:pPr>
        <w:tabs>
          <w:tab w:val="left" w:pos="1276"/>
        </w:tabs>
        <w:spacing w:after="0" w:line="240" w:lineRule="auto"/>
        <w:ind w:firstLine="567"/>
        <w:jc w:val="both"/>
        <w:rPr>
          <w:rFonts w:ascii="Times New Roman" w:eastAsia="Calibri" w:hAnsi="Times New Roman" w:cs="Times New Roman"/>
          <w:bCs/>
          <w:color w:val="000000"/>
          <w:sz w:val="28"/>
          <w:szCs w:val="28"/>
        </w:rPr>
      </w:pPr>
      <w:r w:rsidRPr="008B6980">
        <w:rPr>
          <w:rFonts w:ascii="Times New Roman" w:eastAsia="Calibri" w:hAnsi="Times New Roman" w:cs="Times New Roman"/>
          <w:color w:val="000000"/>
          <w:sz w:val="28"/>
          <w:szCs w:val="28"/>
        </w:rPr>
        <w:t>- бесплатно, если ошибка допущена по нашей вине.</w:t>
      </w:r>
    </w:p>
    <w:p w:rsidR="0087650C" w:rsidRPr="008B6980" w:rsidRDefault="00507F6A" w:rsidP="008B6980">
      <w:pPr>
        <w:tabs>
          <w:tab w:val="left" w:pos="1276"/>
        </w:tabs>
        <w:spacing w:after="0" w:line="240" w:lineRule="auto"/>
        <w:ind w:firstLine="567"/>
        <w:jc w:val="both"/>
        <w:rPr>
          <w:rFonts w:ascii="Times New Roman" w:hAnsi="Times New Roman" w:cs="Times New Roman"/>
          <w:sz w:val="28"/>
          <w:szCs w:val="28"/>
        </w:rPr>
      </w:pPr>
      <w:r w:rsidRPr="008B6980">
        <w:rPr>
          <w:rFonts w:ascii="Times New Roman" w:hAnsi="Times New Roman" w:cs="Times New Roman"/>
          <w:sz w:val="28"/>
          <w:szCs w:val="28"/>
        </w:rPr>
        <w:t>9.8</w:t>
      </w:r>
      <w:r w:rsidR="0087650C" w:rsidRPr="008B6980">
        <w:rPr>
          <w:rFonts w:ascii="Times New Roman" w:hAnsi="Times New Roman" w:cs="Times New Roman"/>
          <w:sz w:val="28"/>
          <w:szCs w:val="28"/>
        </w:rPr>
        <w:t xml:space="preserve"> Организационный взнос за наградной материал в печатном виде составляет  </w:t>
      </w:r>
      <w:r w:rsidR="0087650C" w:rsidRPr="008B6980">
        <w:rPr>
          <w:rFonts w:ascii="Times New Roman" w:hAnsi="Times New Roman" w:cs="Times New Roman"/>
          <w:b/>
          <w:color w:val="FF0000"/>
          <w:sz w:val="28"/>
          <w:szCs w:val="28"/>
        </w:rPr>
        <w:t>+ 80 руб</w:t>
      </w:r>
      <w:r w:rsidR="0087650C" w:rsidRPr="008B6980">
        <w:rPr>
          <w:rFonts w:ascii="Times New Roman" w:hAnsi="Times New Roman" w:cs="Times New Roman"/>
          <w:sz w:val="28"/>
          <w:szCs w:val="28"/>
        </w:rPr>
        <w:t>. за один документ. (Этот пункт только для тех, кому необходимо прислать наградной материал по Почте России).</w:t>
      </w:r>
    </w:p>
    <w:p w:rsidR="0087650C" w:rsidRPr="00383D61" w:rsidRDefault="0087650C" w:rsidP="008B6980">
      <w:pPr>
        <w:tabs>
          <w:tab w:val="left" w:pos="1276"/>
        </w:tabs>
        <w:spacing w:after="0" w:line="240" w:lineRule="auto"/>
        <w:ind w:firstLine="567"/>
        <w:jc w:val="center"/>
        <w:rPr>
          <w:rFonts w:ascii="Times New Roman" w:hAnsi="Times New Roman" w:cs="Times New Roman"/>
          <w:b/>
          <w:bCs/>
          <w:color w:val="000000"/>
          <w:sz w:val="28"/>
          <w:szCs w:val="28"/>
        </w:rPr>
      </w:pPr>
      <w:r w:rsidRPr="00383D61">
        <w:rPr>
          <w:rFonts w:ascii="Times New Roman" w:hAnsi="Times New Roman" w:cs="Times New Roman"/>
          <w:b/>
          <w:bCs/>
          <w:color w:val="000000"/>
          <w:sz w:val="28"/>
          <w:szCs w:val="28"/>
        </w:rPr>
        <w:t>10. Программа поощрения</w:t>
      </w:r>
    </w:p>
    <w:p w:rsidR="00143CCF" w:rsidRPr="00383D61" w:rsidRDefault="0087650C" w:rsidP="008B6980">
      <w:pPr>
        <w:tabs>
          <w:tab w:val="left" w:pos="284"/>
          <w:tab w:val="left" w:pos="709"/>
          <w:tab w:val="left" w:pos="993"/>
        </w:tabs>
        <w:spacing w:after="0" w:line="240" w:lineRule="auto"/>
        <w:ind w:firstLine="567"/>
        <w:jc w:val="both"/>
        <w:rPr>
          <w:rFonts w:ascii="Times New Roman" w:hAnsi="Times New Roman" w:cs="Times New Roman"/>
          <w:bCs/>
          <w:color w:val="000000"/>
          <w:sz w:val="27"/>
          <w:szCs w:val="27"/>
        </w:rPr>
      </w:pPr>
      <w:r w:rsidRPr="00383D61">
        <w:rPr>
          <w:rFonts w:ascii="Times New Roman" w:hAnsi="Times New Roman" w:cs="Times New Roman"/>
          <w:bCs/>
          <w:color w:val="000000"/>
          <w:sz w:val="27"/>
          <w:szCs w:val="27"/>
        </w:rPr>
        <w:t>10.</w:t>
      </w:r>
      <w:r w:rsidR="008B5EDF" w:rsidRPr="00383D61">
        <w:rPr>
          <w:rFonts w:ascii="Times New Roman" w:hAnsi="Times New Roman" w:cs="Times New Roman"/>
          <w:bCs/>
          <w:color w:val="000000"/>
          <w:sz w:val="27"/>
          <w:szCs w:val="27"/>
        </w:rPr>
        <w:t>1 Ес</w:t>
      </w:r>
      <w:r w:rsidR="00925315" w:rsidRPr="00383D61">
        <w:rPr>
          <w:rFonts w:ascii="Times New Roman" w:hAnsi="Times New Roman" w:cs="Times New Roman"/>
          <w:bCs/>
          <w:color w:val="000000"/>
          <w:sz w:val="27"/>
          <w:szCs w:val="27"/>
        </w:rPr>
        <w:t xml:space="preserve">ли в Викторине участвует </w:t>
      </w:r>
      <w:r w:rsidR="00D947FF" w:rsidRPr="00383D61">
        <w:rPr>
          <w:rFonts w:ascii="Times New Roman" w:hAnsi="Times New Roman" w:cs="Times New Roman"/>
          <w:bCs/>
          <w:color w:val="000000"/>
          <w:sz w:val="27"/>
          <w:szCs w:val="27"/>
        </w:rPr>
        <w:t>от</w:t>
      </w:r>
      <w:r w:rsidR="005D0CC1" w:rsidRPr="00383D61">
        <w:rPr>
          <w:rFonts w:ascii="Times New Roman" w:hAnsi="Times New Roman" w:cs="Times New Roman"/>
          <w:bCs/>
          <w:color w:val="000000"/>
          <w:sz w:val="27"/>
          <w:szCs w:val="27"/>
        </w:rPr>
        <w:t xml:space="preserve"> </w:t>
      </w:r>
      <w:r w:rsidR="00925315" w:rsidRPr="00383D61">
        <w:rPr>
          <w:rFonts w:ascii="Times New Roman" w:hAnsi="Times New Roman" w:cs="Times New Roman"/>
          <w:b/>
          <w:bCs/>
          <w:color w:val="FF0000"/>
          <w:sz w:val="27"/>
          <w:szCs w:val="27"/>
          <w:u w:val="single"/>
        </w:rPr>
        <w:t>20</w:t>
      </w:r>
      <w:r w:rsidR="008B5EDF" w:rsidRPr="00383D61">
        <w:rPr>
          <w:rFonts w:ascii="Times New Roman" w:hAnsi="Times New Roman" w:cs="Times New Roman"/>
          <w:bCs/>
          <w:color w:val="000000"/>
          <w:sz w:val="27"/>
          <w:szCs w:val="27"/>
        </w:rPr>
        <w:t xml:space="preserve"> человек, то организационный взнос оплачивается в размере </w:t>
      </w:r>
      <w:r w:rsidR="005D0CC1" w:rsidRPr="00383D61">
        <w:rPr>
          <w:rFonts w:ascii="Times New Roman" w:hAnsi="Times New Roman" w:cs="Times New Roman"/>
          <w:b/>
          <w:bCs/>
          <w:color w:val="FF0000"/>
          <w:sz w:val="27"/>
          <w:szCs w:val="27"/>
        </w:rPr>
        <w:t>7</w:t>
      </w:r>
      <w:r w:rsidR="008B5EDF" w:rsidRPr="00383D61">
        <w:rPr>
          <w:rFonts w:ascii="Times New Roman" w:hAnsi="Times New Roman" w:cs="Times New Roman"/>
          <w:b/>
          <w:bCs/>
          <w:color w:val="FF0000"/>
          <w:sz w:val="27"/>
          <w:szCs w:val="27"/>
        </w:rPr>
        <w:t>0</w:t>
      </w:r>
      <w:r w:rsidR="008B5EDF" w:rsidRPr="00383D61">
        <w:rPr>
          <w:rFonts w:ascii="Times New Roman" w:hAnsi="Times New Roman" w:cs="Times New Roman"/>
          <w:bCs/>
          <w:color w:val="000000"/>
          <w:sz w:val="27"/>
          <w:szCs w:val="27"/>
        </w:rPr>
        <w:t xml:space="preserve"> рублей за участника </w:t>
      </w:r>
      <w:r w:rsidR="008B5EDF" w:rsidRPr="00383D61">
        <w:rPr>
          <w:rFonts w:ascii="Times New Roman" w:hAnsi="Times New Roman" w:cs="Times New Roman"/>
          <w:sz w:val="27"/>
          <w:szCs w:val="27"/>
        </w:rPr>
        <w:t>(</w:t>
      </w:r>
      <w:r w:rsidR="005D0CC1" w:rsidRPr="00383D61">
        <w:rPr>
          <w:rFonts w:ascii="Times New Roman" w:hAnsi="Times New Roman" w:cs="Times New Roman"/>
          <w:b/>
          <w:color w:val="FF0000"/>
          <w:sz w:val="27"/>
          <w:szCs w:val="27"/>
        </w:rPr>
        <w:t>6</w:t>
      </w:r>
      <w:r w:rsidR="008B5EDF" w:rsidRPr="00383D61">
        <w:rPr>
          <w:rFonts w:ascii="Times New Roman" w:hAnsi="Times New Roman" w:cs="Times New Roman"/>
          <w:b/>
          <w:color w:val="FF0000"/>
          <w:sz w:val="27"/>
          <w:szCs w:val="27"/>
        </w:rPr>
        <w:t>0</w:t>
      </w:r>
      <w:r w:rsidR="008B5EDF" w:rsidRPr="00383D61">
        <w:rPr>
          <w:rFonts w:ascii="Times New Roman" w:hAnsi="Times New Roman" w:cs="Times New Roman"/>
          <w:sz w:val="27"/>
          <w:szCs w:val="27"/>
        </w:rPr>
        <w:t xml:space="preserve"> рублей за человека перечисляются на расчетный счет (приложение 2), </w:t>
      </w:r>
      <w:r w:rsidR="008B5EDF" w:rsidRPr="00383D61">
        <w:rPr>
          <w:rFonts w:ascii="Times New Roman" w:hAnsi="Times New Roman" w:cs="Times New Roman"/>
          <w:b/>
          <w:color w:val="FF0000"/>
          <w:sz w:val="27"/>
          <w:szCs w:val="27"/>
        </w:rPr>
        <w:t>10</w:t>
      </w:r>
      <w:r w:rsidR="008B5EDF" w:rsidRPr="00383D61">
        <w:rPr>
          <w:rFonts w:ascii="Times New Roman" w:hAnsi="Times New Roman" w:cs="Times New Roman"/>
          <w:sz w:val="27"/>
          <w:szCs w:val="27"/>
        </w:rPr>
        <w:t xml:space="preserve"> рублей остаются в </w:t>
      </w:r>
      <w:r w:rsidR="00143CCF" w:rsidRPr="00383D61">
        <w:rPr>
          <w:rFonts w:ascii="Times New Roman" w:hAnsi="Times New Roman" w:cs="Times New Roman"/>
          <w:sz w:val="27"/>
          <w:szCs w:val="27"/>
        </w:rPr>
        <w:t xml:space="preserve">распоряжении </w:t>
      </w:r>
      <w:r w:rsidR="005D0CC1" w:rsidRPr="00383D61">
        <w:rPr>
          <w:rFonts w:ascii="Times New Roman" w:hAnsi="Times New Roman" w:cs="Times New Roman"/>
          <w:sz w:val="27"/>
          <w:szCs w:val="27"/>
        </w:rPr>
        <w:t>педагога (</w:t>
      </w:r>
      <w:r w:rsidR="008B5EDF" w:rsidRPr="00383D61">
        <w:rPr>
          <w:rFonts w:ascii="Times New Roman" w:hAnsi="Times New Roman" w:cs="Times New Roman"/>
          <w:sz w:val="27"/>
          <w:szCs w:val="27"/>
        </w:rPr>
        <w:t>организатора</w:t>
      </w:r>
      <w:r w:rsidR="005D0CC1" w:rsidRPr="00383D61">
        <w:rPr>
          <w:rFonts w:ascii="Times New Roman" w:hAnsi="Times New Roman" w:cs="Times New Roman"/>
          <w:sz w:val="27"/>
          <w:szCs w:val="27"/>
        </w:rPr>
        <w:t>)</w:t>
      </w:r>
      <w:r w:rsidR="008B5EDF" w:rsidRPr="00383D61">
        <w:rPr>
          <w:rFonts w:ascii="Times New Roman" w:hAnsi="Times New Roman" w:cs="Times New Roman"/>
          <w:sz w:val="27"/>
          <w:szCs w:val="27"/>
        </w:rPr>
        <w:t xml:space="preserve"> на организационные расходы «почтовые/электронные переводы</w:t>
      </w:r>
      <w:r w:rsidR="00143CCF" w:rsidRPr="00383D61">
        <w:rPr>
          <w:rFonts w:ascii="Times New Roman" w:hAnsi="Times New Roman" w:cs="Times New Roman"/>
          <w:sz w:val="27"/>
          <w:szCs w:val="27"/>
        </w:rPr>
        <w:t>, распечатку материала</w:t>
      </w:r>
      <w:r w:rsidR="008B5EDF" w:rsidRPr="00383D61">
        <w:rPr>
          <w:rFonts w:ascii="Times New Roman" w:hAnsi="Times New Roman" w:cs="Times New Roman"/>
          <w:sz w:val="27"/>
          <w:szCs w:val="27"/>
        </w:rPr>
        <w:t>»)</w:t>
      </w:r>
      <w:r w:rsidR="008B5EDF" w:rsidRPr="00383D61">
        <w:rPr>
          <w:rFonts w:ascii="Times New Roman" w:hAnsi="Times New Roman" w:cs="Times New Roman"/>
          <w:bCs/>
          <w:color w:val="000000"/>
          <w:sz w:val="27"/>
          <w:szCs w:val="27"/>
        </w:rPr>
        <w:t xml:space="preserve">. </w:t>
      </w:r>
    </w:p>
    <w:p w:rsidR="0087650C" w:rsidRPr="00383D61" w:rsidRDefault="0087650C" w:rsidP="008B6980">
      <w:pPr>
        <w:tabs>
          <w:tab w:val="left" w:pos="284"/>
          <w:tab w:val="left" w:pos="709"/>
          <w:tab w:val="left" w:pos="993"/>
        </w:tabs>
        <w:spacing w:after="0" w:line="240" w:lineRule="auto"/>
        <w:ind w:firstLine="567"/>
        <w:jc w:val="both"/>
        <w:rPr>
          <w:rFonts w:ascii="Times New Roman" w:hAnsi="Times New Roman" w:cs="Times New Roman"/>
          <w:sz w:val="27"/>
          <w:szCs w:val="27"/>
        </w:rPr>
      </w:pPr>
      <w:r w:rsidRPr="00383D61">
        <w:rPr>
          <w:rFonts w:ascii="Times New Roman" w:hAnsi="Times New Roman" w:cs="Times New Roman"/>
          <w:bCs/>
          <w:color w:val="000000"/>
          <w:sz w:val="27"/>
          <w:szCs w:val="27"/>
        </w:rPr>
        <w:t xml:space="preserve">10.2 Педагогам и организаторам, привлекшим к участию в викторине </w:t>
      </w:r>
      <w:r w:rsidR="00925315" w:rsidRPr="00383D61">
        <w:rPr>
          <w:rFonts w:ascii="Times New Roman" w:hAnsi="Times New Roman" w:cs="Times New Roman"/>
          <w:bCs/>
          <w:color w:val="000000"/>
          <w:sz w:val="27"/>
          <w:szCs w:val="27"/>
        </w:rPr>
        <w:t>от</w:t>
      </w:r>
      <w:r w:rsidR="005D0CC1" w:rsidRPr="00383D61">
        <w:rPr>
          <w:rFonts w:ascii="Times New Roman" w:hAnsi="Times New Roman" w:cs="Times New Roman"/>
          <w:bCs/>
          <w:color w:val="000000"/>
          <w:sz w:val="27"/>
          <w:szCs w:val="27"/>
        </w:rPr>
        <w:t xml:space="preserve"> </w:t>
      </w:r>
      <w:r w:rsidR="00D947FF" w:rsidRPr="00383D61">
        <w:rPr>
          <w:rFonts w:ascii="Times New Roman" w:hAnsi="Times New Roman" w:cs="Times New Roman"/>
          <w:b/>
          <w:bCs/>
          <w:color w:val="FF0000"/>
          <w:sz w:val="27"/>
          <w:szCs w:val="27"/>
          <w:u w:val="single"/>
        </w:rPr>
        <w:t>1</w:t>
      </w:r>
      <w:r w:rsidRPr="00383D61">
        <w:rPr>
          <w:rFonts w:ascii="Times New Roman" w:hAnsi="Times New Roman" w:cs="Times New Roman"/>
          <w:b/>
          <w:bCs/>
          <w:color w:val="FF0000"/>
          <w:sz w:val="27"/>
          <w:szCs w:val="27"/>
          <w:u w:val="single"/>
        </w:rPr>
        <w:t>0</w:t>
      </w:r>
      <w:r w:rsidRPr="00383D61">
        <w:rPr>
          <w:rFonts w:ascii="Times New Roman" w:hAnsi="Times New Roman" w:cs="Times New Roman"/>
          <w:bCs/>
          <w:color w:val="000000"/>
          <w:sz w:val="27"/>
          <w:szCs w:val="27"/>
        </w:rPr>
        <w:t xml:space="preserve"> участников, </w:t>
      </w:r>
      <w:r w:rsidRPr="00383D61">
        <w:rPr>
          <w:rFonts w:ascii="Times New Roman" w:hAnsi="Times New Roman" w:cs="Times New Roman"/>
          <w:bCs/>
          <w:sz w:val="27"/>
          <w:szCs w:val="27"/>
        </w:rPr>
        <w:t xml:space="preserve">предоставляется право на </w:t>
      </w:r>
      <w:r w:rsidRPr="00383D61">
        <w:rPr>
          <w:rFonts w:ascii="Times New Roman" w:hAnsi="Times New Roman" w:cs="Times New Roman"/>
          <w:b/>
          <w:bCs/>
          <w:sz w:val="27"/>
          <w:szCs w:val="27"/>
        </w:rPr>
        <w:t>БЕСПЛАТНОЕ</w:t>
      </w:r>
      <w:r w:rsidRPr="00383D61">
        <w:rPr>
          <w:rFonts w:ascii="Times New Roman" w:hAnsi="Times New Roman" w:cs="Times New Roman"/>
          <w:bCs/>
          <w:sz w:val="27"/>
          <w:szCs w:val="27"/>
        </w:rPr>
        <w:t xml:space="preserve"> опубликование одной своей работы в разделе </w:t>
      </w:r>
      <w:r w:rsidRPr="00383D61">
        <w:rPr>
          <w:rFonts w:ascii="Times New Roman" w:hAnsi="Times New Roman" w:cs="Times New Roman"/>
          <w:b/>
          <w:bCs/>
          <w:sz w:val="27"/>
          <w:szCs w:val="27"/>
        </w:rPr>
        <w:t>«Методическая копилка»</w:t>
      </w:r>
      <w:r w:rsidRPr="00383D61">
        <w:rPr>
          <w:rFonts w:ascii="Times New Roman" w:hAnsi="Times New Roman" w:cs="Times New Roman"/>
          <w:bCs/>
          <w:sz w:val="27"/>
          <w:szCs w:val="27"/>
        </w:rPr>
        <w:t xml:space="preserve"> на сайте Всероссийского Центра гражданских и молодёжных инициатив «Идея» </w:t>
      </w:r>
      <w:hyperlink r:id="rId12" w:history="1">
        <w:r w:rsidRPr="00383D61">
          <w:rPr>
            <w:rStyle w:val="a7"/>
            <w:rFonts w:ascii="Times New Roman" w:hAnsi="Times New Roman" w:cs="Times New Roman"/>
            <w:sz w:val="27"/>
            <w:szCs w:val="27"/>
          </w:rPr>
          <w:t>http://centrideia.ru/</w:t>
        </w:r>
      </w:hyperlink>
      <w:r w:rsidRPr="00383D61">
        <w:rPr>
          <w:rFonts w:ascii="Times New Roman" w:hAnsi="Times New Roman" w:cs="Times New Roman"/>
          <w:sz w:val="27"/>
          <w:szCs w:val="27"/>
        </w:rPr>
        <w:t xml:space="preserve"> с получением сертификата об опубликовании материала.</w:t>
      </w:r>
    </w:p>
    <w:p w:rsidR="0087650C" w:rsidRPr="00383D61" w:rsidRDefault="0087650C" w:rsidP="008B6980">
      <w:pPr>
        <w:tabs>
          <w:tab w:val="left" w:pos="1276"/>
        </w:tabs>
        <w:spacing w:after="0" w:line="240" w:lineRule="auto"/>
        <w:ind w:firstLine="567"/>
        <w:jc w:val="both"/>
        <w:rPr>
          <w:rFonts w:ascii="Times New Roman" w:hAnsi="Times New Roman" w:cs="Times New Roman"/>
          <w:b/>
          <w:sz w:val="27"/>
          <w:szCs w:val="27"/>
        </w:rPr>
      </w:pPr>
      <w:r w:rsidRPr="00383D61">
        <w:rPr>
          <w:rFonts w:ascii="Times New Roman" w:hAnsi="Times New Roman" w:cs="Times New Roman"/>
          <w:sz w:val="27"/>
          <w:szCs w:val="27"/>
        </w:rPr>
        <w:t xml:space="preserve">Чтобы опубликовать работу и получить сертификат Вам </w:t>
      </w:r>
      <w:r w:rsidRPr="00383D61">
        <w:rPr>
          <w:rFonts w:ascii="Times New Roman" w:hAnsi="Times New Roman" w:cs="Times New Roman"/>
          <w:b/>
          <w:sz w:val="27"/>
          <w:szCs w:val="27"/>
        </w:rPr>
        <w:t xml:space="preserve">необходимо </w:t>
      </w:r>
      <w:r w:rsidRPr="00383D61">
        <w:rPr>
          <w:rFonts w:ascii="Times New Roman" w:hAnsi="Times New Roman" w:cs="Times New Roman"/>
          <w:b/>
          <w:color w:val="FF0000"/>
          <w:sz w:val="27"/>
          <w:szCs w:val="27"/>
        </w:rPr>
        <w:t>(</w:t>
      </w:r>
      <w:r w:rsidRPr="00383D61">
        <w:rPr>
          <w:rFonts w:ascii="Times New Roman" w:hAnsi="Times New Roman" w:cs="Times New Roman"/>
          <w:b/>
          <w:color w:val="FF0000"/>
          <w:sz w:val="27"/>
          <w:szCs w:val="27"/>
          <w:highlight w:val="yellow"/>
        </w:rPr>
        <w:t xml:space="preserve">этот пункт только для тех, кто представляет работу </w:t>
      </w:r>
      <w:r w:rsidR="00925315" w:rsidRPr="00383D61">
        <w:rPr>
          <w:rFonts w:ascii="Times New Roman" w:hAnsi="Times New Roman" w:cs="Times New Roman"/>
          <w:b/>
          <w:color w:val="FF0000"/>
          <w:sz w:val="27"/>
          <w:szCs w:val="27"/>
          <w:highlight w:val="yellow"/>
        </w:rPr>
        <w:t>по программе поощрения, у кого от</w:t>
      </w:r>
      <w:r w:rsidR="005D0CC1" w:rsidRPr="00383D61">
        <w:rPr>
          <w:rFonts w:ascii="Times New Roman" w:hAnsi="Times New Roman" w:cs="Times New Roman"/>
          <w:b/>
          <w:color w:val="FF0000"/>
          <w:sz w:val="27"/>
          <w:szCs w:val="27"/>
          <w:highlight w:val="yellow"/>
        </w:rPr>
        <w:t xml:space="preserve"> 1</w:t>
      </w:r>
      <w:r w:rsidR="00925315" w:rsidRPr="00383D61">
        <w:rPr>
          <w:rFonts w:ascii="Times New Roman" w:hAnsi="Times New Roman" w:cs="Times New Roman"/>
          <w:b/>
          <w:color w:val="FF0000"/>
          <w:sz w:val="27"/>
          <w:szCs w:val="27"/>
          <w:highlight w:val="yellow"/>
        </w:rPr>
        <w:t>0</w:t>
      </w:r>
      <w:r w:rsidRPr="00383D61">
        <w:rPr>
          <w:rFonts w:ascii="Times New Roman" w:hAnsi="Times New Roman" w:cs="Times New Roman"/>
          <w:b/>
          <w:color w:val="FF0000"/>
          <w:sz w:val="27"/>
          <w:szCs w:val="27"/>
          <w:highlight w:val="yellow"/>
        </w:rPr>
        <w:t xml:space="preserve"> участников)</w:t>
      </w:r>
    </w:p>
    <w:p w:rsidR="0087650C" w:rsidRPr="00383D61" w:rsidRDefault="0087650C" w:rsidP="008B6980">
      <w:pPr>
        <w:tabs>
          <w:tab w:val="left" w:pos="1276"/>
        </w:tabs>
        <w:spacing w:after="0" w:line="240" w:lineRule="auto"/>
        <w:jc w:val="both"/>
        <w:rPr>
          <w:rFonts w:ascii="Times New Roman" w:hAnsi="Times New Roman" w:cs="Times New Roman"/>
          <w:b/>
          <w:sz w:val="27"/>
          <w:szCs w:val="27"/>
        </w:rPr>
      </w:pPr>
      <w:r w:rsidRPr="00383D61">
        <w:rPr>
          <w:rFonts w:ascii="Times New Roman" w:hAnsi="Times New Roman" w:cs="Times New Roman"/>
          <w:sz w:val="27"/>
          <w:szCs w:val="27"/>
        </w:rPr>
        <w:t xml:space="preserve">1. Зарегистрироваться на сайте </w:t>
      </w:r>
      <w:hyperlink r:id="rId13" w:history="1">
        <w:r w:rsidRPr="00383D61">
          <w:rPr>
            <w:rStyle w:val="a7"/>
            <w:rFonts w:ascii="Times New Roman" w:hAnsi="Times New Roman" w:cs="Times New Roman"/>
            <w:b/>
            <w:sz w:val="27"/>
            <w:szCs w:val="27"/>
          </w:rPr>
          <w:t>http://centrideia.ru/</w:t>
        </w:r>
      </w:hyperlink>
      <w:r w:rsidRPr="00383D61">
        <w:rPr>
          <w:rFonts w:ascii="Times New Roman" w:hAnsi="Times New Roman" w:cs="Times New Roman"/>
          <w:b/>
          <w:sz w:val="27"/>
          <w:szCs w:val="27"/>
        </w:rPr>
        <w:t>;</w:t>
      </w:r>
    </w:p>
    <w:p w:rsidR="0087650C" w:rsidRPr="00383D61" w:rsidRDefault="0087650C" w:rsidP="008B6980">
      <w:pPr>
        <w:tabs>
          <w:tab w:val="left" w:pos="1276"/>
        </w:tabs>
        <w:spacing w:after="0" w:line="240" w:lineRule="auto"/>
        <w:jc w:val="both"/>
        <w:rPr>
          <w:rFonts w:ascii="Times New Roman" w:hAnsi="Times New Roman" w:cs="Times New Roman"/>
          <w:sz w:val="27"/>
          <w:szCs w:val="27"/>
        </w:rPr>
      </w:pPr>
      <w:r w:rsidRPr="00383D61">
        <w:rPr>
          <w:rFonts w:ascii="Times New Roman" w:hAnsi="Times New Roman" w:cs="Times New Roman"/>
          <w:sz w:val="27"/>
          <w:szCs w:val="27"/>
        </w:rPr>
        <w:t>2. Самостоятельно добавить работу в раздел методическая копилка;</w:t>
      </w:r>
    </w:p>
    <w:p w:rsidR="0087650C" w:rsidRPr="00383D61" w:rsidRDefault="0087650C" w:rsidP="008B6980">
      <w:pPr>
        <w:tabs>
          <w:tab w:val="left" w:pos="1276"/>
        </w:tabs>
        <w:spacing w:after="0" w:line="240" w:lineRule="auto"/>
        <w:jc w:val="both"/>
        <w:rPr>
          <w:rFonts w:ascii="Times New Roman" w:hAnsi="Times New Roman" w:cs="Times New Roman"/>
          <w:b/>
          <w:sz w:val="27"/>
          <w:szCs w:val="27"/>
        </w:rPr>
      </w:pPr>
      <w:r w:rsidRPr="00383D61">
        <w:rPr>
          <w:rFonts w:ascii="Times New Roman" w:hAnsi="Times New Roman" w:cs="Times New Roman"/>
          <w:sz w:val="27"/>
          <w:szCs w:val="27"/>
        </w:rPr>
        <w:t xml:space="preserve">3. Заполнить форму заявки (приложение №5) и отправить её на наш электронный адрес </w:t>
      </w:r>
      <w:hyperlink r:id="rId14" w:history="1">
        <w:r w:rsidRPr="00383D61">
          <w:rPr>
            <w:rStyle w:val="a7"/>
            <w:rFonts w:ascii="Times New Roman" w:hAnsi="Times New Roman" w:cs="Times New Roman"/>
            <w:b/>
            <w:sz w:val="27"/>
            <w:szCs w:val="27"/>
            <w:shd w:val="clear" w:color="auto" w:fill="FFFFFF"/>
            <w:lang w:val="en-US"/>
          </w:rPr>
          <w:t>centrideia</w:t>
        </w:r>
        <w:r w:rsidRPr="00383D61">
          <w:rPr>
            <w:rStyle w:val="a7"/>
            <w:rFonts w:ascii="Times New Roman" w:hAnsi="Times New Roman" w:cs="Times New Roman"/>
            <w:b/>
            <w:sz w:val="27"/>
            <w:szCs w:val="27"/>
            <w:shd w:val="clear" w:color="auto" w:fill="FFFFFF"/>
          </w:rPr>
          <w:t>@</w:t>
        </w:r>
        <w:r w:rsidRPr="00383D61">
          <w:rPr>
            <w:rStyle w:val="a7"/>
            <w:rFonts w:ascii="Times New Roman" w:hAnsi="Times New Roman" w:cs="Times New Roman"/>
            <w:b/>
            <w:sz w:val="27"/>
            <w:szCs w:val="27"/>
            <w:shd w:val="clear" w:color="auto" w:fill="FFFFFF"/>
            <w:lang w:val="en-US"/>
          </w:rPr>
          <w:t>mail</w:t>
        </w:r>
        <w:r w:rsidRPr="00383D61">
          <w:rPr>
            <w:rStyle w:val="a7"/>
            <w:rFonts w:ascii="Times New Roman" w:hAnsi="Times New Roman" w:cs="Times New Roman"/>
            <w:b/>
            <w:sz w:val="27"/>
            <w:szCs w:val="27"/>
            <w:shd w:val="clear" w:color="auto" w:fill="FFFFFF"/>
          </w:rPr>
          <w:t>.</w:t>
        </w:r>
        <w:r w:rsidRPr="00383D61">
          <w:rPr>
            <w:rStyle w:val="a7"/>
            <w:rFonts w:ascii="Times New Roman" w:hAnsi="Times New Roman" w:cs="Times New Roman"/>
            <w:b/>
            <w:sz w:val="27"/>
            <w:szCs w:val="27"/>
            <w:shd w:val="clear" w:color="auto" w:fill="FFFFFF"/>
            <w:lang w:val="en-US"/>
          </w:rPr>
          <w:t>ru</w:t>
        </w:r>
      </w:hyperlink>
    </w:p>
    <w:p w:rsidR="0087650C" w:rsidRPr="00383D61" w:rsidRDefault="0087650C" w:rsidP="008B6980">
      <w:pPr>
        <w:tabs>
          <w:tab w:val="left" w:pos="1276"/>
        </w:tabs>
        <w:spacing w:after="0" w:line="240" w:lineRule="auto"/>
        <w:jc w:val="both"/>
        <w:rPr>
          <w:rFonts w:ascii="Times New Roman" w:hAnsi="Times New Roman" w:cs="Times New Roman"/>
          <w:sz w:val="27"/>
          <w:szCs w:val="27"/>
        </w:rPr>
      </w:pPr>
      <w:r w:rsidRPr="00383D61">
        <w:rPr>
          <w:rFonts w:ascii="Times New Roman" w:hAnsi="Times New Roman" w:cs="Times New Roman"/>
          <w:sz w:val="27"/>
          <w:szCs w:val="27"/>
        </w:rPr>
        <w:t>4. Если самостоятельно сделать все вышеуказанное у вас не получается, напишите нам на электронную почту и мы поможем.</w:t>
      </w:r>
    </w:p>
    <w:p w:rsidR="0087650C" w:rsidRPr="00383D61" w:rsidRDefault="0087650C" w:rsidP="008B6980">
      <w:pPr>
        <w:tabs>
          <w:tab w:val="left" w:pos="1276"/>
        </w:tabs>
        <w:spacing w:after="0" w:line="240" w:lineRule="auto"/>
        <w:ind w:firstLine="567"/>
        <w:jc w:val="both"/>
        <w:rPr>
          <w:rFonts w:ascii="Times New Roman" w:hAnsi="Times New Roman" w:cs="Times New Roman"/>
          <w:sz w:val="27"/>
          <w:szCs w:val="27"/>
        </w:rPr>
      </w:pPr>
      <w:r w:rsidRPr="00383D61">
        <w:rPr>
          <w:rFonts w:ascii="Times New Roman" w:hAnsi="Times New Roman" w:cs="Times New Roman"/>
          <w:sz w:val="27"/>
          <w:szCs w:val="27"/>
        </w:rPr>
        <w:t xml:space="preserve">Работы направляются только на электронный адрес координатора: </w:t>
      </w:r>
      <w:hyperlink r:id="rId15" w:history="1">
        <w:r w:rsidRPr="00383D61">
          <w:rPr>
            <w:rStyle w:val="a7"/>
            <w:rFonts w:ascii="Times New Roman" w:hAnsi="Times New Roman" w:cs="Times New Roman"/>
            <w:sz w:val="27"/>
            <w:szCs w:val="27"/>
            <w:shd w:val="clear" w:color="auto" w:fill="FFFFFF"/>
            <w:lang w:val="en-US"/>
          </w:rPr>
          <w:t>centrideia</w:t>
        </w:r>
        <w:r w:rsidRPr="00383D61">
          <w:rPr>
            <w:rStyle w:val="a7"/>
            <w:rFonts w:ascii="Times New Roman" w:hAnsi="Times New Roman" w:cs="Times New Roman"/>
            <w:sz w:val="27"/>
            <w:szCs w:val="27"/>
            <w:shd w:val="clear" w:color="auto" w:fill="FFFFFF"/>
          </w:rPr>
          <w:t>@</w:t>
        </w:r>
        <w:r w:rsidRPr="00383D61">
          <w:rPr>
            <w:rStyle w:val="a7"/>
            <w:rFonts w:ascii="Times New Roman" w:hAnsi="Times New Roman" w:cs="Times New Roman"/>
            <w:sz w:val="27"/>
            <w:szCs w:val="27"/>
            <w:shd w:val="clear" w:color="auto" w:fill="FFFFFF"/>
            <w:lang w:val="en-US"/>
          </w:rPr>
          <w:t>mail</w:t>
        </w:r>
        <w:r w:rsidRPr="00383D61">
          <w:rPr>
            <w:rStyle w:val="a7"/>
            <w:rFonts w:ascii="Times New Roman" w:hAnsi="Times New Roman" w:cs="Times New Roman"/>
            <w:sz w:val="27"/>
            <w:szCs w:val="27"/>
            <w:shd w:val="clear" w:color="auto" w:fill="FFFFFF"/>
          </w:rPr>
          <w:t>.</w:t>
        </w:r>
        <w:r w:rsidRPr="00383D61">
          <w:rPr>
            <w:rStyle w:val="a7"/>
            <w:rFonts w:ascii="Times New Roman" w:hAnsi="Times New Roman" w:cs="Times New Roman"/>
            <w:sz w:val="27"/>
            <w:szCs w:val="27"/>
            <w:shd w:val="clear" w:color="auto" w:fill="FFFFFF"/>
            <w:lang w:val="en-US"/>
          </w:rPr>
          <w:t>ru</w:t>
        </w:r>
      </w:hyperlink>
    </w:p>
    <w:p w:rsidR="009159C2" w:rsidRPr="00383D61" w:rsidRDefault="0087650C" w:rsidP="00CA1452">
      <w:pPr>
        <w:spacing w:after="0" w:line="240" w:lineRule="auto"/>
        <w:ind w:right="424" w:firstLine="567"/>
        <w:jc w:val="both"/>
        <w:rPr>
          <w:rFonts w:ascii="Times New Roman" w:hAnsi="Times New Roman" w:cs="Times New Roman"/>
          <w:b/>
          <w:sz w:val="27"/>
          <w:szCs w:val="27"/>
        </w:rPr>
      </w:pPr>
      <w:r w:rsidRPr="00383D61">
        <w:rPr>
          <w:rFonts w:ascii="Times New Roman" w:hAnsi="Times New Roman" w:cs="Times New Roman"/>
          <w:b/>
          <w:i/>
          <w:sz w:val="27"/>
          <w:szCs w:val="27"/>
        </w:rPr>
        <w:t>Контактные телефоны -</w:t>
      </w:r>
      <w:r w:rsidR="006D1D33" w:rsidRPr="00383D61">
        <w:rPr>
          <w:rFonts w:ascii="Times New Roman" w:hAnsi="Times New Roman" w:cs="Times New Roman"/>
          <w:b/>
          <w:i/>
          <w:sz w:val="27"/>
          <w:szCs w:val="27"/>
        </w:rPr>
        <w:t xml:space="preserve"> </w:t>
      </w:r>
      <w:r w:rsidRPr="00383D61">
        <w:rPr>
          <w:rFonts w:ascii="Times New Roman" w:hAnsi="Times New Roman" w:cs="Times New Roman"/>
          <w:b/>
          <w:color w:val="0000FF"/>
          <w:sz w:val="27"/>
          <w:szCs w:val="27"/>
        </w:rPr>
        <w:t xml:space="preserve">88001002684 – </w:t>
      </w:r>
      <w:r w:rsidRPr="00383D61">
        <w:rPr>
          <w:rFonts w:ascii="Times New Roman" w:hAnsi="Times New Roman" w:cs="Times New Roman"/>
          <w:b/>
          <w:sz w:val="27"/>
          <w:szCs w:val="27"/>
        </w:rPr>
        <w:t xml:space="preserve">звонки со всех регионов России бесплатные,раб. 8-3532-274621Координатор: Морозова Венера </w:t>
      </w:r>
      <w:proofErr w:type="spellStart"/>
      <w:r w:rsidRPr="00383D61">
        <w:rPr>
          <w:rFonts w:ascii="Times New Roman" w:hAnsi="Times New Roman" w:cs="Times New Roman"/>
          <w:b/>
          <w:sz w:val="27"/>
          <w:szCs w:val="27"/>
        </w:rPr>
        <w:t>Ренатовна</w:t>
      </w:r>
      <w:proofErr w:type="spellEnd"/>
      <w:r w:rsidR="00CA1452" w:rsidRPr="00383D61">
        <w:rPr>
          <w:rFonts w:ascii="Times New Roman" w:hAnsi="Times New Roman" w:cs="Times New Roman"/>
          <w:b/>
          <w:sz w:val="27"/>
          <w:szCs w:val="27"/>
        </w:rPr>
        <w:t>.</w:t>
      </w:r>
    </w:p>
    <w:p w:rsidR="00383D61" w:rsidRDefault="00383D61" w:rsidP="00246F5D">
      <w:pPr>
        <w:spacing w:after="0" w:line="240" w:lineRule="auto"/>
        <w:jc w:val="right"/>
        <w:rPr>
          <w:rFonts w:ascii="Times New Roman" w:hAnsi="Times New Roman" w:cs="Times New Roman"/>
          <w:b/>
          <w:color w:val="000000"/>
          <w:sz w:val="28"/>
          <w:szCs w:val="28"/>
        </w:rPr>
      </w:pPr>
    </w:p>
    <w:p w:rsidR="00383D61" w:rsidRDefault="00383D61" w:rsidP="00246F5D">
      <w:pPr>
        <w:spacing w:after="0" w:line="240" w:lineRule="auto"/>
        <w:jc w:val="right"/>
        <w:rPr>
          <w:rFonts w:ascii="Times New Roman" w:hAnsi="Times New Roman" w:cs="Times New Roman"/>
          <w:b/>
          <w:color w:val="000000"/>
          <w:sz w:val="28"/>
          <w:szCs w:val="28"/>
        </w:rPr>
      </w:pPr>
    </w:p>
    <w:p w:rsidR="00246F5D" w:rsidRDefault="00246F5D" w:rsidP="00246F5D">
      <w:pPr>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№1</w:t>
      </w:r>
    </w:p>
    <w:p w:rsidR="009159C2" w:rsidRPr="009159C2" w:rsidRDefault="009159C2" w:rsidP="009159C2">
      <w:pPr>
        <w:spacing w:after="100" w:afterAutospacing="1" w:line="240" w:lineRule="auto"/>
        <w:contextualSpacing/>
        <w:jc w:val="center"/>
        <w:rPr>
          <w:rFonts w:ascii="Times New Roman" w:eastAsia="Times New Roman" w:hAnsi="Times New Roman" w:cs="Times New Roman"/>
          <w:b/>
          <w:sz w:val="28"/>
          <w:szCs w:val="28"/>
          <w:lang w:eastAsia="ru-RU"/>
        </w:rPr>
      </w:pPr>
      <w:bookmarkStart w:id="0" w:name="_GoBack"/>
      <w:bookmarkEnd w:id="0"/>
      <w:r w:rsidRPr="009159C2">
        <w:rPr>
          <w:rFonts w:ascii="Times New Roman" w:eastAsia="Times New Roman" w:hAnsi="Times New Roman" w:cs="Times New Roman"/>
          <w:b/>
          <w:sz w:val="28"/>
          <w:szCs w:val="28"/>
          <w:lang w:eastAsia="ru-RU"/>
        </w:rPr>
        <w:t>Всероссийская литературная викторина для 7 – 11 классов, посвященная творчеству М. Горького «Человек с большой буквы»</w:t>
      </w:r>
    </w:p>
    <w:p w:rsidR="009159C2" w:rsidRDefault="009159C2" w:rsidP="009159C2">
      <w:pPr>
        <w:spacing w:after="100" w:afterAutospacing="1" w:line="360" w:lineRule="auto"/>
        <w:contextualSpacing/>
        <w:jc w:val="both"/>
        <w:rPr>
          <w:rFonts w:ascii="Times New Roman" w:eastAsia="Times New Roman" w:hAnsi="Times New Roman" w:cs="Times New Roman"/>
          <w:sz w:val="24"/>
          <w:szCs w:val="24"/>
          <w:lang w:eastAsia="ru-RU"/>
        </w:rPr>
      </w:pPr>
    </w:p>
    <w:p w:rsidR="009159C2" w:rsidRPr="009159C2" w:rsidRDefault="009159C2" w:rsidP="00383D61">
      <w:pPr>
        <w:spacing w:after="0" w:line="240" w:lineRule="auto"/>
        <w:ind w:firstLine="567"/>
        <w:jc w:val="both"/>
        <w:rPr>
          <w:rFonts w:ascii="Times New Roman" w:eastAsia="Times New Roman" w:hAnsi="Times New Roman" w:cs="Times New Roman"/>
          <w:sz w:val="28"/>
          <w:szCs w:val="28"/>
          <w:lang w:eastAsia="ru-RU"/>
        </w:rPr>
      </w:pPr>
      <w:r w:rsidRPr="009159C2">
        <w:rPr>
          <w:rFonts w:ascii="Times New Roman" w:eastAsia="Times New Roman" w:hAnsi="Times New Roman" w:cs="Times New Roman"/>
          <w:b/>
          <w:sz w:val="32"/>
          <w:szCs w:val="32"/>
          <w:lang w:eastAsia="ru-RU"/>
        </w:rPr>
        <w:t>1.</w:t>
      </w:r>
      <w:r w:rsidRPr="009159C2">
        <w:rPr>
          <w:rFonts w:ascii="Times New Roman" w:eastAsia="Times New Roman" w:hAnsi="Times New Roman" w:cs="Times New Roman"/>
          <w:sz w:val="28"/>
          <w:szCs w:val="28"/>
          <w:lang w:eastAsia="ru-RU"/>
        </w:rPr>
        <w:t xml:space="preserve"> Настоящее имя Максима Горького - Алексей Максимович Пешков. Когда и в каком произведении впервые появился псевдоним писателя?</w:t>
      </w:r>
    </w:p>
    <w:p w:rsidR="009159C2" w:rsidRPr="009159C2" w:rsidRDefault="009159C2" w:rsidP="00383D61">
      <w:pPr>
        <w:spacing w:after="0" w:line="240" w:lineRule="auto"/>
        <w:ind w:firstLine="567"/>
        <w:contextualSpacing/>
        <w:jc w:val="both"/>
        <w:rPr>
          <w:rFonts w:ascii="Times New Roman" w:eastAsia="Times New Roman" w:hAnsi="Times New Roman" w:cs="Times New Roman"/>
          <w:sz w:val="28"/>
          <w:szCs w:val="28"/>
          <w:lang w:eastAsia="ru-RU"/>
        </w:rPr>
      </w:pPr>
      <w:r w:rsidRPr="009159C2">
        <w:rPr>
          <w:rFonts w:ascii="Times New Roman" w:eastAsia="Times New Roman" w:hAnsi="Times New Roman" w:cs="Times New Roman"/>
          <w:b/>
          <w:sz w:val="32"/>
          <w:szCs w:val="32"/>
          <w:lang w:eastAsia="ru-RU"/>
        </w:rPr>
        <w:t>2.</w:t>
      </w:r>
      <w:r w:rsidRPr="009159C2">
        <w:rPr>
          <w:rFonts w:ascii="Times New Roman" w:eastAsia="Times New Roman" w:hAnsi="Times New Roman" w:cs="Times New Roman"/>
          <w:sz w:val="28"/>
          <w:szCs w:val="28"/>
          <w:lang w:eastAsia="ru-RU"/>
        </w:rPr>
        <w:t xml:space="preserve"> </w:t>
      </w:r>
      <w:r w:rsidRPr="009159C2">
        <w:rPr>
          <w:rFonts w:ascii="Times New Roman" w:hAnsi="Times New Roman" w:cs="Times New Roman"/>
          <w:sz w:val="28"/>
          <w:szCs w:val="28"/>
        </w:rPr>
        <w:t>В конце 1889 </w:t>
      </w:r>
      <w:r w:rsidRPr="009159C2">
        <w:rPr>
          <w:rFonts w:ascii="Times New Roman" w:eastAsia="Times New Roman" w:hAnsi="Times New Roman" w:cs="Times New Roman"/>
          <w:sz w:val="28"/>
          <w:szCs w:val="28"/>
          <w:lang w:eastAsia="ru-RU"/>
        </w:rPr>
        <w:t>–</w:t>
      </w:r>
      <w:r w:rsidRPr="009159C2">
        <w:rPr>
          <w:rFonts w:ascii="Times New Roman" w:hAnsi="Times New Roman" w:cs="Times New Roman"/>
          <w:sz w:val="28"/>
          <w:szCs w:val="28"/>
        </w:rPr>
        <w:t xml:space="preserve"> начале 1890 года Горький познакомился в Нижнем Новгороде с известным прозаиком,  который сыграл важнейшую роль в становлении Горького-писателя. Как его звали?</w:t>
      </w:r>
    </w:p>
    <w:p w:rsidR="009159C2" w:rsidRPr="009159C2" w:rsidRDefault="009159C2" w:rsidP="00383D61">
      <w:pPr>
        <w:spacing w:after="0" w:line="240" w:lineRule="auto"/>
        <w:ind w:firstLine="567"/>
        <w:contextualSpacing/>
        <w:jc w:val="both"/>
        <w:rPr>
          <w:rFonts w:ascii="Times New Roman" w:eastAsia="Times New Roman" w:hAnsi="Times New Roman" w:cs="Times New Roman"/>
          <w:sz w:val="28"/>
          <w:szCs w:val="28"/>
          <w:lang w:eastAsia="ru-RU"/>
        </w:rPr>
      </w:pPr>
      <w:r w:rsidRPr="009159C2">
        <w:rPr>
          <w:rFonts w:ascii="Times New Roman" w:eastAsia="Times New Roman" w:hAnsi="Times New Roman" w:cs="Times New Roman"/>
          <w:b/>
          <w:sz w:val="32"/>
          <w:szCs w:val="32"/>
          <w:lang w:eastAsia="ru-RU"/>
        </w:rPr>
        <w:t>3.</w:t>
      </w:r>
      <w:r w:rsidRPr="009159C2">
        <w:rPr>
          <w:rFonts w:ascii="Times New Roman" w:eastAsia="Times New Roman" w:hAnsi="Times New Roman" w:cs="Times New Roman"/>
          <w:sz w:val="28"/>
          <w:szCs w:val="28"/>
          <w:lang w:eastAsia="ru-RU"/>
        </w:rPr>
        <w:t xml:space="preserve"> </w:t>
      </w:r>
      <w:r w:rsidRPr="009159C2">
        <w:rPr>
          <w:rFonts w:ascii="Times New Roman" w:hAnsi="Times New Roman" w:cs="Times New Roman"/>
          <w:sz w:val="28"/>
          <w:szCs w:val="28"/>
        </w:rPr>
        <w:t>Начинал Горький как поэт и в 1889 году показал Владимиру Короленко поэму в стихах и прозе. Короленко ее раскритиковал, и молодой автор, следуя литературной традиции, сжег свое сочинение. Как оно называлось?</w:t>
      </w:r>
    </w:p>
    <w:p w:rsidR="009159C2" w:rsidRPr="009159C2" w:rsidRDefault="009159C2" w:rsidP="00383D61">
      <w:pPr>
        <w:spacing w:after="0" w:line="240" w:lineRule="auto"/>
        <w:ind w:firstLine="567"/>
        <w:contextualSpacing/>
        <w:jc w:val="both"/>
        <w:rPr>
          <w:rFonts w:ascii="Times New Roman" w:eastAsia="Times New Roman" w:hAnsi="Times New Roman" w:cs="Times New Roman"/>
          <w:sz w:val="28"/>
          <w:szCs w:val="28"/>
          <w:lang w:eastAsia="ru-RU"/>
        </w:rPr>
      </w:pPr>
      <w:r w:rsidRPr="009159C2">
        <w:rPr>
          <w:rFonts w:ascii="Times New Roman" w:eastAsia="Times New Roman" w:hAnsi="Times New Roman" w:cs="Times New Roman"/>
          <w:b/>
          <w:sz w:val="32"/>
          <w:szCs w:val="32"/>
          <w:lang w:eastAsia="ru-RU"/>
        </w:rPr>
        <w:t>4.</w:t>
      </w:r>
      <w:r w:rsidRPr="009159C2">
        <w:rPr>
          <w:rFonts w:ascii="Times New Roman" w:eastAsia="Times New Roman" w:hAnsi="Times New Roman" w:cs="Times New Roman"/>
          <w:sz w:val="28"/>
          <w:szCs w:val="28"/>
          <w:lang w:eastAsia="ru-RU"/>
        </w:rPr>
        <w:t xml:space="preserve"> </w:t>
      </w:r>
      <w:r w:rsidRPr="009159C2">
        <w:rPr>
          <w:rFonts w:ascii="Times New Roman" w:hAnsi="Times New Roman" w:cs="Times New Roman"/>
          <w:sz w:val="28"/>
          <w:szCs w:val="28"/>
        </w:rPr>
        <w:t>На протяжении всего творчества этот знак препинания стал фирменным, или так называемым «авторским» знаком препинания Горького. В раннем творчестве он до такой степени злоупотреблял им, что когда в 1920</w:t>
      </w:r>
      <w:r w:rsidRPr="009159C2">
        <w:rPr>
          <w:rFonts w:ascii="Times New Roman" w:hAnsi="Times New Roman" w:cs="Times New Roman"/>
          <w:sz w:val="28"/>
          <w:szCs w:val="28"/>
        </w:rPr>
        <w:noBreakHyphen/>
        <w:t xml:space="preserve">е годы под наблюдением И.А. Груздева выходило собрание сочинений М. Горького, первый вынужден был сражаться с корректорами, решительно не принимавшими этого </w:t>
      </w:r>
      <w:proofErr w:type="spellStart"/>
      <w:r w:rsidRPr="009159C2">
        <w:rPr>
          <w:rFonts w:ascii="Times New Roman" w:hAnsi="Times New Roman" w:cs="Times New Roman"/>
          <w:sz w:val="28"/>
          <w:szCs w:val="28"/>
        </w:rPr>
        <w:t>знака</w:t>
      </w:r>
      <w:r w:rsidRPr="009159C2">
        <w:rPr>
          <w:rFonts w:ascii="Times New Roman" w:hAnsi="Times New Roman" w:cs="Times New Roman"/>
          <w:sz w:val="28"/>
          <w:szCs w:val="28"/>
        </w:rPr>
        <w:noBreakHyphen/>
        <w:t>произвола</w:t>
      </w:r>
      <w:proofErr w:type="spellEnd"/>
      <w:r w:rsidRPr="009159C2">
        <w:rPr>
          <w:rFonts w:ascii="Times New Roman" w:hAnsi="Times New Roman" w:cs="Times New Roman"/>
          <w:sz w:val="28"/>
          <w:szCs w:val="28"/>
        </w:rPr>
        <w:t>, несомненно добавляющим прозе Горького экспрессивности. О каком знаке препинания идет речь?</w:t>
      </w:r>
    </w:p>
    <w:p w:rsidR="00383D61"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eastAsia="Times New Roman" w:hAnsi="Times New Roman" w:cs="Times New Roman"/>
          <w:b/>
          <w:sz w:val="32"/>
          <w:szCs w:val="32"/>
          <w:lang w:eastAsia="ru-RU"/>
        </w:rPr>
        <w:t>5.</w:t>
      </w:r>
      <w:r w:rsidRPr="009159C2">
        <w:rPr>
          <w:rFonts w:ascii="Times New Roman" w:eastAsia="Times New Roman" w:hAnsi="Times New Roman" w:cs="Times New Roman"/>
          <w:sz w:val="28"/>
          <w:szCs w:val="28"/>
          <w:lang w:eastAsia="ru-RU"/>
        </w:rPr>
        <w:t xml:space="preserve"> </w:t>
      </w:r>
      <w:r w:rsidRPr="009159C2">
        <w:rPr>
          <w:rFonts w:ascii="Times New Roman" w:hAnsi="Times New Roman" w:cs="Times New Roman"/>
          <w:sz w:val="28"/>
          <w:szCs w:val="28"/>
        </w:rPr>
        <w:t>Эта «Песня» </w:t>
      </w:r>
      <w:r w:rsidRPr="009159C2">
        <w:rPr>
          <w:rFonts w:ascii="Times New Roman" w:eastAsia="Times New Roman" w:hAnsi="Times New Roman" w:cs="Times New Roman"/>
          <w:sz w:val="28"/>
          <w:szCs w:val="28"/>
          <w:lang w:eastAsia="ru-RU"/>
        </w:rPr>
        <w:t>–</w:t>
      </w:r>
      <w:r w:rsidRPr="009159C2">
        <w:rPr>
          <w:rFonts w:ascii="Times New Roman" w:hAnsi="Times New Roman" w:cs="Times New Roman"/>
          <w:sz w:val="28"/>
          <w:szCs w:val="28"/>
        </w:rPr>
        <w:t xml:space="preserve"> призыв к свету, к свободе </w:t>
      </w:r>
      <w:r w:rsidRPr="009159C2">
        <w:rPr>
          <w:rFonts w:ascii="Times New Roman" w:eastAsia="Times New Roman" w:hAnsi="Times New Roman" w:cs="Times New Roman"/>
          <w:sz w:val="28"/>
          <w:szCs w:val="28"/>
          <w:lang w:eastAsia="ru-RU"/>
        </w:rPr>
        <w:t>–</w:t>
      </w:r>
      <w:r w:rsidRPr="009159C2">
        <w:rPr>
          <w:rFonts w:ascii="Times New Roman" w:hAnsi="Times New Roman" w:cs="Times New Roman"/>
          <w:sz w:val="28"/>
          <w:szCs w:val="28"/>
        </w:rPr>
        <w:t xml:space="preserve"> обращена была непосредственно к революционным рабочим, противостоящим громаде самодержавия и капиталистических сил. О каком произведении идет речь?</w:t>
      </w:r>
    </w:p>
    <w:p w:rsidR="009159C2" w:rsidRPr="009159C2" w:rsidRDefault="009159C2" w:rsidP="00383D61">
      <w:pPr>
        <w:spacing w:after="0" w:line="240" w:lineRule="auto"/>
        <w:ind w:firstLine="567"/>
        <w:contextualSpacing/>
        <w:jc w:val="both"/>
        <w:rPr>
          <w:rFonts w:ascii="Times New Roman" w:eastAsia="Times New Roman" w:hAnsi="Times New Roman" w:cs="Times New Roman"/>
          <w:sz w:val="28"/>
          <w:szCs w:val="28"/>
          <w:lang w:eastAsia="ru-RU"/>
        </w:rPr>
      </w:pPr>
      <w:r w:rsidRPr="009159C2">
        <w:rPr>
          <w:rFonts w:ascii="Times New Roman" w:eastAsia="Times New Roman" w:hAnsi="Times New Roman" w:cs="Times New Roman"/>
          <w:b/>
          <w:sz w:val="32"/>
          <w:szCs w:val="32"/>
          <w:lang w:eastAsia="ru-RU"/>
        </w:rPr>
        <w:t>6.</w:t>
      </w:r>
      <w:r w:rsidRPr="009159C2">
        <w:rPr>
          <w:rFonts w:ascii="Times New Roman" w:eastAsia="Times New Roman" w:hAnsi="Times New Roman" w:cs="Times New Roman"/>
          <w:sz w:val="28"/>
          <w:szCs w:val="28"/>
          <w:lang w:eastAsia="ru-RU"/>
        </w:rPr>
        <w:t xml:space="preserve"> </w:t>
      </w:r>
      <w:r w:rsidRPr="009159C2">
        <w:rPr>
          <w:rFonts w:ascii="Times New Roman" w:hAnsi="Times New Roman" w:cs="Times New Roman"/>
          <w:sz w:val="28"/>
          <w:szCs w:val="28"/>
        </w:rPr>
        <w:t>«Новая пьеса Горького может быть разрешена к представлению только с весьма значительными исключениями и некоторыми изменениями. Безусловно, необходимо городового Медведева превратить в простого отставного солдата, так как участие «полицейского чина» во многих проделках ночлежников недопустимо на сцене. В значительном сокращении нуждается конец второго акта, где следует опустить из уважения к смерти чахоточной жены Клеща грубые разговоры, происходящие после ее кончины. Значительных исключений требуют беседы странника, в которых имеются рассуждения о Боге, будущей жизни, лжи и прочем. Наконец, во всей пьесе должны быть исключены отдельные фразы и резкие грубые выражения…», – писал цензор С. </w:t>
      </w:r>
      <w:proofErr w:type="spellStart"/>
      <w:r w:rsidRPr="009159C2">
        <w:rPr>
          <w:rFonts w:ascii="Times New Roman" w:hAnsi="Times New Roman" w:cs="Times New Roman"/>
          <w:sz w:val="28"/>
          <w:szCs w:val="28"/>
        </w:rPr>
        <w:t>Трубачов</w:t>
      </w:r>
      <w:proofErr w:type="spellEnd"/>
      <w:r w:rsidRPr="009159C2">
        <w:rPr>
          <w:rFonts w:ascii="Times New Roman" w:hAnsi="Times New Roman" w:cs="Times New Roman"/>
          <w:sz w:val="28"/>
          <w:szCs w:val="28"/>
        </w:rPr>
        <w:t>. О какой пьесе идет речь?</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7.</w:t>
      </w:r>
      <w:r w:rsidRPr="009159C2">
        <w:rPr>
          <w:rFonts w:ascii="Times New Roman" w:hAnsi="Times New Roman" w:cs="Times New Roman"/>
          <w:sz w:val="28"/>
          <w:szCs w:val="28"/>
        </w:rPr>
        <w:t xml:space="preserve"> </w:t>
      </w:r>
      <w:r w:rsidRPr="009159C2">
        <w:rPr>
          <w:rFonts w:ascii="Times New Roman" w:eastAsia="Times New Roman" w:hAnsi="Times New Roman" w:cs="Times New Roman"/>
          <w:sz w:val="28"/>
          <w:szCs w:val="28"/>
          <w:lang w:eastAsia="ru-RU"/>
        </w:rPr>
        <w:t>Постановка пьесы «На дне» была запрещена на императорской сцене и д</w:t>
      </w:r>
      <w:r w:rsidRPr="009159C2">
        <w:rPr>
          <w:rFonts w:ascii="Times New Roman" w:hAnsi="Times New Roman" w:cs="Times New Roman"/>
          <w:sz w:val="28"/>
          <w:szCs w:val="28"/>
        </w:rPr>
        <w:t xml:space="preserve">о 1905 года разрешалась с большими купюрами и каждый раз с согласия местных властей. </w:t>
      </w:r>
      <w:r w:rsidRPr="009159C2">
        <w:rPr>
          <w:rFonts w:ascii="Times New Roman" w:eastAsia="Times New Roman" w:hAnsi="Times New Roman" w:cs="Times New Roman"/>
          <w:sz w:val="28"/>
          <w:szCs w:val="28"/>
          <w:lang w:eastAsia="ru-RU"/>
        </w:rPr>
        <w:t>В каком театре была осуществлена первая постановка?</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8.</w:t>
      </w:r>
      <w:r w:rsidRPr="009159C2">
        <w:rPr>
          <w:rFonts w:ascii="Times New Roman" w:hAnsi="Times New Roman" w:cs="Times New Roman"/>
          <w:sz w:val="28"/>
          <w:szCs w:val="28"/>
        </w:rPr>
        <w:t xml:space="preserve"> Окончательный вариант пьесы </w:t>
      </w:r>
      <w:r w:rsidRPr="009159C2">
        <w:rPr>
          <w:rFonts w:ascii="Times New Roman" w:eastAsia="Times New Roman" w:hAnsi="Times New Roman" w:cs="Times New Roman"/>
          <w:sz w:val="28"/>
          <w:szCs w:val="28"/>
          <w:lang w:eastAsia="ru-RU"/>
        </w:rPr>
        <w:t>«На дне» Горькому предложил Леонид Андреев, друг писателя. Назовите первоначальные названия пьесы.</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9.</w:t>
      </w:r>
      <w:r w:rsidRPr="009159C2">
        <w:rPr>
          <w:rFonts w:ascii="Times New Roman" w:hAnsi="Times New Roman" w:cs="Times New Roman"/>
          <w:sz w:val="28"/>
          <w:szCs w:val="28"/>
        </w:rPr>
        <w:t xml:space="preserve"> Какой народ, по мнению, Горького, является «движителем» истории, «дрожжами», без которых невозможен исторический прогресс?</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10.</w:t>
      </w:r>
      <w:r w:rsidRPr="009159C2">
        <w:rPr>
          <w:rFonts w:ascii="Times New Roman" w:hAnsi="Times New Roman" w:cs="Times New Roman"/>
          <w:sz w:val="28"/>
          <w:szCs w:val="28"/>
        </w:rPr>
        <w:t xml:space="preserve"> </w:t>
      </w:r>
      <w:r w:rsidRPr="009159C2">
        <w:rPr>
          <w:rFonts w:ascii="Times New Roman" w:eastAsia="Times New Roman" w:hAnsi="Times New Roman" w:cs="Times New Roman"/>
          <w:sz w:val="28"/>
          <w:szCs w:val="28"/>
          <w:lang w:eastAsia="ru-RU"/>
        </w:rPr>
        <w:t xml:space="preserve">Назовите произведение М. Горького, состоящее из трех частей, основной концепцией которых является: </w:t>
      </w:r>
      <w:r w:rsidRPr="009159C2">
        <w:rPr>
          <w:rFonts w:ascii="Times New Roman" w:hAnsi="Times New Roman" w:cs="Times New Roman"/>
          <w:sz w:val="28"/>
          <w:szCs w:val="28"/>
        </w:rPr>
        <w:t>«Жить вне людей и для себя», «Жить с людьми, но для себя», «Жить с людьми и для людей».</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11.</w:t>
      </w:r>
      <w:r w:rsidRPr="009159C2">
        <w:rPr>
          <w:rFonts w:ascii="Times New Roman" w:hAnsi="Times New Roman" w:cs="Times New Roman"/>
          <w:sz w:val="28"/>
          <w:szCs w:val="28"/>
        </w:rPr>
        <w:t xml:space="preserve"> «Горький – злой человек. Он похож на семинариста, которого насильно постригли в монахи и этим обозлили его на всё. У него душа соглядатая, он пришел </w:t>
      </w:r>
      <w:proofErr w:type="spellStart"/>
      <w:r w:rsidRPr="009159C2">
        <w:rPr>
          <w:rFonts w:ascii="Times New Roman" w:hAnsi="Times New Roman" w:cs="Times New Roman"/>
          <w:sz w:val="28"/>
          <w:szCs w:val="28"/>
        </w:rPr>
        <w:t>откуда</w:t>
      </w:r>
      <w:r w:rsidRPr="009159C2">
        <w:rPr>
          <w:rFonts w:ascii="Times New Roman" w:hAnsi="Times New Roman" w:cs="Times New Roman"/>
          <w:sz w:val="28"/>
          <w:szCs w:val="28"/>
        </w:rPr>
        <w:noBreakHyphen/>
        <w:t>то</w:t>
      </w:r>
      <w:proofErr w:type="spellEnd"/>
      <w:r w:rsidRPr="009159C2">
        <w:rPr>
          <w:rFonts w:ascii="Times New Roman" w:hAnsi="Times New Roman" w:cs="Times New Roman"/>
          <w:sz w:val="28"/>
          <w:szCs w:val="28"/>
        </w:rPr>
        <w:t xml:space="preserve"> в чужую ему, </w:t>
      </w:r>
      <w:proofErr w:type="spellStart"/>
      <w:r w:rsidRPr="009159C2">
        <w:rPr>
          <w:rFonts w:ascii="Times New Roman" w:hAnsi="Times New Roman" w:cs="Times New Roman"/>
          <w:sz w:val="28"/>
          <w:szCs w:val="28"/>
        </w:rPr>
        <w:t>Ханаанскую</w:t>
      </w:r>
      <w:proofErr w:type="spellEnd"/>
      <w:r w:rsidRPr="009159C2">
        <w:rPr>
          <w:rFonts w:ascii="Times New Roman" w:hAnsi="Times New Roman" w:cs="Times New Roman"/>
          <w:sz w:val="28"/>
          <w:szCs w:val="28"/>
        </w:rPr>
        <w:t xml:space="preserve"> землю, ко всему присматривается, всё замечает и обо всем доносит </w:t>
      </w:r>
      <w:proofErr w:type="spellStart"/>
      <w:r w:rsidRPr="009159C2">
        <w:rPr>
          <w:rFonts w:ascii="Times New Roman" w:hAnsi="Times New Roman" w:cs="Times New Roman"/>
          <w:sz w:val="28"/>
          <w:szCs w:val="28"/>
        </w:rPr>
        <w:t>какому</w:t>
      </w:r>
      <w:r w:rsidRPr="009159C2">
        <w:rPr>
          <w:rFonts w:ascii="Times New Roman" w:hAnsi="Times New Roman" w:cs="Times New Roman"/>
          <w:sz w:val="28"/>
          <w:szCs w:val="28"/>
        </w:rPr>
        <w:noBreakHyphen/>
        <w:t>то</w:t>
      </w:r>
      <w:proofErr w:type="spellEnd"/>
      <w:r w:rsidRPr="009159C2">
        <w:rPr>
          <w:rFonts w:ascii="Times New Roman" w:hAnsi="Times New Roman" w:cs="Times New Roman"/>
          <w:sz w:val="28"/>
          <w:szCs w:val="28"/>
        </w:rPr>
        <w:t xml:space="preserve"> своему богу. А бог у него – урод, вроде лешего или водяного…» Какому писателю принадлежат эти слова?</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lastRenderedPageBreak/>
        <w:t>12.</w:t>
      </w:r>
      <w:r w:rsidRPr="009159C2">
        <w:rPr>
          <w:rFonts w:ascii="Times New Roman" w:hAnsi="Times New Roman" w:cs="Times New Roman"/>
          <w:sz w:val="28"/>
          <w:szCs w:val="28"/>
        </w:rPr>
        <w:t xml:space="preserve"> В 1891 году Максим Горький попал в больницу города Николаев. Его соседом по койке оказался босяк, поведавший писателю свою историю, которая впоследствии легла в основу этого произведения. Рассказ был написан за 2 дня. Как называлось сочинение?</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13.</w:t>
      </w:r>
      <w:r w:rsidRPr="009159C2">
        <w:rPr>
          <w:rFonts w:ascii="Times New Roman" w:hAnsi="Times New Roman" w:cs="Times New Roman"/>
          <w:sz w:val="28"/>
          <w:szCs w:val="28"/>
        </w:rPr>
        <w:t xml:space="preserve"> Талант </w:t>
      </w:r>
      <w:proofErr w:type="spellStart"/>
      <w:r w:rsidRPr="009159C2">
        <w:rPr>
          <w:rFonts w:ascii="Times New Roman" w:hAnsi="Times New Roman" w:cs="Times New Roman"/>
          <w:sz w:val="28"/>
          <w:szCs w:val="28"/>
        </w:rPr>
        <w:t>Горького</w:t>
      </w:r>
      <w:r w:rsidRPr="009159C2">
        <w:rPr>
          <w:rFonts w:ascii="Times New Roman" w:hAnsi="Times New Roman" w:cs="Times New Roman"/>
          <w:sz w:val="28"/>
          <w:szCs w:val="28"/>
        </w:rPr>
        <w:noBreakHyphen/>
        <w:t>издателя</w:t>
      </w:r>
      <w:proofErr w:type="spellEnd"/>
      <w:r w:rsidRPr="009159C2">
        <w:rPr>
          <w:rFonts w:ascii="Times New Roman" w:hAnsi="Times New Roman" w:cs="Times New Roman"/>
          <w:sz w:val="28"/>
          <w:szCs w:val="28"/>
        </w:rPr>
        <w:t xml:space="preserve"> обнаружился рано. С 1902 по 1921 год Горький стоял во главе трех крупных издательств своего времени. Назовите их.</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14.</w:t>
      </w:r>
      <w:r w:rsidRPr="009159C2">
        <w:rPr>
          <w:rFonts w:ascii="Times New Roman" w:hAnsi="Times New Roman" w:cs="Times New Roman"/>
          <w:sz w:val="28"/>
          <w:szCs w:val="28"/>
        </w:rPr>
        <w:t xml:space="preserve"> В 1903 году Горький и Л.Н. Андреев, бывшие друзьями, задумали пьесу «Астроном» о противоречиях между интеллигенцией и народом. Пьеса должна была заканчиваться расправой невежественной толпы над астрономом. Л.Н. Андреев разработал этот замысел в своей пьесе «К звёздам». Как называлась пьеса М. Горького?</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15.</w:t>
      </w:r>
      <w:r w:rsidRPr="009159C2">
        <w:rPr>
          <w:rFonts w:ascii="Times New Roman" w:hAnsi="Times New Roman" w:cs="Times New Roman"/>
          <w:sz w:val="28"/>
          <w:szCs w:val="28"/>
        </w:rPr>
        <w:t xml:space="preserve">   «Всякое дело надо любить, чтобы хорошо его делать. Знаешь – я ужасно люблю ковать. Пред тобой красная, бесформенная масса, злая, жгучая… Бить по ней молотом – наслаждение! Она плюет в тебя шипящими, огненными плевками, хочет выжечь тебе глаза, ослепить, отшвырнуть от себя. Она живая, упругая… И вот ты сильными ударами с плеча делаешь из нее все, что тебе нужно…». Назовите персонажа, произносящего эти слова и произведение.</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16.</w:t>
      </w:r>
      <w:r w:rsidRPr="009159C2">
        <w:rPr>
          <w:rFonts w:ascii="Times New Roman" w:hAnsi="Times New Roman" w:cs="Times New Roman"/>
          <w:sz w:val="28"/>
          <w:szCs w:val="28"/>
        </w:rPr>
        <w:t xml:space="preserve"> Назовите имя критика, автора, пожалуй, самых ярких и умных отрицательных отзывов о явлении Горького – «Красивый цинизм» и «Вожди народные». Сам писатель называл его «врагом по сердцу».</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17.</w:t>
      </w:r>
      <w:r w:rsidRPr="009159C2">
        <w:rPr>
          <w:rFonts w:ascii="Times New Roman" w:hAnsi="Times New Roman" w:cs="Times New Roman"/>
          <w:sz w:val="28"/>
          <w:szCs w:val="28"/>
        </w:rPr>
        <w:t xml:space="preserve"> В рукописи этот роман первоначально имел заглавие </w:t>
      </w:r>
      <w:r w:rsidRPr="009159C2">
        <w:rPr>
          <w:rFonts w:ascii="Times New Roman" w:eastAsia="Times New Roman" w:hAnsi="Times New Roman" w:cs="Times New Roman"/>
          <w:sz w:val="28"/>
          <w:szCs w:val="28"/>
          <w:lang w:eastAsia="ru-RU"/>
        </w:rPr>
        <w:t>«История пустой души». Его общий объем составляет примерно 1500 страниц, а общее число персонажей – более 800. В идейных спорах героев прозвучало более 70 имён философов и политиков, более чем на 100 страницах упоминается имя Л.Н. Толстого, на стольких же – Ф.М. Достоевского и Л.Н. Андреева. В 1928 году за это сочинение М. Горький был номинирован на Нобелевскую премию. Назовите произведение.</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18.</w:t>
      </w:r>
      <w:r w:rsidRPr="009159C2">
        <w:rPr>
          <w:rFonts w:ascii="Times New Roman" w:hAnsi="Times New Roman" w:cs="Times New Roman"/>
          <w:sz w:val="28"/>
          <w:szCs w:val="28"/>
        </w:rPr>
        <w:t xml:space="preserve"> Цикл «Сказки об Италии» был создан в период 1911</w:t>
      </w:r>
      <w:r w:rsidRPr="009159C2">
        <w:rPr>
          <w:rFonts w:ascii="Times New Roman" w:eastAsia="Times New Roman" w:hAnsi="Times New Roman" w:cs="Times New Roman"/>
          <w:sz w:val="28"/>
          <w:szCs w:val="28"/>
          <w:lang w:eastAsia="ru-RU"/>
        </w:rPr>
        <w:t>–</w:t>
      </w:r>
      <w:r w:rsidRPr="009159C2">
        <w:rPr>
          <w:rFonts w:ascii="Times New Roman" w:hAnsi="Times New Roman" w:cs="Times New Roman"/>
          <w:sz w:val="28"/>
          <w:szCs w:val="28"/>
        </w:rPr>
        <w:t>1913 гг., во время первой эмиграции писателя. Горький жил в Италии на острове Капри, но много путешествовал по другим городам страны. Впечатления от увиденного легли в основу «Сказок». Сколько рассказов включено в цикл?</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19.</w:t>
      </w:r>
      <w:r w:rsidRPr="009159C2">
        <w:rPr>
          <w:rFonts w:ascii="Times New Roman" w:hAnsi="Times New Roman" w:cs="Times New Roman"/>
          <w:sz w:val="28"/>
          <w:szCs w:val="28"/>
        </w:rPr>
        <w:t xml:space="preserve"> Иван Бунин, выигравший у Горького конкуренцию за Нобелевскую премию, признавал  Горького мастером, но критиковал Горького за богемный образ жизни, долгое проживание в комфортных условиях на европейских курортах, театральное поведение в обществе. </w:t>
      </w:r>
      <w:r w:rsidRPr="009159C2">
        <w:rPr>
          <w:rFonts w:ascii="Times New Roman" w:eastAsia="Times New Roman" w:hAnsi="Times New Roman" w:cs="Times New Roman"/>
          <w:sz w:val="28"/>
          <w:szCs w:val="28"/>
          <w:lang w:eastAsia="ru-RU"/>
        </w:rPr>
        <w:t>Сколько раз и в какие годы М. Горький был номинирован на Нобелевскую премию?</w:t>
      </w:r>
    </w:p>
    <w:p w:rsidR="009159C2" w:rsidRPr="009159C2" w:rsidRDefault="009159C2" w:rsidP="00383D61">
      <w:pPr>
        <w:spacing w:after="0" w:line="240" w:lineRule="auto"/>
        <w:ind w:firstLine="567"/>
        <w:contextualSpacing/>
        <w:jc w:val="both"/>
        <w:rPr>
          <w:rFonts w:ascii="Times New Roman" w:hAnsi="Times New Roman" w:cs="Times New Roman"/>
          <w:sz w:val="28"/>
          <w:szCs w:val="28"/>
        </w:rPr>
      </w:pPr>
      <w:r w:rsidRPr="009159C2">
        <w:rPr>
          <w:rFonts w:ascii="Times New Roman" w:hAnsi="Times New Roman" w:cs="Times New Roman"/>
          <w:b/>
          <w:sz w:val="32"/>
          <w:szCs w:val="32"/>
        </w:rPr>
        <w:t>20.</w:t>
      </w:r>
      <w:r w:rsidRPr="009159C2">
        <w:rPr>
          <w:rFonts w:ascii="Times New Roman" w:hAnsi="Times New Roman" w:cs="Times New Roman"/>
          <w:sz w:val="28"/>
          <w:szCs w:val="28"/>
        </w:rPr>
        <w:t xml:space="preserve"> В сентябре 1902 года уже получивший мировую известность и солидные гонорары Горький поселился в арендованных 11 комнатах дома барона Н.Ф. </w:t>
      </w:r>
      <w:proofErr w:type="spellStart"/>
      <w:r w:rsidRPr="009159C2">
        <w:rPr>
          <w:rFonts w:ascii="Times New Roman" w:hAnsi="Times New Roman" w:cs="Times New Roman"/>
          <w:sz w:val="28"/>
          <w:szCs w:val="28"/>
        </w:rPr>
        <w:t>Киршбаума</w:t>
      </w:r>
      <w:proofErr w:type="spellEnd"/>
      <w:r w:rsidRPr="009159C2">
        <w:rPr>
          <w:rFonts w:ascii="Times New Roman" w:hAnsi="Times New Roman" w:cs="Times New Roman"/>
          <w:sz w:val="28"/>
          <w:szCs w:val="28"/>
        </w:rPr>
        <w:t xml:space="preserve">. При щедрой финансовой и организационной поддержке писателя, завершилось строительство Народного дома, был создан народный театр, открылась школа им. Ф.И. Шаляпина. В этой квартире Горький закончил пьесу «На дне», сделал наброски к повести «Мать», написал поэму «Человек» и др. </w:t>
      </w:r>
      <w:r w:rsidRPr="009159C2">
        <w:rPr>
          <w:rFonts w:ascii="Times New Roman" w:eastAsia="Times New Roman" w:hAnsi="Times New Roman" w:cs="Times New Roman"/>
          <w:sz w:val="28"/>
          <w:szCs w:val="28"/>
          <w:lang w:eastAsia="ru-RU"/>
        </w:rPr>
        <w:t>Какой город носил имя писателя с 1932 по 1990 годы?</w:t>
      </w:r>
    </w:p>
    <w:p w:rsidR="00383D61" w:rsidRDefault="00383D61" w:rsidP="00383D61">
      <w:pPr>
        <w:pStyle w:val="ab"/>
        <w:tabs>
          <w:tab w:val="num" w:pos="0"/>
          <w:tab w:val="left" w:pos="851"/>
          <w:tab w:val="left" w:pos="993"/>
        </w:tabs>
        <w:spacing w:after="0"/>
        <w:ind w:firstLine="567"/>
        <w:jc w:val="right"/>
        <w:rPr>
          <w:b/>
          <w:bCs/>
          <w:iCs/>
        </w:rPr>
      </w:pPr>
    </w:p>
    <w:p w:rsidR="00383D61" w:rsidRDefault="00383D61" w:rsidP="00383D61">
      <w:pPr>
        <w:pStyle w:val="ab"/>
        <w:tabs>
          <w:tab w:val="num" w:pos="0"/>
          <w:tab w:val="left" w:pos="851"/>
          <w:tab w:val="left" w:pos="993"/>
        </w:tabs>
        <w:spacing w:after="0"/>
        <w:ind w:firstLine="567"/>
        <w:jc w:val="right"/>
        <w:rPr>
          <w:b/>
          <w:bCs/>
          <w:iCs/>
        </w:rPr>
      </w:pPr>
    </w:p>
    <w:p w:rsidR="00383D61" w:rsidRDefault="00383D61" w:rsidP="00383D61">
      <w:pPr>
        <w:pStyle w:val="ab"/>
        <w:tabs>
          <w:tab w:val="num" w:pos="0"/>
          <w:tab w:val="left" w:pos="851"/>
          <w:tab w:val="left" w:pos="993"/>
        </w:tabs>
        <w:spacing w:after="0"/>
        <w:ind w:firstLine="567"/>
        <w:jc w:val="right"/>
        <w:rPr>
          <w:b/>
          <w:bCs/>
          <w:iCs/>
        </w:rPr>
      </w:pPr>
    </w:p>
    <w:p w:rsidR="00383D61" w:rsidRDefault="00383D61" w:rsidP="00383D61">
      <w:pPr>
        <w:pStyle w:val="ab"/>
        <w:tabs>
          <w:tab w:val="num" w:pos="0"/>
          <w:tab w:val="left" w:pos="851"/>
          <w:tab w:val="left" w:pos="993"/>
        </w:tabs>
        <w:spacing w:after="0"/>
        <w:ind w:firstLine="567"/>
        <w:jc w:val="right"/>
        <w:rPr>
          <w:b/>
          <w:bCs/>
          <w:iCs/>
        </w:rPr>
      </w:pPr>
    </w:p>
    <w:p w:rsidR="00383D61" w:rsidRDefault="00383D61" w:rsidP="00383D61">
      <w:pPr>
        <w:pStyle w:val="ab"/>
        <w:tabs>
          <w:tab w:val="num" w:pos="0"/>
          <w:tab w:val="left" w:pos="851"/>
          <w:tab w:val="left" w:pos="993"/>
        </w:tabs>
        <w:spacing w:after="0"/>
        <w:ind w:firstLine="567"/>
        <w:jc w:val="right"/>
        <w:rPr>
          <w:b/>
          <w:bCs/>
          <w:iCs/>
        </w:rPr>
      </w:pPr>
    </w:p>
    <w:p w:rsidR="00383D61" w:rsidRDefault="00383D61" w:rsidP="00383D61">
      <w:pPr>
        <w:pStyle w:val="ab"/>
        <w:tabs>
          <w:tab w:val="num" w:pos="0"/>
          <w:tab w:val="left" w:pos="851"/>
          <w:tab w:val="left" w:pos="993"/>
        </w:tabs>
        <w:spacing w:after="0"/>
        <w:ind w:firstLine="567"/>
        <w:jc w:val="right"/>
        <w:rPr>
          <w:b/>
          <w:bCs/>
          <w:iCs/>
        </w:rPr>
      </w:pPr>
    </w:p>
    <w:p w:rsidR="00383D61" w:rsidRDefault="00383D61" w:rsidP="00383D61">
      <w:pPr>
        <w:pStyle w:val="ab"/>
        <w:tabs>
          <w:tab w:val="num" w:pos="0"/>
          <w:tab w:val="left" w:pos="851"/>
          <w:tab w:val="left" w:pos="993"/>
        </w:tabs>
        <w:spacing w:after="0"/>
        <w:ind w:firstLine="567"/>
        <w:jc w:val="right"/>
        <w:rPr>
          <w:b/>
          <w:bCs/>
          <w:iCs/>
        </w:rPr>
      </w:pPr>
    </w:p>
    <w:p w:rsidR="00383D61" w:rsidRDefault="00383D61" w:rsidP="00383D61">
      <w:pPr>
        <w:pStyle w:val="ab"/>
        <w:tabs>
          <w:tab w:val="num" w:pos="0"/>
          <w:tab w:val="left" w:pos="851"/>
          <w:tab w:val="left" w:pos="993"/>
        </w:tabs>
        <w:spacing w:after="0"/>
        <w:ind w:firstLine="567"/>
        <w:jc w:val="right"/>
        <w:rPr>
          <w:b/>
          <w:bCs/>
          <w:iCs/>
        </w:rPr>
      </w:pPr>
    </w:p>
    <w:p w:rsidR="00383D61" w:rsidRDefault="00383D61" w:rsidP="00383D61">
      <w:pPr>
        <w:pStyle w:val="ab"/>
        <w:tabs>
          <w:tab w:val="num" w:pos="0"/>
          <w:tab w:val="left" w:pos="851"/>
          <w:tab w:val="left" w:pos="993"/>
        </w:tabs>
        <w:spacing w:after="0"/>
        <w:ind w:firstLine="567"/>
        <w:jc w:val="right"/>
        <w:rPr>
          <w:b/>
          <w:bCs/>
          <w:iCs/>
        </w:rPr>
      </w:pPr>
    </w:p>
    <w:p w:rsidR="006145E4" w:rsidRPr="006145E4" w:rsidRDefault="006145E4" w:rsidP="00383D61">
      <w:pPr>
        <w:pStyle w:val="ab"/>
        <w:tabs>
          <w:tab w:val="num" w:pos="0"/>
          <w:tab w:val="left" w:pos="851"/>
          <w:tab w:val="left" w:pos="993"/>
        </w:tabs>
        <w:spacing w:after="0"/>
        <w:ind w:firstLine="567"/>
        <w:jc w:val="right"/>
        <w:rPr>
          <w:b/>
          <w:bCs/>
          <w:iCs/>
        </w:rPr>
      </w:pPr>
      <w:r w:rsidRPr="006145E4">
        <w:rPr>
          <w:b/>
          <w:bCs/>
          <w:iCs/>
        </w:rPr>
        <w:t>Приложение№</w:t>
      </w:r>
      <w:r>
        <w:rPr>
          <w:b/>
          <w:bCs/>
          <w:iCs/>
        </w:rPr>
        <w:t>2</w:t>
      </w:r>
    </w:p>
    <w:p w:rsidR="006145E4" w:rsidRPr="006145E4" w:rsidRDefault="006145E4" w:rsidP="006145E4">
      <w:pPr>
        <w:numPr>
          <w:ilvl w:val="0"/>
          <w:numId w:val="9"/>
        </w:numPr>
        <w:spacing w:after="0" w:line="240" w:lineRule="auto"/>
        <w:jc w:val="center"/>
        <w:rPr>
          <w:rFonts w:ascii="Times New Roman" w:hAnsi="Times New Roman" w:cs="Times New Roman"/>
          <w:b/>
          <w:color w:val="FF0000"/>
          <w:sz w:val="28"/>
          <w:szCs w:val="28"/>
        </w:rPr>
      </w:pPr>
      <w:r w:rsidRPr="006145E4">
        <w:rPr>
          <w:rFonts w:ascii="Times New Roman" w:hAnsi="Times New Roman" w:cs="Times New Roman"/>
          <w:b/>
          <w:color w:val="FF0000"/>
          <w:sz w:val="28"/>
          <w:szCs w:val="28"/>
        </w:rPr>
        <w:t xml:space="preserve">Реквизиты для оплаты </w:t>
      </w:r>
      <w:proofErr w:type="spellStart"/>
      <w:r w:rsidR="002C74F6">
        <w:rPr>
          <w:rFonts w:ascii="Times New Roman" w:hAnsi="Times New Roman" w:cs="Times New Roman"/>
          <w:b/>
          <w:color w:val="FF0000"/>
          <w:sz w:val="28"/>
          <w:szCs w:val="28"/>
        </w:rPr>
        <w:t>оргвзноса</w:t>
      </w:r>
      <w:proofErr w:type="spellEnd"/>
      <w:r w:rsidRPr="006145E4">
        <w:rPr>
          <w:rFonts w:ascii="Times New Roman" w:hAnsi="Times New Roman" w:cs="Times New Roman"/>
          <w:b/>
          <w:color w:val="FF0000"/>
          <w:sz w:val="28"/>
          <w:szCs w:val="28"/>
        </w:rPr>
        <w:t>.</w:t>
      </w:r>
    </w:p>
    <w:tbl>
      <w:tblPr>
        <w:tblW w:w="11475" w:type="dxa"/>
        <w:tblInd w:w="-620" w:type="dxa"/>
        <w:tblLayout w:type="fixed"/>
        <w:tblCellMar>
          <w:left w:w="0" w:type="dxa"/>
          <w:right w:w="0" w:type="dxa"/>
        </w:tblCellMar>
        <w:tblLook w:val="04A0"/>
      </w:tblPr>
      <w:tblGrid>
        <w:gridCol w:w="240"/>
        <w:gridCol w:w="2925"/>
        <w:gridCol w:w="1695"/>
        <w:gridCol w:w="2475"/>
        <w:gridCol w:w="570"/>
        <w:gridCol w:w="3570"/>
      </w:tblGrid>
      <w:tr w:rsidR="006145E4" w:rsidRPr="006145E4" w:rsidTr="00F367A5">
        <w:trPr>
          <w:trHeight w:val="180"/>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sz w:val="18"/>
              </w:rPr>
            </w:pPr>
          </w:p>
        </w:tc>
        <w:tc>
          <w:tcPr>
            <w:tcW w:w="2925" w:type="dxa"/>
            <w:tcBorders>
              <w:top w:val="nil"/>
              <w:left w:val="nil"/>
              <w:bottom w:val="nil"/>
              <w:right w:val="nil"/>
            </w:tcBorders>
            <w:hideMark/>
          </w:tcPr>
          <w:p w:rsidR="006145E4" w:rsidRPr="006145E4" w:rsidRDefault="006145E4" w:rsidP="006145E4">
            <w:pPr>
              <w:spacing w:after="0"/>
              <w:rPr>
                <w:rFonts w:ascii="Times New Roman" w:hAnsi="Times New Roman" w:cs="Times New Roman"/>
                <w:sz w:val="18"/>
              </w:rPr>
            </w:pPr>
          </w:p>
        </w:tc>
        <w:tc>
          <w:tcPr>
            <w:tcW w:w="1695" w:type="dxa"/>
            <w:tcBorders>
              <w:top w:val="nil"/>
              <w:left w:val="nil"/>
              <w:bottom w:val="nil"/>
              <w:right w:val="nil"/>
            </w:tcBorders>
            <w:hideMark/>
          </w:tcPr>
          <w:p w:rsidR="006145E4" w:rsidRPr="006145E4" w:rsidRDefault="006145E4" w:rsidP="006145E4">
            <w:pPr>
              <w:spacing w:after="0"/>
              <w:rPr>
                <w:rFonts w:ascii="Times New Roman" w:hAnsi="Times New Roman" w:cs="Times New Roman"/>
                <w:sz w:val="18"/>
              </w:rPr>
            </w:pPr>
          </w:p>
        </w:tc>
        <w:tc>
          <w:tcPr>
            <w:tcW w:w="2475" w:type="dxa"/>
            <w:tcBorders>
              <w:top w:val="nil"/>
              <w:left w:val="nil"/>
              <w:bottom w:val="nil"/>
              <w:right w:val="nil"/>
            </w:tcBorders>
            <w:hideMark/>
          </w:tcPr>
          <w:p w:rsidR="006145E4" w:rsidRPr="006145E4" w:rsidRDefault="006145E4" w:rsidP="006145E4">
            <w:pPr>
              <w:spacing w:after="0"/>
              <w:rPr>
                <w:rFonts w:ascii="Times New Roman" w:hAnsi="Times New Roman" w:cs="Times New Roman"/>
                <w:sz w:val="18"/>
              </w:rPr>
            </w:pPr>
          </w:p>
        </w:tc>
        <w:tc>
          <w:tcPr>
            <w:tcW w:w="570" w:type="dxa"/>
            <w:tcBorders>
              <w:top w:val="nil"/>
              <w:left w:val="nil"/>
              <w:bottom w:val="nil"/>
              <w:right w:val="nil"/>
            </w:tcBorders>
            <w:hideMark/>
          </w:tcPr>
          <w:p w:rsidR="006145E4" w:rsidRPr="006145E4" w:rsidRDefault="006145E4" w:rsidP="006145E4">
            <w:pPr>
              <w:spacing w:after="0"/>
              <w:rPr>
                <w:rFonts w:ascii="Times New Roman" w:hAnsi="Times New Roman" w:cs="Times New Roman"/>
                <w:sz w:val="18"/>
              </w:rPr>
            </w:pPr>
          </w:p>
        </w:tc>
        <w:tc>
          <w:tcPr>
            <w:tcW w:w="3570" w:type="dxa"/>
            <w:tcBorders>
              <w:top w:val="nil"/>
              <w:left w:val="nil"/>
              <w:bottom w:val="nil"/>
              <w:right w:val="nil"/>
            </w:tcBorders>
            <w:hideMark/>
          </w:tcPr>
          <w:p w:rsidR="006145E4" w:rsidRPr="006145E4" w:rsidRDefault="006145E4" w:rsidP="006145E4">
            <w:pPr>
              <w:spacing w:after="0"/>
              <w:rPr>
                <w:rFonts w:ascii="Times New Roman" w:hAnsi="Times New Roman" w:cs="Times New Roman"/>
                <w:sz w:val="18"/>
              </w:rPr>
            </w:pPr>
          </w:p>
        </w:tc>
      </w:tr>
      <w:tr w:rsidR="006145E4" w:rsidRPr="006145E4" w:rsidTr="00F367A5">
        <w:trPr>
          <w:trHeight w:val="44"/>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single" w:sz="18" w:space="0" w:color="000000"/>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740" w:type="dxa"/>
            <w:gridSpan w:val="3"/>
            <w:tcBorders>
              <w:top w:val="single" w:sz="18" w:space="0" w:color="000000"/>
              <w:left w:val="single" w:sz="8" w:space="0" w:color="000000"/>
              <w:bottom w:val="nil"/>
              <w:right w:val="nil"/>
            </w:tcBorders>
            <w:hideMark/>
          </w:tcPr>
          <w:p w:rsidR="006145E4" w:rsidRPr="006145E4" w:rsidRDefault="006145E4" w:rsidP="006145E4">
            <w:pPr>
              <w:spacing w:after="0"/>
              <w:rPr>
                <w:rFonts w:ascii="Times New Roman" w:hAnsi="Times New Roman" w:cs="Times New Roman"/>
              </w:rPr>
            </w:pPr>
          </w:p>
        </w:tc>
        <w:tc>
          <w:tcPr>
            <w:tcW w:w="3570" w:type="dxa"/>
            <w:tcBorders>
              <w:top w:val="single" w:sz="18" w:space="0" w:color="000000"/>
              <w:left w:val="nil"/>
              <w:bottom w:val="nil"/>
              <w:right w:val="single" w:sz="18" w:space="0" w:color="000000"/>
            </w:tcBorders>
            <w:hideMark/>
          </w:tcPr>
          <w:p w:rsidR="006145E4" w:rsidRPr="006145E4" w:rsidRDefault="006145E4" w:rsidP="006145E4">
            <w:pPr>
              <w:spacing w:after="0"/>
              <w:jc w:val="right"/>
              <w:rPr>
                <w:rFonts w:ascii="Times New Roman" w:hAnsi="Times New Roman" w:cs="Times New Roman"/>
                <w:sz w:val="16"/>
                <w:szCs w:val="16"/>
              </w:rPr>
            </w:pPr>
            <w:r w:rsidRPr="006145E4">
              <w:rPr>
                <w:rStyle w:val="a9"/>
                <w:rFonts w:ascii="Times New Roman" w:hAnsi="Times New Roman" w:cs="Times New Roman"/>
                <w:b/>
                <w:bCs/>
                <w:sz w:val="16"/>
                <w:szCs w:val="16"/>
              </w:rPr>
              <w:t>Форма № ПД-4</w:t>
            </w: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jc w:val="center"/>
              <w:rPr>
                <w:rFonts w:ascii="Times New Roman" w:hAnsi="Times New Roman" w:cs="Times New Roman"/>
                <w:sz w:val="18"/>
                <w:szCs w:val="18"/>
              </w:rPr>
            </w:pPr>
            <w:r w:rsidRPr="006145E4">
              <w:rPr>
                <w:rStyle w:val="a6"/>
                <w:rFonts w:ascii="Times New Roman" w:hAnsi="Times New Roman" w:cs="Times New Roman"/>
                <w:sz w:val="18"/>
                <w:szCs w:val="18"/>
              </w:rPr>
              <w:t>Извещение</w:t>
            </w:r>
          </w:p>
        </w:tc>
        <w:tc>
          <w:tcPr>
            <w:tcW w:w="8310" w:type="dxa"/>
            <w:gridSpan w:val="4"/>
            <w:tcBorders>
              <w:top w:val="nil"/>
              <w:left w:val="single" w:sz="8" w:space="0" w:color="000000"/>
              <w:bottom w:val="single" w:sz="8" w:space="0" w:color="000000"/>
              <w:right w:val="single" w:sz="18" w:space="0" w:color="000000"/>
            </w:tcBorders>
            <w:vAlign w:val="bottom"/>
            <w:hideMark/>
          </w:tcPr>
          <w:p w:rsidR="006145E4" w:rsidRPr="006145E4" w:rsidRDefault="006145E4" w:rsidP="006145E4">
            <w:pPr>
              <w:spacing w:after="0"/>
              <w:jc w:val="center"/>
              <w:rPr>
                <w:rFonts w:ascii="Times New Roman" w:hAnsi="Times New Roman" w:cs="Times New Roman"/>
                <w:b/>
              </w:rPr>
            </w:pPr>
            <w:r w:rsidRPr="006145E4">
              <w:rPr>
                <w:rStyle w:val="binderror"/>
                <w:rFonts w:ascii="Times New Roman" w:hAnsi="Times New Roman" w:cs="Times New Roman"/>
                <w:b/>
                <w:bdr w:val="none" w:sz="0" w:space="0" w:color="auto" w:frame="1"/>
              </w:rPr>
              <w:t xml:space="preserve">                                                      ООО ЦГМИ «ИДЕЯ»                                 </w:t>
            </w:r>
            <w:r w:rsidRPr="006145E4">
              <w:rPr>
                <w:rFonts w:ascii="Times New Roman" w:hAnsi="Times New Roman" w:cs="Times New Roman"/>
                <w:b/>
                <w:bCs/>
                <w:sz w:val="16"/>
                <w:szCs w:val="16"/>
              </w:rPr>
              <w:t>КПП: </w:t>
            </w:r>
            <w:r w:rsidRPr="006145E4">
              <w:rPr>
                <w:rFonts w:ascii="Times New Roman" w:hAnsi="Times New Roman" w:cs="Times New Roman"/>
                <w:b/>
                <w:sz w:val="18"/>
                <w:szCs w:val="18"/>
              </w:rPr>
              <w:t>562001001</w:t>
            </w:r>
          </w:p>
        </w:tc>
      </w:tr>
      <w:tr w:rsidR="006145E4" w:rsidRPr="006145E4" w:rsidTr="00F367A5">
        <w:trPr>
          <w:trHeight w:val="62"/>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8310" w:type="dxa"/>
            <w:gridSpan w:val="4"/>
            <w:tcBorders>
              <w:top w:val="nil"/>
              <w:left w:val="single" w:sz="8" w:space="0" w:color="000000"/>
              <w:bottom w:val="nil"/>
              <w:right w:val="single" w:sz="18" w:space="0" w:color="000000"/>
            </w:tcBorders>
            <w:hideMark/>
          </w:tcPr>
          <w:p w:rsidR="006145E4" w:rsidRPr="006145E4" w:rsidRDefault="006145E4" w:rsidP="006145E4">
            <w:pPr>
              <w:spacing w:after="0"/>
              <w:jc w:val="center"/>
              <w:rPr>
                <w:rFonts w:ascii="Times New Roman" w:hAnsi="Times New Roman" w:cs="Times New Roman"/>
                <w:sz w:val="14"/>
                <w:szCs w:val="14"/>
              </w:rPr>
            </w:pPr>
            <w:r w:rsidRPr="006145E4">
              <w:rPr>
                <w:rFonts w:ascii="Times New Roman" w:hAnsi="Times New Roman" w:cs="Times New Roman"/>
                <w:sz w:val="14"/>
                <w:szCs w:val="14"/>
              </w:rPr>
              <w:t>Наименование получателя платежа</w:t>
            </w: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single" w:sz="8" w:space="0" w:color="000000"/>
              <w:bottom w:val="single" w:sz="8" w:space="0" w:color="000000"/>
              <w:right w:val="nil"/>
            </w:tcBorders>
            <w:vAlign w:val="bottom"/>
            <w:hideMark/>
          </w:tcPr>
          <w:p w:rsidR="006145E4" w:rsidRPr="006145E4" w:rsidRDefault="006145E4" w:rsidP="006145E4">
            <w:pPr>
              <w:spacing w:after="0"/>
              <w:jc w:val="center"/>
              <w:rPr>
                <w:rFonts w:ascii="Times New Roman" w:hAnsi="Times New Roman" w:cs="Times New Roman"/>
                <w:b/>
              </w:rPr>
            </w:pPr>
            <w:r w:rsidRPr="006145E4">
              <w:rPr>
                <w:rFonts w:ascii="Times New Roman" w:hAnsi="Times New Roman" w:cs="Times New Roman"/>
                <w:b/>
              </w:rPr>
              <w:t>5620021264</w:t>
            </w:r>
          </w:p>
        </w:tc>
        <w:tc>
          <w:tcPr>
            <w:tcW w:w="570" w:type="dxa"/>
            <w:tcBorders>
              <w:top w:val="nil"/>
              <w:left w:val="nil"/>
              <w:bottom w:val="nil"/>
              <w:right w:val="nil"/>
            </w:tcBorders>
            <w:hideMark/>
          </w:tcPr>
          <w:p w:rsidR="006145E4" w:rsidRPr="006145E4" w:rsidRDefault="006145E4" w:rsidP="006145E4">
            <w:pPr>
              <w:spacing w:after="0"/>
              <w:rPr>
                <w:rFonts w:ascii="Times New Roman" w:hAnsi="Times New Roman" w:cs="Times New Roman"/>
                <w:b/>
              </w:rPr>
            </w:pPr>
          </w:p>
        </w:tc>
        <w:tc>
          <w:tcPr>
            <w:tcW w:w="3570" w:type="dxa"/>
            <w:tcBorders>
              <w:top w:val="nil"/>
              <w:left w:val="nil"/>
              <w:bottom w:val="single" w:sz="8" w:space="0" w:color="000000"/>
              <w:right w:val="single" w:sz="18" w:space="0" w:color="000000"/>
            </w:tcBorders>
            <w:vAlign w:val="bottom"/>
            <w:hideMark/>
          </w:tcPr>
          <w:p w:rsidR="006145E4" w:rsidRPr="006145E4" w:rsidRDefault="006145E4" w:rsidP="006145E4">
            <w:pPr>
              <w:spacing w:after="0"/>
              <w:jc w:val="center"/>
              <w:rPr>
                <w:rFonts w:ascii="Times New Roman" w:hAnsi="Times New Roman" w:cs="Times New Roman"/>
                <w:b/>
              </w:rPr>
            </w:pPr>
            <w:r w:rsidRPr="006145E4">
              <w:rPr>
                <w:rFonts w:ascii="Times New Roman" w:hAnsi="Times New Roman" w:cs="Times New Roman"/>
                <w:b/>
                <w:color w:val="000000"/>
              </w:rPr>
              <w:t>40702810329250001703</w:t>
            </w:r>
          </w:p>
        </w:tc>
      </w:tr>
      <w:tr w:rsidR="006145E4" w:rsidRPr="006145E4" w:rsidTr="00F367A5">
        <w:trPr>
          <w:trHeight w:val="104"/>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single" w:sz="8" w:space="0" w:color="000000"/>
              <w:bottom w:val="nil"/>
              <w:right w:val="nil"/>
            </w:tcBorders>
            <w:hideMark/>
          </w:tcPr>
          <w:p w:rsidR="006145E4" w:rsidRPr="006145E4" w:rsidRDefault="006145E4" w:rsidP="006145E4">
            <w:pPr>
              <w:spacing w:after="0"/>
              <w:jc w:val="center"/>
              <w:rPr>
                <w:rFonts w:ascii="Times New Roman" w:hAnsi="Times New Roman" w:cs="Times New Roman"/>
                <w:sz w:val="14"/>
                <w:szCs w:val="14"/>
              </w:rPr>
            </w:pPr>
            <w:r w:rsidRPr="006145E4">
              <w:rPr>
                <w:rFonts w:ascii="Times New Roman" w:hAnsi="Times New Roman" w:cs="Times New Roman"/>
                <w:sz w:val="14"/>
                <w:szCs w:val="14"/>
              </w:rPr>
              <w:t>(ИНН получателя платежа)</w:t>
            </w:r>
          </w:p>
        </w:tc>
        <w:tc>
          <w:tcPr>
            <w:tcW w:w="57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3570" w:type="dxa"/>
            <w:tcBorders>
              <w:top w:val="nil"/>
              <w:left w:val="nil"/>
              <w:bottom w:val="nil"/>
              <w:right w:val="single" w:sz="18" w:space="0" w:color="000000"/>
            </w:tcBorders>
            <w:hideMark/>
          </w:tcPr>
          <w:p w:rsidR="006145E4" w:rsidRPr="006145E4" w:rsidRDefault="006145E4" w:rsidP="006145E4">
            <w:pPr>
              <w:spacing w:after="0"/>
              <w:jc w:val="center"/>
              <w:rPr>
                <w:rFonts w:ascii="Times New Roman" w:hAnsi="Times New Roman" w:cs="Times New Roman"/>
                <w:sz w:val="14"/>
                <w:szCs w:val="14"/>
              </w:rPr>
            </w:pPr>
            <w:r w:rsidRPr="006145E4">
              <w:rPr>
                <w:rFonts w:ascii="Times New Roman" w:hAnsi="Times New Roman" w:cs="Times New Roman"/>
                <w:sz w:val="14"/>
                <w:szCs w:val="14"/>
              </w:rPr>
              <w:t>(номер счета получателя платежа)</w:t>
            </w: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single" w:sz="8" w:space="0" w:color="000000"/>
              <w:bottom w:val="single" w:sz="8" w:space="0" w:color="000000"/>
              <w:right w:val="nil"/>
            </w:tcBorders>
            <w:vAlign w:val="bottom"/>
            <w:hideMark/>
          </w:tcPr>
          <w:p w:rsidR="006145E4" w:rsidRPr="006145E4" w:rsidRDefault="006145E4" w:rsidP="006145E4">
            <w:pPr>
              <w:pStyle w:val="a8"/>
              <w:tabs>
                <w:tab w:val="num" w:pos="426"/>
              </w:tabs>
              <w:spacing w:after="0" w:line="240" w:lineRule="auto"/>
              <w:ind w:left="0"/>
              <w:jc w:val="center"/>
              <w:rPr>
                <w:rFonts w:ascii="Times New Roman" w:hAnsi="Times New Roman" w:cs="Times New Roman"/>
                <w:b/>
              </w:rPr>
            </w:pPr>
            <w:r w:rsidRPr="006145E4">
              <w:rPr>
                <w:rFonts w:ascii="Times New Roman" w:hAnsi="Times New Roman" w:cs="Times New Roman"/>
                <w:b/>
                <w:color w:val="000000"/>
                <w:shd w:val="clear" w:color="auto" w:fill="FFFFFF"/>
              </w:rPr>
              <w:t>ФИЛИАЛ "НИЖЕГОРОДСКИЙ" АО "АЛЬФА-БАНК" </w:t>
            </w:r>
          </w:p>
        </w:tc>
        <w:tc>
          <w:tcPr>
            <w:tcW w:w="570" w:type="dxa"/>
            <w:tcBorders>
              <w:top w:val="nil"/>
              <w:left w:val="nil"/>
              <w:bottom w:val="nil"/>
              <w:right w:val="nil"/>
            </w:tcBorders>
            <w:vAlign w:val="bottom"/>
            <w:hideMark/>
          </w:tcPr>
          <w:p w:rsidR="006145E4" w:rsidRPr="006145E4" w:rsidRDefault="006145E4" w:rsidP="006145E4">
            <w:pPr>
              <w:spacing w:after="0"/>
              <w:jc w:val="center"/>
              <w:rPr>
                <w:rFonts w:ascii="Times New Roman" w:hAnsi="Times New Roman" w:cs="Times New Roman"/>
                <w:sz w:val="18"/>
                <w:szCs w:val="18"/>
              </w:rPr>
            </w:pPr>
            <w:r w:rsidRPr="006145E4">
              <w:rPr>
                <w:rFonts w:ascii="Times New Roman" w:hAnsi="Times New Roman" w:cs="Times New Roman"/>
                <w:sz w:val="18"/>
                <w:szCs w:val="18"/>
              </w:rPr>
              <w:t>БИК:</w:t>
            </w:r>
          </w:p>
        </w:tc>
        <w:tc>
          <w:tcPr>
            <w:tcW w:w="3570" w:type="dxa"/>
            <w:tcBorders>
              <w:top w:val="nil"/>
              <w:left w:val="nil"/>
              <w:bottom w:val="single" w:sz="8" w:space="0" w:color="000000"/>
              <w:right w:val="single" w:sz="18" w:space="0" w:color="000000"/>
            </w:tcBorders>
            <w:vAlign w:val="bottom"/>
            <w:hideMark/>
          </w:tcPr>
          <w:p w:rsidR="006145E4" w:rsidRPr="006145E4" w:rsidRDefault="006145E4" w:rsidP="006145E4">
            <w:pPr>
              <w:spacing w:after="0"/>
              <w:jc w:val="center"/>
              <w:rPr>
                <w:rFonts w:ascii="Times New Roman" w:hAnsi="Times New Roman" w:cs="Times New Roman"/>
                <w:b/>
              </w:rPr>
            </w:pPr>
            <w:r w:rsidRPr="006145E4">
              <w:rPr>
                <w:rFonts w:ascii="Times New Roman" w:hAnsi="Times New Roman" w:cs="Times New Roman"/>
                <w:b/>
                <w:color w:val="000000"/>
              </w:rPr>
              <w:t>042202824</w:t>
            </w: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single" w:sz="8" w:space="0" w:color="000000"/>
              <w:bottom w:val="nil"/>
              <w:right w:val="nil"/>
            </w:tcBorders>
            <w:hideMark/>
          </w:tcPr>
          <w:p w:rsidR="006145E4" w:rsidRPr="006145E4" w:rsidRDefault="006145E4" w:rsidP="006145E4">
            <w:pPr>
              <w:spacing w:after="0"/>
              <w:jc w:val="center"/>
              <w:rPr>
                <w:rFonts w:ascii="Times New Roman" w:hAnsi="Times New Roman" w:cs="Times New Roman"/>
                <w:sz w:val="14"/>
                <w:szCs w:val="14"/>
              </w:rPr>
            </w:pPr>
            <w:r w:rsidRPr="006145E4">
              <w:rPr>
                <w:rFonts w:ascii="Times New Roman" w:hAnsi="Times New Roman" w:cs="Times New Roman"/>
                <w:sz w:val="14"/>
                <w:szCs w:val="14"/>
              </w:rPr>
              <w:t>(наименование банка получателя платежа)</w:t>
            </w:r>
          </w:p>
        </w:tc>
        <w:tc>
          <w:tcPr>
            <w:tcW w:w="57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3570" w:type="dxa"/>
            <w:tcBorders>
              <w:top w:val="nil"/>
              <w:left w:val="nil"/>
              <w:bottom w:val="nil"/>
              <w:right w:val="single" w:sz="18" w:space="0" w:color="000000"/>
            </w:tcBorders>
            <w:hideMark/>
          </w:tcPr>
          <w:p w:rsidR="006145E4" w:rsidRPr="006145E4" w:rsidRDefault="006145E4" w:rsidP="006145E4">
            <w:pPr>
              <w:spacing w:after="0"/>
              <w:rPr>
                <w:rFonts w:ascii="Times New Roman" w:hAnsi="Times New Roman" w:cs="Times New Roman"/>
              </w:rPr>
            </w:pP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740" w:type="dxa"/>
            <w:gridSpan w:val="3"/>
            <w:tcBorders>
              <w:top w:val="nil"/>
              <w:left w:val="single" w:sz="8" w:space="0" w:color="000000"/>
              <w:bottom w:val="nil"/>
              <w:right w:val="nil"/>
            </w:tcBorders>
            <w:vAlign w:val="bottom"/>
            <w:hideMark/>
          </w:tcPr>
          <w:p w:rsidR="006145E4" w:rsidRPr="006145E4" w:rsidRDefault="006145E4" w:rsidP="006145E4">
            <w:pPr>
              <w:spacing w:after="0"/>
              <w:rPr>
                <w:rFonts w:ascii="Times New Roman" w:hAnsi="Times New Roman" w:cs="Times New Roman"/>
                <w:sz w:val="14"/>
                <w:szCs w:val="14"/>
              </w:rPr>
            </w:pPr>
            <w:r w:rsidRPr="006145E4">
              <w:rPr>
                <w:rFonts w:ascii="Times New Roman" w:hAnsi="Times New Roman" w:cs="Times New Roman"/>
                <w:sz w:val="14"/>
                <w:szCs w:val="14"/>
              </w:rPr>
              <w:t xml:space="preserve">Номер </w:t>
            </w:r>
            <w:proofErr w:type="spellStart"/>
            <w:r w:rsidRPr="006145E4">
              <w:rPr>
                <w:rFonts w:ascii="Times New Roman" w:hAnsi="Times New Roman" w:cs="Times New Roman"/>
                <w:sz w:val="14"/>
                <w:szCs w:val="14"/>
              </w:rPr>
              <w:t>кор</w:t>
            </w:r>
            <w:proofErr w:type="spellEnd"/>
            <w:r w:rsidRPr="006145E4">
              <w:rPr>
                <w:rFonts w:ascii="Times New Roman" w:hAnsi="Times New Roman" w:cs="Times New Roman"/>
                <w:sz w:val="14"/>
                <w:szCs w:val="14"/>
              </w:rPr>
              <w:t>./</w:t>
            </w:r>
            <w:proofErr w:type="spellStart"/>
            <w:r w:rsidRPr="006145E4">
              <w:rPr>
                <w:rFonts w:ascii="Times New Roman" w:hAnsi="Times New Roman" w:cs="Times New Roman"/>
                <w:sz w:val="14"/>
                <w:szCs w:val="14"/>
              </w:rPr>
              <w:t>сч</w:t>
            </w:r>
            <w:proofErr w:type="spellEnd"/>
            <w:r w:rsidRPr="006145E4">
              <w:rPr>
                <w:rFonts w:ascii="Times New Roman" w:hAnsi="Times New Roman" w:cs="Times New Roman"/>
                <w:sz w:val="14"/>
                <w:szCs w:val="14"/>
              </w:rPr>
              <w:t>. банка получателя платежа:</w:t>
            </w:r>
          </w:p>
        </w:tc>
        <w:tc>
          <w:tcPr>
            <w:tcW w:w="3570" w:type="dxa"/>
            <w:tcBorders>
              <w:top w:val="nil"/>
              <w:left w:val="nil"/>
              <w:bottom w:val="single" w:sz="8" w:space="0" w:color="000000"/>
              <w:right w:val="single" w:sz="18" w:space="0" w:color="000000"/>
            </w:tcBorders>
            <w:vAlign w:val="bottom"/>
            <w:hideMark/>
          </w:tcPr>
          <w:p w:rsidR="006145E4" w:rsidRPr="006145E4" w:rsidRDefault="006145E4" w:rsidP="006145E4">
            <w:pPr>
              <w:spacing w:after="0"/>
              <w:rPr>
                <w:rFonts w:ascii="Times New Roman" w:hAnsi="Times New Roman" w:cs="Times New Roman"/>
                <w:b/>
              </w:rPr>
            </w:pPr>
            <w:r w:rsidRPr="006145E4">
              <w:rPr>
                <w:rFonts w:ascii="Times New Roman" w:hAnsi="Times New Roman" w:cs="Times New Roman"/>
                <w:b/>
              </w:rPr>
              <w:t>30101810200000000824</w:t>
            </w: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single" w:sz="8" w:space="0" w:color="000000"/>
              <w:bottom w:val="single" w:sz="8" w:space="0" w:color="000000"/>
              <w:right w:val="nil"/>
            </w:tcBorders>
            <w:vAlign w:val="bottom"/>
            <w:hideMark/>
          </w:tcPr>
          <w:p w:rsidR="006145E4" w:rsidRPr="006145E4" w:rsidRDefault="006145E4" w:rsidP="006145E4">
            <w:pPr>
              <w:spacing w:after="0"/>
              <w:rPr>
                <w:rFonts w:ascii="Times New Roman" w:hAnsi="Times New Roman" w:cs="Times New Roman"/>
                <w:b/>
                <w:sz w:val="18"/>
                <w:szCs w:val="18"/>
              </w:rPr>
            </w:pPr>
            <w:r w:rsidRPr="006145E4">
              <w:rPr>
                <w:rStyle w:val="binderror"/>
                <w:rFonts w:ascii="Times New Roman" w:hAnsi="Times New Roman" w:cs="Times New Roman"/>
                <w:b/>
                <w:sz w:val="18"/>
                <w:szCs w:val="18"/>
                <w:bdr w:val="none" w:sz="0" w:space="0" w:color="auto" w:frame="1"/>
              </w:rPr>
              <w:t>Оплата оргвзноса за</w:t>
            </w:r>
            <w:r w:rsidR="00B627DE">
              <w:rPr>
                <w:rStyle w:val="binderror"/>
                <w:rFonts w:ascii="Times New Roman" w:hAnsi="Times New Roman" w:cs="Times New Roman"/>
                <w:b/>
                <w:sz w:val="18"/>
                <w:szCs w:val="18"/>
                <w:bdr w:val="none" w:sz="0" w:space="0" w:color="auto" w:frame="1"/>
              </w:rPr>
              <w:t xml:space="preserve"> викторину. Без НДС</w:t>
            </w:r>
          </w:p>
        </w:tc>
        <w:tc>
          <w:tcPr>
            <w:tcW w:w="570" w:type="dxa"/>
            <w:tcBorders>
              <w:top w:val="nil"/>
              <w:left w:val="nil"/>
              <w:bottom w:val="nil"/>
              <w:right w:val="nil"/>
            </w:tcBorders>
            <w:hideMark/>
          </w:tcPr>
          <w:p w:rsidR="006145E4" w:rsidRPr="006145E4" w:rsidRDefault="006145E4" w:rsidP="006145E4">
            <w:pPr>
              <w:spacing w:after="0"/>
              <w:rPr>
                <w:rFonts w:ascii="Times New Roman" w:hAnsi="Times New Roman" w:cs="Times New Roman"/>
                <w:sz w:val="18"/>
                <w:szCs w:val="18"/>
              </w:rPr>
            </w:pPr>
          </w:p>
        </w:tc>
        <w:tc>
          <w:tcPr>
            <w:tcW w:w="3570" w:type="dxa"/>
            <w:tcBorders>
              <w:top w:val="nil"/>
              <w:left w:val="nil"/>
              <w:bottom w:val="single" w:sz="8" w:space="0" w:color="000000"/>
              <w:right w:val="single" w:sz="18" w:space="0" w:color="000000"/>
            </w:tcBorders>
            <w:hideMark/>
          </w:tcPr>
          <w:p w:rsidR="006145E4" w:rsidRPr="006145E4" w:rsidRDefault="006145E4" w:rsidP="006145E4">
            <w:pPr>
              <w:spacing w:after="0"/>
              <w:rPr>
                <w:rFonts w:ascii="Times New Roman" w:hAnsi="Times New Roman" w:cs="Times New Roman"/>
                <w:sz w:val="18"/>
                <w:szCs w:val="18"/>
              </w:rPr>
            </w:pP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single" w:sz="8" w:space="0" w:color="000000"/>
              <w:bottom w:val="nil"/>
              <w:right w:val="nil"/>
            </w:tcBorders>
            <w:hideMark/>
          </w:tcPr>
          <w:p w:rsidR="006145E4" w:rsidRPr="006145E4" w:rsidRDefault="006145E4" w:rsidP="006145E4">
            <w:pPr>
              <w:spacing w:after="0"/>
              <w:jc w:val="center"/>
              <w:rPr>
                <w:rFonts w:ascii="Times New Roman" w:hAnsi="Times New Roman" w:cs="Times New Roman"/>
                <w:sz w:val="14"/>
                <w:szCs w:val="14"/>
              </w:rPr>
            </w:pPr>
            <w:r w:rsidRPr="006145E4">
              <w:rPr>
                <w:rFonts w:ascii="Times New Roman" w:hAnsi="Times New Roman" w:cs="Times New Roman"/>
                <w:sz w:val="14"/>
                <w:szCs w:val="14"/>
              </w:rPr>
              <w:t>(наименование платежа)</w:t>
            </w:r>
          </w:p>
        </w:tc>
        <w:tc>
          <w:tcPr>
            <w:tcW w:w="570" w:type="dxa"/>
            <w:tcBorders>
              <w:top w:val="nil"/>
              <w:left w:val="nil"/>
              <w:bottom w:val="nil"/>
              <w:right w:val="nil"/>
            </w:tcBorders>
            <w:hideMark/>
          </w:tcPr>
          <w:p w:rsidR="006145E4" w:rsidRPr="006145E4" w:rsidRDefault="006145E4" w:rsidP="006145E4">
            <w:pPr>
              <w:spacing w:after="0"/>
              <w:jc w:val="right"/>
              <w:rPr>
                <w:rFonts w:ascii="Times New Roman" w:hAnsi="Times New Roman" w:cs="Times New Roman"/>
                <w:sz w:val="16"/>
                <w:szCs w:val="16"/>
              </w:rPr>
            </w:pPr>
          </w:p>
        </w:tc>
        <w:tc>
          <w:tcPr>
            <w:tcW w:w="3570" w:type="dxa"/>
            <w:tcBorders>
              <w:top w:val="nil"/>
              <w:left w:val="nil"/>
              <w:bottom w:val="nil"/>
              <w:right w:val="single" w:sz="18" w:space="0" w:color="000000"/>
            </w:tcBorders>
            <w:hideMark/>
          </w:tcPr>
          <w:p w:rsidR="006145E4" w:rsidRPr="006145E4" w:rsidRDefault="006145E4" w:rsidP="006145E4">
            <w:pPr>
              <w:spacing w:after="0"/>
              <w:jc w:val="center"/>
              <w:rPr>
                <w:rFonts w:ascii="Times New Roman" w:hAnsi="Times New Roman" w:cs="Times New Roman"/>
                <w:sz w:val="14"/>
                <w:szCs w:val="14"/>
              </w:rPr>
            </w:pPr>
            <w:r w:rsidRPr="006145E4">
              <w:rPr>
                <w:rFonts w:ascii="Times New Roman" w:hAnsi="Times New Roman" w:cs="Times New Roman"/>
                <w:sz w:val="14"/>
                <w:szCs w:val="14"/>
              </w:rPr>
              <w:t>(номер лицевого счета (код) плательщика)</w:t>
            </w: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1695" w:type="dxa"/>
            <w:tcBorders>
              <w:top w:val="nil"/>
              <w:left w:val="nil"/>
              <w:bottom w:val="nil"/>
              <w:right w:val="nil"/>
            </w:tcBorders>
            <w:hideMark/>
          </w:tcPr>
          <w:p w:rsidR="006145E4" w:rsidRPr="006145E4" w:rsidRDefault="006145E4" w:rsidP="006145E4">
            <w:pPr>
              <w:spacing w:after="0"/>
              <w:rPr>
                <w:rFonts w:ascii="Times New Roman" w:hAnsi="Times New Roman" w:cs="Times New Roman"/>
                <w:sz w:val="18"/>
                <w:szCs w:val="18"/>
              </w:rPr>
            </w:pPr>
            <w:r w:rsidRPr="006145E4">
              <w:rPr>
                <w:rFonts w:ascii="Times New Roman" w:hAnsi="Times New Roman" w:cs="Times New Roman"/>
                <w:sz w:val="18"/>
                <w:szCs w:val="18"/>
              </w:rPr>
              <w:t xml:space="preserve">Ф.И.О. плательщика </w:t>
            </w:r>
          </w:p>
        </w:tc>
        <w:tc>
          <w:tcPr>
            <w:tcW w:w="6615" w:type="dxa"/>
            <w:gridSpan w:val="3"/>
            <w:tcBorders>
              <w:top w:val="nil"/>
              <w:left w:val="nil"/>
              <w:bottom w:val="single" w:sz="8" w:space="0" w:color="000000"/>
              <w:right w:val="single" w:sz="18" w:space="0" w:color="000000"/>
            </w:tcBorders>
            <w:hideMark/>
          </w:tcPr>
          <w:p w:rsidR="006145E4" w:rsidRPr="006145E4" w:rsidRDefault="006145E4" w:rsidP="006145E4">
            <w:pPr>
              <w:spacing w:after="0"/>
              <w:rPr>
                <w:rFonts w:ascii="Times New Roman" w:hAnsi="Times New Roman" w:cs="Times New Roman"/>
              </w:rPr>
            </w:pP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1695" w:type="dxa"/>
            <w:tcBorders>
              <w:top w:val="nil"/>
              <w:left w:val="nil"/>
              <w:bottom w:val="nil"/>
              <w:right w:val="nil"/>
            </w:tcBorders>
            <w:hideMark/>
          </w:tcPr>
          <w:p w:rsidR="006145E4" w:rsidRPr="006145E4" w:rsidRDefault="006145E4" w:rsidP="006145E4">
            <w:pPr>
              <w:spacing w:after="0"/>
              <w:rPr>
                <w:rFonts w:ascii="Times New Roman" w:hAnsi="Times New Roman" w:cs="Times New Roman"/>
                <w:sz w:val="18"/>
                <w:szCs w:val="18"/>
              </w:rPr>
            </w:pPr>
            <w:r w:rsidRPr="006145E4">
              <w:rPr>
                <w:rFonts w:ascii="Times New Roman" w:hAnsi="Times New Roman" w:cs="Times New Roman"/>
                <w:sz w:val="18"/>
                <w:szCs w:val="18"/>
              </w:rPr>
              <w:t xml:space="preserve">Адрес плательщика </w:t>
            </w:r>
          </w:p>
        </w:tc>
        <w:tc>
          <w:tcPr>
            <w:tcW w:w="6615" w:type="dxa"/>
            <w:gridSpan w:val="3"/>
            <w:tcBorders>
              <w:top w:val="nil"/>
              <w:left w:val="nil"/>
              <w:bottom w:val="single" w:sz="8" w:space="0" w:color="000000"/>
              <w:right w:val="single" w:sz="18" w:space="0" w:color="000000"/>
            </w:tcBorders>
            <w:hideMark/>
          </w:tcPr>
          <w:p w:rsidR="006145E4" w:rsidRPr="006145E4" w:rsidRDefault="006145E4" w:rsidP="006145E4">
            <w:pPr>
              <w:spacing w:after="0"/>
              <w:rPr>
                <w:rFonts w:ascii="Times New Roman" w:hAnsi="Times New Roman" w:cs="Times New Roman"/>
              </w:rPr>
            </w:pP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nil"/>
              <w:bottom w:val="nil"/>
              <w:right w:val="nil"/>
            </w:tcBorders>
            <w:hideMark/>
          </w:tcPr>
          <w:p w:rsidR="006145E4" w:rsidRPr="006145E4" w:rsidRDefault="006145E4" w:rsidP="006145E4">
            <w:pPr>
              <w:spacing w:after="0"/>
              <w:rPr>
                <w:rFonts w:ascii="Times New Roman" w:hAnsi="Times New Roman" w:cs="Times New Roman"/>
                <w:sz w:val="18"/>
                <w:szCs w:val="18"/>
              </w:rPr>
            </w:pPr>
            <w:r w:rsidRPr="006145E4">
              <w:rPr>
                <w:rFonts w:ascii="Times New Roman" w:hAnsi="Times New Roman" w:cs="Times New Roman"/>
                <w:sz w:val="18"/>
                <w:szCs w:val="18"/>
              </w:rPr>
              <w:t xml:space="preserve">Сумма платежа </w:t>
            </w:r>
            <w:r w:rsidRPr="006145E4">
              <w:rPr>
                <w:rStyle w:val="binderror"/>
                <w:rFonts w:ascii="Times New Roman" w:hAnsi="Times New Roman" w:cs="Times New Roman"/>
                <w:sz w:val="18"/>
                <w:szCs w:val="18"/>
                <w:bdr w:val="none" w:sz="0" w:space="0" w:color="auto" w:frame="1"/>
              </w:rPr>
              <w:t>________</w:t>
            </w:r>
            <w:r w:rsidRPr="006145E4">
              <w:rPr>
                <w:rFonts w:ascii="Times New Roman" w:hAnsi="Times New Roman" w:cs="Times New Roman"/>
                <w:sz w:val="18"/>
                <w:szCs w:val="18"/>
              </w:rPr>
              <w:t xml:space="preserve">руб. </w:t>
            </w:r>
            <w:r w:rsidRPr="006145E4">
              <w:rPr>
                <w:rStyle w:val="binderror"/>
                <w:rFonts w:ascii="Times New Roman" w:hAnsi="Times New Roman" w:cs="Times New Roman"/>
                <w:sz w:val="18"/>
                <w:szCs w:val="18"/>
                <w:bdr w:val="none" w:sz="0" w:space="0" w:color="auto" w:frame="1"/>
              </w:rPr>
              <w:t>________</w:t>
            </w:r>
            <w:r w:rsidRPr="006145E4">
              <w:rPr>
                <w:rFonts w:ascii="Times New Roman" w:hAnsi="Times New Roman" w:cs="Times New Roman"/>
                <w:sz w:val="18"/>
                <w:szCs w:val="18"/>
              </w:rPr>
              <w:t> коп.</w:t>
            </w:r>
          </w:p>
        </w:tc>
        <w:tc>
          <w:tcPr>
            <w:tcW w:w="4140" w:type="dxa"/>
            <w:gridSpan w:val="2"/>
            <w:tcBorders>
              <w:top w:val="nil"/>
              <w:left w:val="nil"/>
              <w:bottom w:val="nil"/>
              <w:right w:val="single" w:sz="18" w:space="0" w:color="000000"/>
            </w:tcBorders>
            <w:hideMark/>
          </w:tcPr>
          <w:p w:rsidR="006145E4" w:rsidRPr="006145E4" w:rsidRDefault="006145E4" w:rsidP="006145E4">
            <w:pPr>
              <w:spacing w:after="0"/>
              <w:rPr>
                <w:rFonts w:ascii="Times New Roman" w:hAnsi="Times New Roman" w:cs="Times New Roman"/>
                <w:sz w:val="18"/>
                <w:szCs w:val="18"/>
              </w:rPr>
            </w:pPr>
            <w:r w:rsidRPr="006145E4">
              <w:rPr>
                <w:rFonts w:ascii="Times New Roman" w:hAnsi="Times New Roman" w:cs="Times New Roman"/>
                <w:sz w:val="18"/>
                <w:szCs w:val="18"/>
              </w:rPr>
              <w:t xml:space="preserve">Сумма платы за услуги </w:t>
            </w:r>
            <w:r w:rsidRPr="006145E4">
              <w:rPr>
                <w:rStyle w:val="binderror"/>
                <w:rFonts w:ascii="Times New Roman" w:hAnsi="Times New Roman" w:cs="Times New Roman"/>
                <w:sz w:val="18"/>
                <w:szCs w:val="18"/>
                <w:bdr w:val="none" w:sz="0" w:space="0" w:color="auto" w:frame="1"/>
              </w:rPr>
              <w:t>________</w:t>
            </w:r>
            <w:r w:rsidRPr="006145E4">
              <w:rPr>
                <w:rFonts w:ascii="Times New Roman" w:hAnsi="Times New Roman" w:cs="Times New Roman"/>
                <w:sz w:val="18"/>
                <w:szCs w:val="18"/>
              </w:rPr>
              <w:t xml:space="preserve">руб. </w:t>
            </w:r>
            <w:r w:rsidRPr="006145E4">
              <w:rPr>
                <w:rStyle w:val="binderror"/>
                <w:rFonts w:ascii="Times New Roman" w:hAnsi="Times New Roman" w:cs="Times New Roman"/>
                <w:sz w:val="18"/>
                <w:szCs w:val="18"/>
                <w:bdr w:val="none" w:sz="0" w:space="0" w:color="auto" w:frame="1"/>
              </w:rPr>
              <w:t>________</w:t>
            </w:r>
            <w:r w:rsidRPr="006145E4">
              <w:rPr>
                <w:rFonts w:ascii="Times New Roman" w:hAnsi="Times New Roman" w:cs="Times New Roman"/>
                <w:sz w:val="18"/>
                <w:szCs w:val="18"/>
              </w:rPr>
              <w:t>коп.</w:t>
            </w: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single" w:sz="8" w:space="0" w:color="000000"/>
              <w:bottom w:val="nil"/>
              <w:right w:val="nil"/>
            </w:tcBorders>
            <w:vAlign w:val="bottom"/>
            <w:hideMark/>
          </w:tcPr>
          <w:p w:rsidR="006145E4" w:rsidRPr="006145E4" w:rsidRDefault="006145E4" w:rsidP="006145E4">
            <w:pPr>
              <w:spacing w:after="0"/>
              <w:rPr>
                <w:rFonts w:ascii="Times New Roman" w:hAnsi="Times New Roman" w:cs="Times New Roman"/>
                <w:sz w:val="18"/>
                <w:szCs w:val="18"/>
              </w:rPr>
            </w:pPr>
            <w:r w:rsidRPr="006145E4">
              <w:rPr>
                <w:rFonts w:ascii="Times New Roman" w:hAnsi="Times New Roman" w:cs="Times New Roman"/>
                <w:sz w:val="18"/>
                <w:szCs w:val="18"/>
              </w:rPr>
              <w:t xml:space="preserve">Итого </w:t>
            </w:r>
            <w:r w:rsidRPr="006145E4">
              <w:rPr>
                <w:rStyle w:val="binderror"/>
                <w:rFonts w:ascii="Times New Roman" w:hAnsi="Times New Roman" w:cs="Times New Roman"/>
                <w:sz w:val="18"/>
                <w:szCs w:val="18"/>
                <w:bdr w:val="none" w:sz="0" w:space="0" w:color="auto" w:frame="1"/>
              </w:rPr>
              <w:t>________</w:t>
            </w:r>
            <w:r w:rsidRPr="006145E4">
              <w:rPr>
                <w:rFonts w:ascii="Times New Roman" w:hAnsi="Times New Roman" w:cs="Times New Roman"/>
                <w:sz w:val="18"/>
                <w:szCs w:val="18"/>
              </w:rPr>
              <w:t xml:space="preserve">руб. </w:t>
            </w:r>
            <w:r w:rsidRPr="006145E4">
              <w:rPr>
                <w:rStyle w:val="binderror"/>
                <w:rFonts w:ascii="Times New Roman" w:hAnsi="Times New Roman" w:cs="Times New Roman"/>
                <w:sz w:val="18"/>
                <w:szCs w:val="18"/>
                <w:bdr w:val="none" w:sz="0" w:space="0" w:color="auto" w:frame="1"/>
              </w:rPr>
              <w:t>________</w:t>
            </w:r>
            <w:r w:rsidRPr="006145E4">
              <w:rPr>
                <w:rFonts w:ascii="Times New Roman" w:hAnsi="Times New Roman" w:cs="Times New Roman"/>
                <w:sz w:val="18"/>
                <w:szCs w:val="18"/>
              </w:rPr>
              <w:t> коп.</w:t>
            </w:r>
          </w:p>
        </w:tc>
        <w:tc>
          <w:tcPr>
            <w:tcW w:w="4140" w:type="dxa"/>
            <w:gridSpan w:val="2"/>
            <w:tcBorders>
              <w:top w:val="nil"/>
              <w:left w:val="nil"/>
              <w:bottom w:val="nil"/>
              <w:right w:val="single" w:sz="18" w:space="0" w:color="000000"/>
            </w:tcBorders>
            <w:hideMark/>
          </w:tcPr>
          <w:p w:rsidR="006145E4" w:rsidRPr="006145E4" w:rsidRDefault="006145E4" w:rsidP="006145E4">
            <w:pPr>
              <w:spacing w:after="0"/>
              <w:rPr>
                <w:rFonts w:ascii="Times New Roman" w:hAnsi="Times New Roman" w:cs="Times New Roman"/>
                <w:sz w:val="18"/>
                <w:szCs w:val="18"/>
              </w:rPr>
            </w:pPr>
            <w:r w:rsidRPr="006145E4">
              <w:rPr>
                <w:rFonts w:ascii="Times New Roman" w:hAnsi="Times New Roman" w:cs="Times New Roman"/>
                <w:sz w:val="18"/>
                <w:szCs w:val="18"/>
              </w:rPr>
              <w:t>"___" _______________ 20___ г.</w:t>
            </w: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vAlign w:val="center"/>
            <w:hideMark/>
          </w:tcPr>
          <w:p w:rsidR="006145E4" w:rsidRPr="006145E4" w:rsidRDefault="006145E4" w:rsidP="006145E4">
            <w:pPr>
              <w:spacing w:after="0"/>
              <w:jc w:val="center"/>
              <w:rPr>
                <w:rFonts w:ascii="Times New Roman" w:hAnsi="Times New Roman" w:cs="Times New Roman"/>
                <w:sz w:val="18"/>
                <w:szCs w:val="18"/>
              </w:rPr>
            </w:pPr>
            <w:r w:rsidRPr="006145E4">
              <w:rPr>
                <w:rStyle w:val="a6"/>
                <w:rFonts w:ascii="Times New Roman" w:hAnsi="Times New Roman" w:cs="Times New Roman"/>
                <w:sz w:val="18"/>
                <w:szCs w:val="18"/>
              </w:rPr>
              <w:t>Кассир</w:t>
            </w:r>
          </w:p>
        </w:tc>
        <w:tc>
          <w:tcPr>
            <w:tcW w:w="8310" w:type="dxa"/>
            <w:gridSpan w:val="4"/>
            <w:tcBorders>
              <w:top w:val="nil"/>
              <w:left w:val="single" w:sz="8" w:space="0" w:color="000000"/>
              <w:bottom w:val="nil"/>
              <w:right w:val="single" w:sz="18" w:space="0" w:color="000000"/>
            </w:tcBorders>
            <w:vAlign w:val="bottom"/>
            <w:hideMark/>
          </w:tcPr>
          <w:p w:rsidR="006145E4" w:rsidRPr="006145E4" w:rsidRDefault="006145E4" w:rsidP="006145E4">
            <w:pPr>
              <w:spacing w:after="0"/>
              <w:rPr>
                <w:rFonts w:ascii="Times New Roman" w:hAnsi="Times New Roman" w:cs="Times New Roman"/>
                <w:sz w:val="14"/>
                <w:szCs w:val="14"/>
              </w:rPr>
            </w:pPr>
            <w:r w:rsidRPr="006145E4">
              <w:rPr>
                <w:rFonts w:ascii="Times New Roman" w:hAnsi="Times New Roman" w:cs="Times New Roman"/>
                <w:sz w:val="14"/>
                <w:szCs w:val="14"/>
              </w:rPr>
              <w:t>С условиями приема указанной в платежном документе суммы, в т.ч. с суммой взимаемой платы за услуги банка,</w:t>
            </w: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single" w:sz="18" w:space="0" w:color="000000"/>
              <w:right w:val="single" w:sz="18" w:space="0" w:color="000000"/>
            </w:tcBorders>
            <w:hideMark/>
          </w:tcPr>
          <w:p w:rsidR="006145E4" w:rsidRPr="006145E4" w:rsidRDefault="006145E4" w:rsidP="006145E4">
            <w:pPr>
              <w:spacing w:after="0"/>
              <w:rPr>
                <w:rFonts w:ascii="Times New Roman" w:hAnsi="Times New Roman" w:cs="Times New Roman"/>
              </w:rPr>
            </w:pPr>
          </w:p>
        </w:tc>
        <w:tc>
          <w:tcPr>
            <w:tcW w:w="4740" w:type="dxa"/>
            <w:gridSpan w:val="3"/>
            <w:tcBorders>
              <w:top w:val="nil"/>
              <w:left w:val="single" w:sz="8" w:space="0" w:color="000000"/>
              <w:bottom w:val="single" w:sz="18" w:space="0" w:color="000000"/>
              <w:right w:val="nil"/>
            </w:tcBorders>
            <w:vAlign w:val="bottom"/>
            <w:hideMark/>
          </w:tcPr>
          <w:p w:rsidR="006145E4" w:rsidRPr="006145E4" w:rsidRDefault="006145E4" w:rsidP="006145E4">
            <w:pPr>
              <w:spacing w:after="0"/>
              <w:rPr>
                <w:rFonts w:ascii="Times New Roman" w:hAnsi="Times New Roman" w:cs="Times New Roman"/>
                <w:sz w:val="14"/>
                <w:szCs w:val="14"/>
              </w:rPr>
            </w:pPr>
            <w:r w:rsidRPr="006145E4">
              <w:rPr>
                <w:rFonts w:ascii="Times New Roman" w:hAnsi="Times New Roman" w:cs="Times New Roman"/>
                <w:sz w:val="14"/>
                <w:szCs w:val="14"/>
              </w:rPr>
              <w:t>ознакомлен и согласен.</w:t>
            </w:r>
          </w:p>
        </w:tc>
        <w:tc>
          <w:tcPr>
            <w:tcW w:w="3570" w:type="dxa"/>
            <w:tcBorders>
              <w:top w:val="nil"/>
              <w:left w:val="nil"/>
              <w:bottom w:val="single" w:sz="18" w:space="0" w:color="000000"/>
              <w:right w:val="single" w:sz="18" w:space="0" w:color="000000"/>
            </w:tcBorders>
            <w:vAlign w:val="bottom"/>
            <w:hideMark/>
          </w:tcPr>
          <w:p w:rsidR="006145E4" w:rsidRPr="006145E4" w:rsidRDefault="006145E4" w:rsidP="006145E4">
            <w:pPr>
              <w:spacing w:after="0"/>
              <w:rPr>
                <w:rFonts w:ascii="Times New Roman" w:hAnsi="Times New Roman" w:cs="Times New Roman"/>
                <w:sz w:val="14"/>
                <w:szCs w:val="14"/>
              </w:rPr>
            </w:pPr>
            <w:r w:rsidRPr="006145E4">
              <w:rPr>
                <w:rStyle w:val="a6"/>
                <w:rFonts w:ascii="Times New Roman" w:hAnsi="Times New Roman" w:cs="Times New Roman"/>
                <w:sz w:val="14"/>
                <w:szCs w:val="14"/>
              </w:rPr>
              <w:t>Подпись плательщика:</w:t>
            </w: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single" w:sz="18" w:space="0" w:color="000000"/>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single" w:sz="18" w:space="0" w:color="000000"/>
              <w:left w:val="nil"/>
              <w:bottom w:val="nil"/>
              <w:right w:val="nil"/>
            </w:tcBorders>
            <w:hideMark/>
          </w:tcPr>
          <w:p w:rsidR="006145E4" w:rsidRPr="006145E4" w:rsidRDefault="006145E4" w:rsidP="006145E4">
            <w:pPr>
              <w:spacing w:after="0"/>
              <w:rPr>
                <w:rFonts w:ascii="Times New Roman" w:hAnsi="Times New Roman" w:cs="Times New Roman"/>
              </w:rPr>
            </w:pPr>
          </w:p>
        </w:tc>
        <w:tc>
          <w:tcPr>
            <w:tcW w:w="570" w:type="dxa"/>
            <w:tcBorders>
              <w:top w:val="single" w:sz="18" w:space="0" w:color="000000"/>
              <w:left w:val="nil"/>
              <w:bottom w:val="nil"/>
              <w:right w:val="nil"/>
            </w:tcBorders>
            <w:hideMark/>
          </w:tcPr>
          <w:p w:rsidR="006145E4" w:rsidRPr="006145E4" w:rsidRDefault="006145E4" w:rsidP="006145E4">
            <w:pPr>
              <w:spacing w:after="0"/>
              <w:rPr>
                <w:rFonts w:ascii="Times New Roman" w:hAnsi="Times New Roman" w:cs="Times New Roman"/>
              </w:rPr>
            </w:pPr>
          </w:p>
        </w:tc>
        <w:tc>
          <w:tcPr>
            <w:tcW w:w="3570" w:type="dxa"/>
            <w:tcBorders>
              <w:top w:val="single" w:sz="18" w:space="0" w:color="000000"/>
              <w:left w:val="nil"/>
              <w:bottom w:val="nil"/>
              <w:right w:val="single" w:sz="18" w:space="0" w:color="000000"/>
            </w:tcBorders>
            <w:hideMark/>
          </w:tcPr>
          <w:p w:rsidR="006145E4" w:rsidRPr="006145E4" w:rsidRDefault="006145E4" w:rsidP="006145E4">
            <w:pPr>
              <w:spacing w:after="0"/>
              <w:jc w:val="right"/>
              <w:rPr>
                <w:rFonts w:ascii="Times New Roman" w:hAnsi="Times New Roman" w:cs="Times New Roman"/>
                <w:sz w:val="14"/>
                <w:szCs w:val="14"/>
              </w:rPr>
            </w:pPr>
            <w:r w:rsidRPr="006145E4">
              <w:rPr>
                <w:rStyle w:val="a6"/>
                <w:rFonts w:ascii="Times New Roman" w:hAnsi="Times New Roman" w:cs="Times New Roman"/>
                <w:i/>
                <w:iCs/>
                <w:sz w:val="14"/>
                <w:szCs w:val="14"/>
              </w:rPr>
              <w:t>Форма № ПД-4</w:t>
            </w: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jc w:val="center"/>
              <w:rPr>
                <w:rFonts w:ascii="Times New Roman" w:hAnsi="Times New Roman" w:cs="Times New Roman"/>
                <w:sz w:val="18"/>
                <w:szCs w:val="18"/>
              </w:rPr>
            </w:pPr>
            <w:r w:rsidRPr="006145E4">
              <w:rPr>
                <w:rStyle w:val="a6"/>
                <w:rFonts w:ascii="Times New Roman" w:hAnsi="Times New Roman" w:cs="Times New Roman"/>
                <w:sz w:val="18"/>
                <w:szCs w:val="18"/>
              </w:rPr>
              <w:t>Извещение</w:t>
            </w:r>
          </w:p>
        </w:tc>
        <w:tc>
          <w:tcPr>
            <w:tcW w:w="8310" w:type="dxa"/>
            <w:gridSpan w:val="4"/>
            <w:tcBorders>
              <w:top w:val="nil"/>
              <w:left w:val="nil"/>
              <w:bottom w:val="single" w:sz="8" w:space="0" w:color="000000"/>
              <w:right w:val="single" w:sz="18" w:space="0" w:color="000000"/>
            </w:tcBorders>
            <w:vAlign w:val="bottom"/>
            <w:hideMark/>
          </w:tcPr>
          <w:p w:rsidR="006145E4" w:rsidRPr="006145E4" w:rsidRDefault="006145E4" w:rsidP="006145E4">
            <w:pPr>
              <w:spacing w:after="0"/>
              <w:rPr>
                <w:rFonts w:ascii="Times New Roman" w:hAnsi="Times New Roman" w:cs="Times New Roman"/>
                <w:sz w:val="18"/>
                <w:szCs w:val="18"/>
              </w:rPr>
            </w:pPr>
            <w:r w:rsidRPr="006145E4">
              <w:rPr>
                <w:rStyle w:val="binderror"/>
                <w:rFonts w:ascii="Times New Roman" w:hAnsi="Times New Roman" w:cs="Times New Roman"/>
                <w:b/>
                <w:bdr w:val="none" w:sz="0" w:space="0" w:color="auto" w:frame="1"/>
              </w:rPr>
              <w:t xml:space="preserve">                                                    ООО ЦГМИ «ИДЕЯ»                                 </w:t>
            </w:r>
            <w:r w:rsidRPr="006145E4">
              <w:rPr>
                <w:rFonts w:ascii="Times New Roman" w:hAnsi="Times New Roman" w:cs="Times New Roman"/>
                <w:b/>
                <w:bCs/>
                <w:sz w:val="16"/>
                <w:szCs w:val="16"/>
              </w:rPr>
              <w:t>КПП: </w:t>
            </w:r>
            <w:r w:rsidRPr="006145E4">
              <w:rPr>
                <w:rFonts w:ascii="Times New Roman" w:hAnsi="Times New Roman" w:cs="Times New Roman"/>
                <w:b/>
                <w:sz w:val="18"/>
                <w:szCs w:val="18"/>
              </w:rPr>
              <w:t>562001001</w:t>
            </w: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8310" w:type="dxa"/>
            <w:gridSpan w:val="4"/>
            <w:tcBorders>
              <w:top w:val="nil"/>
              <w:left w:val="nil"/>
              <w:bottom w:val="nil"/>
              <w:right w:val="single" w:sz="18" w:space="0" w:color="000000"/>
            </w:tcBorders>
            <w:hideMark/>
          </w:tcPr>
          <w:p w:rsidR="006145E4" w:rsidRPr="006145E4" w:rsidRDefault="006145E4" w:rsidP="006145E4">
            <w:pPr>
              <w:spacing w:after="0"/>
              <w:jc w:val="center"/>
              <w:rPr>
                <w:rFonts w:ascii="Times New Roman" w:hAnsi="Times New Roman" w:cs="Times New Roman"/>
                <w:sz w:val="14"/>
                <w:szCs w:val="14"/>
              </w:rPr>
            </w:pPr>
            <w:r w:rsidRPr="006145E4">
              <w:rPr>
                <w:rFonts w:ascii="Times New Roman" w:hAnsi="Times New Roman" w:cs="Times New Roman"/>
                <w:sz w:val="14"/>
                <w:szCs w:val="14"/>
              </w:rPr>
              <w:t>Наименование получателя платежа</w:t>
            </w: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nil"/>
              <w:bottom w:val="single" w:sz="8" w:space="0" w:color="000000"/>
              <w:right w:val="nil"/>
            </w:tcBorders>
            <w:vAlign w:val="bottom"/>
            <w:hideMark/>
          </w:tcPr>
          <w:p w:rsidR="006145E4" w:rsidRPr="006145E4" w:rsidRDefault="006145E4" w:rsidP="006145E4">
            <w:pPr>
              <w:spacing w:after="0"/>
              <w:jc w:val="center"/>
              <w:rPr>
                <w:rFonts w:ascii="Times New Roman" w:hAnsi="Times New Roman" w:cs="Times New Roman"/>
                <w:b/>
              </w:rPr>
            </w:pPr>
            <w:r w:rsidRPr="006145E4">
              <w:rPr>
                <w:rFonts w:ascii="Times New Roman" w:hAnsi="Times New Roman" w:cs="Times New Roman"/>
                <w:b/>
              </w:rPr>
              <w:t>5620021264</w:t>
            </w:r>
          </w:p>
        </w:tc>
        <w:tc>
          <w:tcPr>
            <w:tcW w:w="570" w:type="dxa"/>
            <w:tcBorders>
              <w:top w:val="nil"/>
              <w:left w:val="nil"/>
              <w:bottom w:val="nil"/>
              <w:right w:val="nil"/>
            </w:tcBorders>
            <w:hideMark/>
          </w:tcPr>
          <w:p w:rsidR="006145E4" w:rsidRPr="006145E4" w:rsidRDefault="006145E4" w:rsidP="006145E4">
            <w:pPr>
              <w:spacing w:after="0"/>
              <w:rPr>
                <w:rFonts w:ascii="Times New Roman" w:hAnsi="Times New Roman" w:cs="Times New Roman"/>
                <w:b/>
              </w:rPr>
            </w:pPr>
          </w:p>
        </w:tc>
        <w:tc>
          <w:tcPr>
            <w:tcW w:w="3570" w:type="dxa"/>
            <w:tcBorders>
              <w:top w:val="nil"/>
              <w:left w:val="nil"/>
              <w:bottom w:val="single" w:sz="8" w:space="0" w:color="000000"/>
              <w:right w:val="single" w:sz="18" w:space="0" w:color="000000"/>
            </w:tcBorders>
            <w:vAlign w:val="bottom"/>
            <w:hideMark/>
          </w:tcPr>
          <w:p w:rsidR="006145E4" w:rsidRPr="006145E4" w:rsidRDefault="006145E4" w:rsidP="006145E4">
            <w:pPr>
              <w:spacing w:after="0"/>
              <w:jc w:val="center"/>
              <w:rPr>
                <w:rFonts w:ascii="Times New Roman" w:hAnsi="Times New Roman" w:cs="Times New Roman"/>
                <w:b/>
              </w:rPr>
            </w:pPr>
            <w:r w:rsidRPr="006145E4">
              <w:rPr>
                <w:rFonts w:ascii="Times New Roman" w:hAnsi="Times New Roman" w:cs="Times New Roman"/>
                <w:b/>
                <w:color w:val="000000"/>
              </w:rPr>
              <w:t>40702810329250001703</w:t>
            </w: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nil"/>
              <w:bottom w:val="nil"/>
              <w:right w:val="nil"/>
            </w:tcBorders>
            <w:hideMark/>
          </w:tcPr>
          <w:p w:rsidR="006145E4" w:rsidRPr="006145E4" w:rsidRDefault="006145E4" w:rsidP="006145E4">
            <w:pPr>
              <w:spacing w:after="0"/>
              <w:jc w:val="center"/>
              <w:rPr>
                <w:rFonts w:ascii="Times New Roman" w:hAnsi="Times New Roman" w:cs="Times New Roman"/>
                <w:sz w:val="14"/>
                <w:szCs w:val="14"/>
              </w:rPr>
            </w:pPr>
            <w:r w:rsidRPr="006145E4">
              <w:rPr>
                <w:rFonts w:ascii="Times New Roman" w:hAnsi="Times New Roman" w:cs="Times New Roman"/>
                <w:sz w:val="14"/>
                <w:szCs w:val="14"/>
              </w:rPr>
              <w:t>(ИНН получателя платежа)</w:t>
            </w:r>
          </w:p>
        </w:tc>
        <w:tc>
          <w:tcPr>
            <w:tcW w:w="57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3570" w:type="dxa"/>
            <w:tcBorders>
              <w:top w:val="nil"/>
              <w:left w:val="nil"/>
              <w:bottom w:val="nil"/>
              <w:right w:val="single" w:sz="18" w:space="0" w:color="000000"/>
            </w:tcBorders>
            <w:hideMark/>
          </w:tcPr>
          <w:p w:rsidR="006145E4" w:rsidRPr="006145E4" w:rsidRDefault="006145E4" w:rsidP="006145E4">
            <w:pPr>
              <w:spacing w:after="0"/>
              <w:jc w:val="center"/>
              <w:rPr>
                <w:rFonts w:ascii="Times New Roman" w:hAnsi="Times New Roman" w:cs="Times New Roman"/>
                <w:sz w:val="14"/>
                <w:szCs w:val="14"/>
              </w:rPr>
            </w:pPr>
            <w:r w:rsidRPr="006145E4">
              <w:rPr>
                <w:rFonts w:ascii="Times New Roman" w:hAnsi="Times New Roman" w:cs="Times New Roman"/>
                <w:sz w:val="14"/>
                <w:szCs w:val="14"/>
              </w:rPr>
              <w:t>(номер счета получателя платежа)</w:t>
            </w: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nil"/>
              <w:bottom w:val="single" w:sz="8" w:space="0" w:color="000000"/>
              <w:right w:val="nil"/>
            </w:tcBorders>
            <w:vAlign w:val="bottom"/>
            <w:hideMark/>
          </w:tcPr>
          <w:p w:rsidR="006145E4" w:rsidRPr="006145E4" w:rsidRDefault="006145E4" w:rsidP="006145E4">
            <w:pPr>
              <w:spacing w:after="0"/>
              <w:jc w:val="center"/>
              <w:rPr>
                <w:rFonts w:ascii="Times New Roman" w:hAnsi="Times New Roman" w:cs="Times New Roman"/>
                <w:sz w:val="18"/>
                <w:szCs w:val="18"/>
              </w:rPr>
            </w:pPr>
            <w:r w:rsidRPr="006145E4">
              <w:rPr>
                <w:rFonts w:ascii="Times New Roman" w:hAnsi="Times New Roman" w:cs="Times New Roman"/>
                <w:b/>
                <w:color w:val="000000"/>
                <w:shd w:val="clear" w:color="auto" w:fill="FFFFFF"/>
              </w:rPr>
              <w:t>ФИЛИАЛ "НИЖЕГОРОДСКИЙ" АО "АЛЬФА-БАНК" </w:t>
            </w:r>
          </w:p>
        </w:tc>
        <w:tc>
          <w:tcPr>
            <w:tcW w:w="570" w:type="dxa"/>
            <w:tcBorders>
              <w:top w:val="nil"/>
              <w:left w:val="nil"/>
              <w:bottom w:val="nil"/>
              <w:right w:val="nil"/>
            </w:tcBorders>
            <w:vAlign w:val="bottom"/>
            <w:hideMark/>
          </w:tcPr>
          <w:p w:rsidR="006145E4" w:rsidRPr="006145E4" w:rsidRDefault="006145E4" w:rsidP="006145E4">
            <w:pPr>
              <w:spacing w:after="0"/>
              <w:jc w:val="center"/>
              <w:rPr>
                <w:rFonts w:ascii="Times New Roman" w:hAnsi="Times New Roman" w:cs="Times New Roman"/>
                <w:sz w:val="18"/>
                <w:szCs w:val="18"/>
              </w:rPr>
            </w:pPr>
            <w:r w:rsidRPr="006145E4">
              <w:rPr>
                <w:rFonts w:ascii="Times New Roman" w:hAnsi="Times New Roman" w:cs="Times New Roman"/>
                <w:sz w:val="18"/>
                <w:szCs w:val="18"/>
              </w:rPr>
              <w:t>БИК:</w:t>
            </w:r>
          </w:p>
        </w:tc>
        <w:tc>
          <w:tcPr>
            <w:tcW w:w="3570" w:type="dxa"/>
            <w:tcBorders>
              <w:top w:val="nil"/>
              <w:left w:val="nil"/>
              <w:bottom w:val="single" w:sz="8" w:space="0" w:color="000000"/>
              <w:right w:val="single" w:sz="18" w:space="0" w:color="000000"/>
            </w:tcBorders>
            <w:vAlign w:val="bottom"/>
            <w:hideMark/>
          </w:tcPr>
          <w:p w:rsidR="006145E4" w:rsidRPr="006145E4" w:rsidRDefault="006145E4" w:rsidP="006145E4">
            <w:pPr>
              <w:spacing w:after="0"/>
              <w:jc w:val="center"/>
              <w:rPr>
                <w:rFonts w:ascii="Times New Roman" w:hAnsi="Times New Roman" w:cs="Times New Roman"/>
                <w:sz w:val="18"/>
                <w:szCs w:val="18"/>
              </w:rPr>
            </w:pPr>
            <w:r w:rsidRPr="006145E4">
              <w:rPr>
                <w:rFonts w:ascii="Times New Roman" w:hAnsi="Times New Roman" w:cs="Times New Roman"/>
                <w:b/>
                <w:color w:val="000000"/>
              </w:rPr>
              <w:t>042202824</w:t>
            </w: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nil"/>
              <w:bottom w:val="nil"/>
              <w:right w:val="nil"/>
            </w:tcBorders>
            <w:hideMark/>
          </w:tcPr>
          <w:p w:rsidR="006145E4" w:rsidRPr="006145E4" w:rsidRDefault="006145E4" w:rsidP="006145E4">
            <w:pPr>
              <w:spacing w:after="0"/>
              <w:jc w:val="center"/>
              <w:rPr>
                <w:rFonts w:ascii="Times New Roman" w:hAnsi="Times New Roman" w:cs="Times New Roman"/>
                <w:sz w:val="14"/>
                <w:szCs w:val="14"/>
              </w:rPr>
            </w:pPr>
            <w:r w:rsidRPr="006145E4">
              <w:rPr>
                <w:rFonts w:ascii="Times New Roman" w:hAnsi="Times New Roman" w:cs="Times New Roman"/>
                <w:sz w:val="14"/>
                <w:szCs w:val="14"/>
              </w:rPr>
              <w:t>(наименование банка получателя платежа)</w:t>
            </w:r>
          </w:p>
        </w:tc>
        <w:tc>
          <w:tcPr>
            <w:tcW w:w="57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3570" w:type="dxa"/>
            <w:tcBorders>
              <w:top w:val="nil"/>
              <w:left w:val="nil"/>
              <w:bottom w:val="nil"/>
              <w:right w:val="single" w:sz="18" w:space="0" w:color="000000"/>
            </w:tcBorders>
            <w:hideMark/>
          </w:tcPr>
          <w:p w:rsidR="006145E4" w:rsidRPr="006145E4" w:rsidRDefault="006145E4" w:rsidP="006145E4">
            <w:pPr>
              <w:spacing w:after="0"/>
              <w:rPr>
                <w:rFonts w:ascii="Times New Roman" w:hAnsi="Times New Roman" w:cs="Times New Roman"/>
              </w:rPr>
            </w:pP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740" w:type="dxa"/>
            <w:gridSpan w:val="3"/>
            <w:tcBorders>
              <w:top w:val="nil"/>
              <w:left w:val="nil"/>
              <w:bottom w:val="nil"/>
              <w:right w:val="nil"/>
            </w:tcBorders>
            <w:vAlign w:val="bottom"/>
            <w:hideMark/>
          </w:tcPr>
          <w:p w:rsidR="006145E4" w:rsidRPr="006145E4" w:rsidRDefault="006145E4" w:rsidP="006145E4">
            <w:pPr>
              <w:spacing w:after="0"/>
              <w:rPr>
                <w:rFonts w:ascii="Times New Roman" w:hAnsi="Times New Roman" w:cs="Times New Roman"/>
                <w:sz w:val="14"/>
                <w:szCs w:val="14"/>
              </w:rPr>
            </w:pPr>
            <w:r w:rsidRPr="006145E4">
              <w:rPr>
                <w:rFonts w:ascii="Times New Roman" w:hAnsi="Times New Roman" w:cs="Times New Roman"/>
                <w:sz w:val="14"/>
                <w:szCs w:val="14"/>
              </w:rPr>
              <w:t xml:space="preserve">Номер </w:t>
            </w:r>
            <w:proofErr w:type="spellStart"/>
            <w:r w:rsidRPr="006145E4">
              <w:rPr>
                <w:rFonts w:ascii="Times New Roman" w:hAnsi="Times New Roman" w:cs="Times New Roman"/>
                <w:sz w:val="14"/>
                <w:szCs w:val="14"/>
              </w:rPr>
              <w:t>кор</w:t>
            </w:r>
            <w:proofErr w:type="spellEnd"/>
            <w:r w:rsidRPr="006145E4">
              <w:rPr>
                <w:rFonts w:ascii="Times New Roman" w:hAnsi="Times New Roman" w:cs="Times New Roman"/>
                <w:sz w:val="14"/>
                <w:szCs w:val="14"/>
              </w:rPr>
              <w:t>./</w:t>
            </w:r>
            <w:proofErr w:type="spellStart"/>
            <w:r w:rsidRPr="006145E4">
              <w:rPr>
                <w:rFonts w:ascii="Times New Roman" w:hAnsi="Times New Roman" w:cs="Times New Roman"/>
                <w:sz w:val="14"/>
                <w:szCs w:val="14"/>
              </w:rPr>
              <w:t>сч</w:t>
            </w:r>
            <w:proofErr w:type="spellEnd"/>
            <w:r w:rsidRPr="006145E4">
              <w:rPr>
                <w:rFonts w:ascii="Times New Roman" w:hAnsi="Times New Roman" w:cs="Times New Roman"/>
                <w:sz w:val="14"/>
                <w:szCs w:val="14"/>
              </w:rPr>
              <w:t>. банка получателя платежа:</w:t>
            </w:r>
          </w:p>
        </w:tc>
        <w:tc>
          <w:tcPr>
            <w:tcW w:w="3570" w:type="dxa"/>
            <w:tcBorders>
              <w:top w:val="nil"/>
              <w:left w:val="nil"/>
              <w:bottom w:val="single" w:sz="8" w:space="0" w:color="000000"/>
              <w:right w:val="single" w:sz="18" w:space="0" w:color="000000"/>
            </w:tcBorders>
            <w:vAlign w:val="bottom"/>
            <w:hideMark/>
          </w:tcPr>
          <w:p w:rsidR="006145E4" w:rsidRPr="006145E4" w:rsidRDefault="006145E4" w:rsidP="006145E4">
            <w:pPr>
              <w:spacing w:after="0"/>
              <w:jc w:val="center"/>
              <w:rPr>
                <w:rFonts w:ascii="Times New Roman" w:hAnsi="Times New Roman" w:cs="Times New Roman"/>
                <w:sz w:val="18"/>
                <w:szCs w:val="18"/>
              </w:rPr>
            </w:pPr>
            <w:r w:rsidRPr="006145E4">
              <w:rPr>
                <w:rFonts w:ascii="Times New Roman" w:hAnsi="Times New Roman" w:cs="Times New Roman"/>
                <w:b/>
              </w:rPr>
              <w:t>30101810200000000824</w:t>
            </w: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nil"/>
              <w:bottom w:val="single" w:sz="8" w:space="0" w:color="000000"/>
              <w:right w:val="nil"/>
            </w:tcBorders>
            <w:vAlign w:val="bottom"/>
            <w:hideMark/>
          </w:tcPr>
          <w:p w:rsidR="006145E4" w:rsidRPr="006145E4" w:rsidRDefault="006145E4" w:rsidP="006145E4">
            <w:pPr>
              <w:spacing w:after="0"/>
              <w:jc w:val="both"/>
              <w:rPr>
                <w:rFonts w:ascii="Times New Roman" w:hAnsi="Times New Roman" w:cs="Times New Roman"/>
                <w:sz w:val="18"/>
                <w:szCs w:val="18"/>
              </w:rPr>
            </w:pPr>
            <w:r w:rsidRPr="006145E4">
              <w:rPr>
                <w:rStyle w:val="binderror"/>
                <w:rFonts w:ascii="Times New Roman" w:hAnsi="Times New Roman" w:cs="Times New Roman"/>
                <w:b/>
                <w:sz w:val="18"/>
                <w:szCs w:val="18"/>
                <w:bdr w:val="none" w:sz="0" w:space="0" w:color="auto" w:frame="1"/>
              </w:rPr>
              <w:t xml:space="preserve">Оплата оргвзноса </w:t>
            </w:r>
            <w:r w:rsidR="00B627DE">
              <w:rPr>
                <w:rStyle w:val="binderror"/>
                <w:rFonts w:ascii="Times New Roman" w:hAnsi="Times New Roman" w:cs="Times New Roman"/>
                <w:b/>
                <w:sz w:val="18"/>
                <w:szCs w:val="18"/>
                <w:bdr w:val="none" w:sz="0" w:space="0" w:color="auto" w:frame="1"/>
              </w:rPr>
              <w:t>за викторину. Без НДС</w:t>
            </w:r>
          </w:p>
        </w:tc>
        <w:tc>
          <w:tcPr>
            <w:tcW w:w="570" w:type="dxa"/>
            <w:tcBorders>
              <w:top w:val="nil"/>
              <w:left w:val="nil"/>
              <w:bottom w:val="nil"/>
              <w:right w:val="nil"/>
            </w:tcBorders>
            <w:hideMark/>
          </w:tcPr>
          <w:p w:rsidR="006145E4" w:rsidRPr="006145E4" w:rsidRDefault="006145E4" w:rsidP="006145E4">
            <w:pPr>
              <w:spacing w:after="0"/>
              <w:rPr>
                <w:rFonts w:ascii="Times New Roman" w:hAnsi="Times New Roman" w:cs="Times New Roman"/>
                <w:sz w:val="18"/>
                <w:szCs w:val="18"/>
              </w:rPr>
            </w:pPr>
          </w:p>
        </w:tc>
        <w:tc>
          <w:tcPr>
            <w:tcW w:w="3570" w:type="dxa"/>
            <w:tcBorders>
              <w:top w:val="nil"/>
              <w:left w:val="nil"/>
              <w:bottom w:val="single" w:sz="8" w:space="0" w:color="000000"/>
              <w:right w:val="single" w:sz="18" w:space="0" w:color="000000"/>
            </w:tcBorders>
            <w:hideMark/>
          </w:tcPr>
          <w:p w:rsidR="006145E4" w:rsidRPr="006145E4" w:rsidRDefault="006145E4" w:rsidP="006145E4">
            <w:pPr>
              <w:spacing w:after="0"/>
              <w:rPr>
                <w:rFonts w:ascii="Times New Roman" w:hAnsi="Times New Roman" w:cs="Times New Roman"/>
                <w:sz w:val="18"/>
                <w:szCs w:val="18"/>
              </w:rPr>
            </w:pPr>
            <w:r w:rsidRPr="006145E4">
              <w:rPr>
                <w:rStyle w:val="binderror"/>
                <w:rFonts w:ascii="Times New Roman" w:hAnsi="Times New Roman" w:cs="Times New Roman"/>
                <w:sz w:val="18"/>
                <w:szCs w:val="18"/>
                <w:bdr w:val="none" w:sz="0" w:space="0" w:color="auto" w:frame="1"/>
              </w:rPr>
              <w:t>________</w:t>
            </w: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nil"/>
              <w:bottom w:val="nil"/>
              <w:right w:val="nil"/>
            </w:tcBorders>
            <w:hideMark/>
          </w:tcPr>
          <w:p w:rsidR="006145E4" w:rsidRPr="006145E4" w:rsidRDefault="006145E4" w:rsidP="006145E4">
            <w:pPr>
              <w:spacing w:after="0"/>
              <w:jc w:val="center"/>
              <w:rPr>
                <w:rFonts w:ascii="Times New Roman" w:hAnsi="Times New Roman" w:cs="Times New Roman"/>
                <w:sz w:val="14"/>
                <w:szCs w:val="14"/>
              </w:rPr>
            </w:pPr>
            <w:r w:rsidRPr="006145E4">
              <w:rPr>
                <w:rFonts w:ascii="Times New Roman" w:hAnsi="Times New Roman" w:cs="Times New Roman"/>
                <w:sz w:val="14"/>
                <w:szCs w:val="14"/>
              </w:rPr>
              <w:t>(наименование платежа)</w:t>
            </w:r>
          </w:p>
        </w:tc>
        <w:tc>
          <w:tcPr>
            <w:tcW w:w="57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3570" w:type="dxa"/>
            <w:tcBorders>
              <w:top w:val="nil"/>
              <w:left w:val="nil"/>
              <w:bottom w:val="nil"/>
              <w:right w:val="single" w:sz="18" w:space="0" w:color="000000"/>
            </w:tcBorders>
            <w:hideMark/>
          </w:tcPr>
          <w:p w:rsidR="006145E4" w:rsidRPr="006145E4" w:rsidRDefault="006145E4" w:rsidP="006145E4">
            <w:pPr>
              <w:spacing w:after="0"/>
              <w:jc w:val="center"/>
              <w:rPr>
                <w:rFonts w:ascii="Times New Roman" w:hAnsi="Times New Roman" w:cs="Times New Roman"/>
                <w:sz w:val="14"/>
                <w:szCs w:val="14"/>
              </w:rPr>
            </w:pPr>
            <w:r w:rsidRPr="006145E4">
              <w:rPr>
                <w:rFonts w:ascii="Times New Roman" w:hAnsi="Times New Roman" w:cs="Times New Roman"/>
                <w:sz w:val="14"/>
                <w:szCs w:val="14"/>
              </w:rPr>
              <w:t>(номер лицевого счета (код) плательщика)</w:t>
            </w:r>
          </w:p>
        </w:tc>
      </w:tr>
      <w:tr w:rsidR="006145E4" w:rsidRPr="006145E4" w:rsidTr="00F367A5">
        <w:trPr>
          <w:trHeight w:val="284"/>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1695" w:type="dxa"/>
            <w:tcBorders>
              <w:top w:val="nil"/>
              <w:left w:val="nil"/>
              <w:bottom w:val="nil"/>
              <w:right w:val="nil"/>
            </w:tcBorders>
            <w:hideMark/>
          </w:tcPr>
          <w:p w:rsidR="006145E4" w:rsidRPr="006145E4" w:rsidRDefault="006145E4" w:rsidP="006145E4">
            <w:pPr>
              <w:spacing w:after="0"/>
              <w:rPr>
                <w:rFonts w:ascii="Times New Roman" w:hAnsi="Times New Roman" w:cs="Times New Roman"/>
                <w:sz w:val="18"/>
                <w:szCs w:val="18"/>
              </w:rPr>
            </w:pPr>
            <w:r w:rsidRPr="006145E4">
              <w:rPr>
                <w:rFonts w:ascii="Times New Roman" w:hAnsi="Times New Roman" w:cs="Times New Roman"/>
                <w:sz w:val="18"/>
                <w:szCs w:val="18"/>
              </w:rPr>
              <w:t xml:space="preserve">Ф.И.О. плательщика </w:t>
            </w:r>
          </w:p>
        </w:tc>
        <w:tc>
          <w:tcPr>
            <w:tcW w:w="6615" w:type="dxa"/>
            <w:gridSpan w:val="3"/>
            <w:tcBorders>
              <w:top w:val="nil"/>
              <w:left w:val="nil"/>
              <w:bottom w:val="single" w:sz="8" w:space="0" w:color="000000"/>
              <w:right w:val="single" w:sz="18" w:space="0" w:color="000000"/>
            </w:tcBorders>
            <w:hideMark/>
          </w:tcPr>
          <w:p w:rsidR="006145E4" w:rsidRPr="006145E4" w:rsidRDefault="006145E4" w:rsidP="006145E4">
            <w:pPr>
              <w:spacing w:after="0"/>
              <w:rPr>
                <w:rFonts w:ascii="Times New Roman" w:hAnsi="Times New Roman" w:cs="Times New Roman"/>
              </w:rPr>
            </w:pP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1695" w:type="dxa"/>
            <w:tcBorders>
              <w:top w:val="nil"/>
              <w:left w:val="nil"/>
              <w:bottom w:val="nil"/>
              <w:right w:val="nil"/>
            </w:tcBorders>
            <w:vAlign w:val="bottom"/>
            <w:hideMark/>
          </w:tcPr>
          <w:p w:rsidR="006145E4" w:rsidRPr="006145E4" w:rsidRDefault="006145E4" w:rsidP="006145E4">
            <w:pPr>
              <w:spacing w:after="0"/>
              <w:rPr>
                <w:rFonts w:ascii="Times New Roman" w:hAnsi="Times New Roman" w:cs="Times New Roman"/>
                <w:sz w:val="18"/>
                <w:szCs w:val="18"/>
              </w:rPr>
            </w:pPr>
            <w:r w:rsidRPr="006145E4">
              <w:rPr>
                <w:rFonts w:ascii="Times New Roman" w:hAnsi="Times New Roman" w:cs="Times New Roman"/>
                <w:sz w:val="18"/>
                <w:szCs w:val="18"/>
              </w:rPr>
              <w:t xml:space="preserve">Адрес плательщика </w:t>
            </w:r>
          </w:p>
        </w:tc>
        <w:tc>
          <w:tcPr>
            <w:tcW w:w="6615" w:type="dxa"/>
            <w:gridSpan w:val="3"/>
            <w:tcBorders>
              <w:top w:val="nil"/>
              <w:left w:val="nil"/>
              <w:bottom w:val="single" w:sz="8" w:space="0" w:color="000000"/>
              <w:right w:val="single" w:sz="18" w:space="0" w:color="000000"/>
            </w:tcBorders>
            <w:hideMark/>
          </w:tcPr>
          <w:p w:rsidR="006145E4" w:rsidRPr="006145E4" w:rsidRDefault="006145E4" w:rsidP="006145E4">
            <w:pPr>
              <w:spacing w:after="0"/>
              <w:rPr>
                <w:rFonts w:ascii="Times New Roman" w:hAnsi="Times New Roman" w:cs="Times New Roman"/>
              </w:rPr>
            </w:pP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nil"/>
              <w:bottom w:val="nil"/>
              <w:right w:val="nil"/>
            </w:tcBorders>
            <w:vAlign w:val="bottom"/>
            <w:hideMark/>
          </w:tcPr>
          <w:p w:rsidR="006145E4" w:rsidRPr="006145E4" w:rsidRDefault="006145E4" w:rsidP="006145E4">
            <w:pPr>
              <w:spacing w:after="0"/>
              <w:rPr>
                <w:rFonts w:ascii="Times New Roman" w:hAnsi="Times New Roman" w:cs="Times New Roman"/>
                <w:sz w:val="18"/>
                <w:szCs w:val="18"/>
              </w:rPr>
            </w:pPr>
            <w:r w:rsidRPr="006145E4">
              <w:rPr>
                <w:rFonts w:ascii="Times New Roman" w:hAnsi="Times New Roman" w:cs="Times New Roman"/>
                <w:sz w:val="18"/>
                <w:szCs w:val="18"/>
              </w:rPr>
              <w:t xml:space="preserve">Сумма платежа </w:t>
            </w:r>
            <w:r w:rsidRPr="006145E4">
              <w:rPr>
                <w:rStyle w:val="binderror"/>
                <w:rFonts w:ascii="Times New Roman" w:hAnsi="Times New Roman" w:cs="Times New Roman"/>
                <w:sz w:val="18"/>
                <w:szCs w:val="18"/>
                <w:bdr w:val="none" w:sz="0" w:space="0" w:color="auto" w:frame="1"/>
              </w:rPr>
              <w:t>________</w:t>
            </w:r>
            <w:r w:rsidRPr="006145E4">
              <w:rPr>
                <w:rFonts w:ascii="Times New Roman" w:hAnsi="Times New Roman" w:cs="Times New Roman"/>
                <w:sz w:val="18"/>
                <w:szCs w:val="18"/>
              </w:rPr>
              <w:t xml:space="preserve">руб. </w:t>
            </w:r>
            <w:r w:rsidRPr="006145E4">
              <w:rPr>
                <w:rStyle w:val="binderror"/>
                <w:rFonts w:ascii="Times New Roman" w:hAnsi="Times New Roman" w:cs="Times New Roman"/>
                <w:sz w:val="18"/>
                <w:szCs w:val="18"/>
                <w:bdr w:val="none" w:sz="0" w:space="0" w:color="auto" w:frame="1"/>
              </w:rPr>
              <w:t>________</w:t>
            </w:r>
            <w:r w:rsidRPr="006145E4">
              <w:rPr>
                <w:rFonts w:ascii="Times New Roman" w:hAnsi="Times New Roman" w:cs="Times New Roman"/>
                <w:sz w:val="18"/>
                <w:szCs w:val="18"/>
              </w:rPr>
              <w:t> коп.</w:t>
            </w:r>
          </w:p>
        </w:tc>
        <w:tc>
          <w:tcPr>
            <w:tcW w:w="4140" w:type="dxa"/>
            <w:gridSpan w:val="2"/>
            <w:tcBorders>
              <w:top w:val="nil"/>
              <w:left w:val="nil"/>
              <w:bottom w:val="nil"/>
              <w:right w:val="single" w:sz="18" w:space="0" w:color="000000"/>
            </w:tcBorders>
            <w:vAlign w:val="bottom"/>
            <w:hideMark/>
          </w:tcPr>
          <w:p w:rsidR="006145E4" w:rsidRPr="006145E4" w:rsidRDefault="006145E4" w:rsidP="006145E4">
            <w:pPr>
              <w:spacing w:after="0"/>
              <w:rPr>
                <w:rFonts w:ascii="Times New Roman" w:hAnsi="Times New Roman" w:cs="Times New Roman"/>
                <w:sz w:val="18"/>
                <w:szCs w:val="18"/>
              </w:rPr>
            </w:pPr>
            <w:r w:rsidRPr="006145E4">
              <w:rPr>
                <w:rFonts w:ascii="Times New Roman" w:hAnsi="Times New Roman" w:cs="Times New Roman"/>
                <w:sz w:val="18"/>
                <w:szCs w:val="18"/>
              </w:rPr>
              <w:t xml:space="preserve">Сумма платы за услуги </w:t>
            </w:r>
            <w:r w:rsidRPr="006145E4">
              <w:rPr>
                <w:rStyle w:val="binderror"/>
                <w:rFonts w:ascii="Times New Roman" w:hAnsi="Times New Roman" w:cs="Times New Roman"/>
                <w:sz w:val="18"/>
                <w:szCs w:val="18"/>
                <w:bdr w:val="none" w:sz="0" w:space="0" w:color="auto" w:frame="1"/>
              </w:rPr>
              <w:t>________</w:t>
            </w:r>
            <w:r w:rsidRPr="006145E4">
              <w:rPr>
                <w:rFonts w:ascii="Times New Roman" w:hAnsi="Times New Roman" w:cs="Times New Roman"/>
                <w:sz w:val="18"/>
                <w:szCs w:val="18"/>
              </w:rPr>
              <w:t xml:space="preserve">руб. </w:t>
            </w:r>
            <w:r w:rsidRPr="006145E4">
              <w:rPr>
                <w:rStyle w:val="binderror"/>
                <w:rFonts w:ascii="Times New Roman" w:hAnsi="Times New Roman" w:cs="Times New Roman"/>
                <w:sz w:val="18"/>
                <w:szCs w:val="18"/>
                <w:bdr w:val="none" w:sz="0" w:space="0" w:color="auto" w:frame="1"/>
              </w:rPr>
              <w:t>________</w:t>
            </w:r>
            <w:r w:rsidRPr="006145E4">
              <w:rPr>
                <w:rFonts w:ascii="Times New Roman" w:hAnsi="Times New Roman" w:cs="Times New Roman"/>
                <w:sz w:val="18"/>
                <w:szCs w:val="18"/>
              </w:rPr>
              <w:t> коп.</w:t>
            </w:r>
          </w:p>
        </w:tc>
      </w:tr>
      <w:tr w:rsidR="006145E4" w:rsidRPr="006145E4" w:rsidTr="00F367A5">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rPr>
                <w:rFonts w:ascii="Times New Roman" w:hAnsi="Times New Roman" w:cs="Times New Roman"/>
              </w:rPr>
            </w:pPr>
          </w:p>
        </w:tc>
        <w:tc>
          <w:tcPr>
            <w:tcW w:w="4170" w:type="dxa"/>
            <w:gridSpan w:val="2"/>
            <w:tcBorders>
              <w:top w:val="nil"/>
              <w:left w:val="nil"/>
              <w:bottom w:val="nil"/>
              <w:right w:val="nil"/>
            </w:tcBorders>
            <w:hideMark/>
          </w:tcPr>
          <w:p w:rsidR="006145E4" w:rsidRPr="006145E4" w:rsidRDefault="006145E4" w:rsidP="006145E4">
            <w:pPr>
              <w:spacing w:after="0"/>
              <w:rPr>
                <w:rFonts w:ascii="Times New Roman" w:hAnsi="Times New Roman" w:cs="Times New Roman"/>
                <w:sz w:val="18"/>
                <w:szCs w:val="18"/>
              </w:rPr>
            </w:pPr>
            <w:r w:rsidRPr="006145E4">
              <w:rPr>
                <w:rFonts w:ascii="Times New Roman" w:hAnsi="Times New Roman" w:cs="Times New Roman"/>
                <w:sz w:val="18"/>
                <w:szCs w:val="18"/>
              </w:rPr>
              <w:t xml:space="preserve">Итого </w:t>
            </w:r>
            <w:r w:rsidRPr="006145E4">
              <w:rPr>
                <w:rStyle w:val="binderror"/>
                <w:rFonts w:ascii="Times New Roman" w:hAnsi="Times New Roman" w:cs="Times New Roman"/>
                <w:sz w:val="18"/>
                <w:szCs w:val="18"/>
                <w:bdr w:val="none" w:sz="0" w:space="0" w:color="auto" w:frame="1"/>
              </w:rPr>
              <w:t>________</w:t>
            </w:r>
            <w:r w:rsidRPr="006145E4">
              <w:rPr>
                <w:rFonts w:ascii="Times New Roman" w:hAnsi="Times New Roman" w:cs="Times New Roman"/>
                <w:sz w:val="18"/>
                <w:szCs w:val="18"/>
              </w:rPr>
              <w:t xml:space="preserve"> руб. </w:t>
            </w:r>
            <w:r w:rsidRPr="006145E4">
              <w:rPr>
                <w:rStyle w:val="binderror"/>
                <w:rFonts w:ascii="Times New Roman" w:hAnsi="Times New Roman" w:cs="Times New Roman"/>
                <w:sz w:val="18"/>
                <w:szCs w:val="18"/>
                <w:bdr w:val="none" w:sz="0" w:space="0" w:color="auto" w:frame="1"/>
              </w:rPr>
              <w:t>________</w:t>
            </w:r>
            <w:r w:rsidRPr="006145E4">
              <w:rPr>
                <w:rFonts w:ascii="Times New Roman" w:hAnsi="Times New Roman" w:cs="Times New Roman"/>
                <w:sz w:val="18"/>
                <w:szCs w:val="18"/>
              </w:rPr>
              <w:t>коп.</w:t>
            </w:r>
          </w:p>
        </w:tc>
        <w:tc>
          <w:tcPr>
            <w:tcW w:w="4140" w:type="dxa"/>
            <w:gridSpan w:val="2"/>
            <w:tcBorders>
              <w:top w:val="nil"/>
              <w:left w:val="nil"/>
              <w:bottom w:val="nil"/>
              <w:right w:val="single" w:sz="18" w:space="0" w:color="000000"/>
            </w:tcBorders>
            <w:hideMark/>
          </w:tcPr>
          <w:p w:rsidR="006145E4" w:rsidRPr="006145E4" w:rsidRDefault="006145E4" w:rsidP="006145E4">
            <w:pPr>
              <w:spacing w:after="0"/>
              <w:rPr>
                <w:rFonts w:ascii="Times New Roman" w:hAnsi="Times New Roman" w:cs="Times New Roman"/>
                <w:sz w:val="18"/>
                <w:szCs w:val="18"/>
              </w:rPr>
            </w:pPr>
            <w:r w:rsidRPr="006145E4">
              <w:rPr>
                <w:rFonts w:ascii="Times New Roman" w:hAnsi="Times New Roman" w:cs="Times New Roman"/>
                <w:sz w:val="18"/>
                <w:szCs w:val="18"/>
              </w:rPr>
              <w:t>"___" _______________ 20___ г.</w:t>
            </w: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jc w:val="center"/>
              <w:rPr>
                <w:rFonts w:ascii="Times New Roman" w:hAnsi="Times New Roman" w:cs="Times New Roman"/>
              </w:rPr>
            </w:pPr>
          </w:p>
        </w:tc>
        <w:tc>
          <w:tcPr>
            <w:tcW w:w="2925" w:type="dxa"/>
            <w:tcBorders>
              <w:top w:val="nil"/>
              <w:left w:val="single" w:sz="18" w:space="0" w:color="000000"/>
              <w:bottom w:val="nil"/>
              <w:right w:val="single" w:sz="18" w:space="0" w:color="000000"/>
            </w:tcBorders>
            <w:hideMark/>
          </w:tcPr>
          <w:p w:rsidR="006145E4" w:rsidRPr="006145E4" w:rsidRDefault="006145E4" w:rsidP="006145E4">
            <w:pPr>
              <w:spacing w:after="0"/>
              <w:jc w:val="center"/>
              <w:rPr>
                <w:rFonts w:ascii="Times New Roman" w:hAnsi="Times New Roman" w:cs="Times New Roman"/>
                <w:sz w:val="18"/>
                <w:szCs w:val="18"/>
              </w:rPr>
            </w:pPr>
            <w:r w:rsidRPr="006145E4">
              <w:rPr>
                <w:rStyle w:val="a6"/>
                <w:rFonts w:ascii="Times New Roman" w:hAnsi="Times New Roman" w:cs="Times New Roman"/>
                <w:sz w:val="18"/>
                <w:szCs w:val="18"/>
              </w:rPr>
              <w:t>Кассир</w:t>
            </w:r>
          </w:p>
        </w:tc>
        <w:tc>
          <w:tcPr>
            <w:tcW w:w="8310" w:type="dxa"/>
            <w:gridSpan w:val="4"/>
            <w:tcBorders>
              <w:top w:val="nil"/>
              <w:left w:val="nil"/>
              <w:bottom w:val="nil"/>
              <w:right w:val="single" w:sz="18" w:space="0" w:color="000000"/>
            </w:tcBorders>
            <w:vAlign w:val="bottom"/>
            <w:hideMark/>
          </w:tcPr>
          <w:p w:rsidR="006145E4" w:rsidRPr="006145E4" w:rsidRDefault="006145E4" w:rsidP="006145E4">
            <w:pPr>
              <w:spacing w:after="0"/>
              <w:rPr>
                <w:rFonts w:ascii="Times New Roman" w:hAnsi="Times New Roman" w:cs="Times New Roman"/>
                <w:sz w:val="14"/>
                <w:szCs w:val="14"/>
              </w:rPr>
            </w:pPr>
            <w:r w:rsidRPr="006145E4">
              <w:rPr>
                <w:rFonts w:ascii="Times New Roman" w:hAnsi="Times New Roman" w:cs="Times New Roman"/>
                <w:sz w:val="14"/>
                <w:szCs w:val="14"/>
              </w:rPr>
              <w:t>С условиями приема указанной в платежном документе суммы, в т.ч. с суммой взимаемой платы за услуги банка,</w:t>
            </w:r>
          </w:p>
        </w:tc>
      </w:tr>
      <w:tr w:rsidR="006145E4" w:rsidRPr="006145E4" w:rsidTr="00F367A5">
        <w:trPr>
          <w:trHeight w:val="227"/>
        </w:trPr>
        <w:tc>
          <w:tcPr>
            <w:tcW w:w="240" w:type="dxa"/>
            <w:tcBorders>
              <w:top w:val="nil"/>
              <w:left w:val="nil"/>
              <w:bottom w:val="nil"/>
              <w:right w:val="nil"/>
            </w:tcBorders>
            <w:hideMark/>
          </w:tcPr>
          <w:p w:rsidR="006145E4" w:rsidRPr="006145E4" w:rsidRDefault="006145E4" w:rsidP="006145E4">
            <w:pPr>
              <w:spacing w:after="0"/>
              <w:rPr>
                <w:rFonts w:ascii="Times New Roman" w:hAnsi="Times New Roman" w:cs="Times New Roman"/>
              </w:rPr>
            </w:pPr>
          </w:p>
        </w:tc>
        <w:tc>
          <w:tcPr>
            <w:tcW w:w="2925" w:type="dxa"/>
            <w:tcBorders>
              <w:top w:val="nil"/>
              <w:left w:val="single" w:sz="18" w:space="0" w:color="000000"/>
              <w:bottom w:val="single" w:sz="18" w:space="0" w:color="000000"/>
              <w:right w:val="single" w:sz="18" w:space="0" w:color="000000"/>
            </w:tcBorders>
            <w:hideMark/>
          </w:tcPr>
          <w:p w:rsidR="006145E4" w:rsidRPr="006145E4" w:rsidRDefault="006145E4" w:rsidP="006145E4">
            <w:pPr>
              <w:spacing w:after="0"/>
              <w:rPr>
                <w:rFonts w:ascii="Times New Roman" w:hAnsi="Times New Roman" w:cs="Times New Roman"/>
              </w:rPr>
            </w:pPr>
          </w:p>
        </w:tc>
        <w:tc>
          <w:tcPr>
            <w:tcW w:w="4740" w:type="dxa"/>
            <w:gridSpan w:val="3"/>
            <w:tcBorders>
              <w:top w:val="nil"/>
              <w:left w:val="nil"/>
              <w:bottom w:val="single" w:sz="18" w:space="0" w:color="000000"/>
              <w:right w:val="nil"/>
            </w:tcBorders>
            <w:vAlign w:val="bottom"/>
            <w:hideMark/>
          </w:tcPr>
          <w:p w:rsidR="006145E4" w:rsidRPr="006145E4" w:rsidRDefault="006145E4" w:rsidP="006145E4">
            <w:pPr>
              <w:spacing w:after="0"/>
              <w:rPr>
                <w:rFonts w:ascii="Times New Roman" w:hAnsi="Times New Roman" w:cs="Times New Roman"/>
                <w:sz w:val="14"/>
                <w:szCs w:val="14"/>
              </w:rPr>
            </w:pPr>
            <w:r w:rsidRPr="006145E4">
              <w:rPr>
                <w:rFonts w:ascii="Times New Roman" w:hAnsi="Times New Roman" w:cs="Times New Roman"/>
                <w:sz w:val="14"/>
                <w:szCs w:val="14"/>
              </w:rPr>
              <w:t>ознакомлен и согласен.</w:t>
            </w:r>
          </w:p>
        </w:tc>
        <w:tc>
          <w:tcPr>
            <w:tcW w:w="3570" w:type="dxa"/>
            <w:tcBorders>
              <w:top w:val="nil"/>
              <w:left w:val="nil"/>
              <w:bottom w:val="single" w:sz="18" w:space="0" w:color="000000"/>
              <w:right w:val="single" w:sz="18" w:space="0" w:color="000000"/>
            </w:tcBorders>
            <w:vAlign w:val="bottom"/>
            <w:hideMark/>
          </w:tcPr>
          <w:p w:rsidR="006145E4" w:rsidRPr="006145E4" w:rsidRDefault="006145E4" w:rsidP="006145E4">
            <w:pPr>
              <w:spacing w:after="0"/>
              <w:rPr>
                <w:rFonts w:ascii="Times New Roman" w:hAnsi="Times New Roman" w:cs="Times New Roman"/>
                <w:sz w:val="14"/>
                <w:szCs w:val="14"/>
              </w:rPr>
            </w:pPr>
            <w:r w:rsidRPr="006145E4">
              <w:rPr>
                <w:rStyle w:val="a6"/>
                <w:rFonts w:ascii="Times New Roman" w:hAnsi="Times New Roman" w:cs="Times New Roman"/>
                <w:sz w:val="14"/>
                <w:szCs w:val="14"/>
              </w:rPr>
              <w:t>Подпись плательщика:</w:t>
            </w:r>
          </w:p>
        </w:tc>
      </w:tr>
    </w:tbl>
    <w:p w:rsidR="002C74F6" w:rsidRDefault="002C74F6" w:rsidP="002C74F6">
      <w:pPr>
        <w:jc w:val="both"/>
        <w:rPr>
          <w:rFonts w:ascii="Times New Roman" w:hAnsi="Times New Roman" w:cs="Times New Roman"/>
        </w:rPr>
      </w:pPr>
    </w:p>
    <w:p w:rsidR="002C74F6" w:rsidRPr="002C74F6" w:rsidRDefault="002C74F6" w:rsidP="002C74F6">
      <w:pPr>
        <w:jc w:val="both"/>
        <w:rPr>
          <w:rFonts w:ascii="Times New Roman" w:hAnsi="Times New Roman" w:cs="Times New Roman"/>
        </w:rPr>
      </w:pPr>
      <w:r w:rsidRPr="002C74F6">
        <w:rPr>
          <w:rFonts w:ascii="Times New Roman" w:hAnsi="Times New Roman" w:cs="Times New Roman"/>
        </w:rPr>
        <w:t>ОПЛАТА ОРГВЗНОСА МОЖЕТ ПРОИЗВОДИТЬСЯ</w:t>
      </w:r>
      <w:r>
        <w:rPr>
          <w:rFonts w:ascii="Times New Roman" w:hAnsi="Times New Roman" w:cs="Times New Roman"/>
        </w:rPr>
        <w:t xml:space="preserve"> ТАКЖЕ </w:t>
      </w:r>
      <w:r w:rsidRPr="002C74F6">
        <w:rPr>
          <w:rFonts w:ascii="Times New Roman" w:hAnsi="Times New Roman" w:cs="Times New Roman"/>
        </w:rPr>
        <w:t>ПО НОМЕРУ КАРТЫ</w:t>
      </w:r>
      <w:r>
        <w:rPr>
          <w:rFonts w:ascii="Times New Roman" w:hAnsi="Times New Roman" w:cs="Times New Roman"/>
        </w:rPr>
        <w:t xml:space="preserve"> (реквизиты карты есть на сайте в разделе "оплата </w:t>
      </w:r>
      <w:proofErr w:type="spellStart"/>
      <w:r>
        <w:rPr>
          <w:rFonts w:ascii="Times New Roman" w:hAnsi="Times New Roman" w:cs="Times New Roman"/>
        </w:rPr>
        <w:t>оргвзноса</w:t>
      </w:r>
      <w:proofErr w:type="spellEnd"/>
      <w:r>
        <w:rPr>
          <w:rFonts w:ascii="Times New Roman" w:hAnsi="Times New Roman" w:cs="Times New Roman"/>
        </w:rPr>
        <w:t xml:space="preserve">"). </w:t>
      </w:r>
      <w:r w:rsidRPr="002C74F6">
        <w:rPr>
          <w:rFonts w:ascii="Times New Roman" w:hAnsi="Times New Roman" w:cs="Times New Roman"/>
        </w:rPr>
        <w:t>КОПИЯ ПОДТВЕРЖДЕНИЯ ОПЛАТЫ ОБЯЗАТЕЛЬНА. ОПЛАТУ ОРГВЗНОСА ТАКЖЕ МОЖНО ПРОИЗВОДИТЬ ЧЕРЕЗ ИНТЕРНЕТ БАНК. ПОДТВЕРЖДЕНИЕМ ОПЛАТЫ В ЭТОМ СЛУЧАЕ БУДЕТ ЯВЛЯТЬСЯ СКРИНШОТ, СКОПИРОВАННАЯ КВИТАНЦИЯ В WORD ИЛИ СОХРАНЕННАЯ КОПИЯ ОПЛАТЫ КАК КАРТИНКИ.</w:t>
      </w:r>
    </w:p>
    <w:p w:rsidR="006145E4" w:rsidRPr="006145E4" w:rsidRDefault="006145E4" w:rsidP="006145E4">
      <w:pPr>
        <w:ind w:left="810"/>
        <w:jc w:val="right"/>
        <w:rPr>
          <w:rFonts w:ascii="Times New Roman" w:hAnsi="Times New Roman" w:cs="Times New Roman"/>
          <w:sz w:val="28"/>
          <w:szCs w:val="28"/>
        </w:rPr>
      </w:pPr>
      <w:r w:rsidRPr="006145E4">
        <w:rPr>
          <w:rFonts w:ascii="Times New Roman" w:hAnsi="Times New Roman" w:cs="Times New Roman"/>
          <w:sz w:val="28"/>
          <w:szCs w:val="28"/>
        </w:rPr>
        <w:t>Приложение №</w:t>
      </w:r>
      <w:r>
        <w:rPr>
          <w:rFonts w:ascii="Times New Roman" w:hAnsi="Times New Roman" w:cs="Times New Roman"/>
          <w:sz w:val="28"/>
          <w:szCs w:val="28"/>
        </w:rPr>
        <w:t>3</w:t>
      </w:r>
      <w:r w:rsidRPr="006145E4">
        <w:rPr>
          <w:rFonts w:ascii="Times New Roman" w:hAnsi="Times New Roman" w:cs="Times New Roman"/>
          <w:sz w:val="28"/>
          <w:szCs w:val="28"/>
        </w:rPr>
        <w:t>,№</w:t>
      </w:r>
      <w:r>
        <w:rPr>
          <w:rFonts w:ascii="Times New Roman" w:hAnsi="Times New Roman" w:cs="Times New Roman"/>
          <w:sz w:val="28"/>
          <w:szCs w:val="28"/>
        </w:rPr>
        <w:t>5</w:t>
      </w:r>
    </w:p>
    <w:p w:rsidR="006145E4" w:rsidRDefault="006145E4" w:rsidP="006145E4">
      <w:pPr>
        <w:tabs>
          <w:tab w:val="left" w:pos="-567"/>
          <w:tab w:val="left" w:pos="-426"/>
          <w:tab w:val="num" w:pos="360"/>
          <w:tab w:val="num" w:pos="426"/>
          <w:tab w:val="left" w:pos="1418"/>
        </w:tabs>
        <w:ind w:left="142" w:firstLine="568"/>
        <w:jc w:val="both"/>
        <w:rPr>
          <w:rFonts w:ascii="Times New Roman" w:hAnsi="Times New Roman" w:cs="Times New Roman"/>
          <w:sz w:val="28"/>
          <w:szCs w:val="28"/>
        </w:rPr>
      </w:pPr>
      <w:r w:rsidRPr="006145E4">
        <w:rPr>
          <w:rFonts w:ascii="Times New Roman" w:hAnsi="Times New Roman" w:cs="Times New Roman"/>
          <w:sz w:val="28"/>
          <w:szCs w:val="28"/>
        </w:rPr>
        <w:t xml:space="preserve">Форму заявки Вы можете получить, отправив запрос с пометкой «ЗАЯВКА» на конкурс </w:t>
      </w:r>
      <w:r w:rsidRPr="006145E4">
        <w:rPr>
          <w:rFonts w:ascii="Times New Roman" w:hAnsi="Times New Roman" w:cs="Times New Roman"/>
          <w:color w:val="FF0000"/>
          <w:sz w:val="28"/>
          <w:szCs w:val="28"/>
        </w:rPr>
        <w:t>(обязательно пишете название конкурса)</w:t>
      </w:r>
      <w:r w:rsidRPr="006145E4">
        <w:rPr>
          <w:rFonts w:ascii="Times New Roman" w:hAnsi="Times New Roman" w:cs="Times New Roman"/>
          <w:sz w:val="28"/>
          <w:szCs w:val="28"/>
        </w:rPr>
        <w:t xml:space="preserve"> на электронный адрес </w:t>
      </w:r>
      <w:hyperlink r:id="rId16" w:history="1">
        <w:r w:rsidRPr="006145E4">
          <w:rPr>
            <w:rStyle w:val="a7"/>
            <w:rFonts w:ascii="Times New Roman" w:hAnsi="Times New Roman" w:cs="Times New Roman"/>
            <w:sz w:val="28"/>
            <w:szCs w:val="28"/>
            <w:lang w:val="en-US"/>
          </w:rPr>
          <w:t>centrideia</w:t>
        </w:r>
        <w:r w:rsidRPr="006145E4">
          <w:rPr>
            <w:rStyle w:val="a7"/>
            <w:rFonts w:ascii="Times New Roman" w:hAnsi="Times New Roman" w:cs="Times New Roman"/>
            <w:sz w:val="28"/>
            <w:szCs w:val="28"/>
          </w:rPr>
          <w:t>@</w:t>
        </w:r>
        <w:r w:rsidRPr="006145E4">
          <w:rPr>
            <w:rStyle w:val="a7"/>
            <w:rFonts w:ascii="Times New Roman" w:hAnsi="Times New Roman" w:cs="Times New Roman"/>
            <w:sz w:val="28"/>
            <w:szCs w:val="28"/>
            <w:lang w:val="en-US"/>
          </w:rPr>
          <w:t>mail</w:t>
        </w:r>
        <w:r w:rsidRPr="006145E4">
          <w:rPr>
            <w:rStyle w:val="a7"/>
            <w:rFonts w:ascii="Times New Roman" w:hAnsi="Times New Roman" w:cs="Times New Roman"/>
            <w:sz w:val="28"/>
            <w:szCs w:val="28"/>
          </w:rPr>
          <w:t>.</w:t>
        </w:r>
        <w:r w:rsidRPr="006145E4">
          <w:rPr>
            <w:rStyle w:val="a7"/>
            <w:rFonts w:ascii="Times New Roman" w:hAnsi="Times New Roman" w:cs="Times New Roman"/>
            <w:sz w:val="28"/>
            <w:szCs w:val="28"/>
            <w:lang w:val="en-US"/>
          </w:rPr>
          <w:t>ru</w:t>
        </w:r>
      </w:hyperlink>
      <w:r w:rsidRPr="006145E4">
        <w:rPr>
          <w:rFonts w:ascii="Times New Roman" w:hAnsi="Times New Roman" w:cs="Times New Roman"/>
          <w:sz w:val="28"/>
          <w:szCs w:val="28"/>
        </w:rPr>
        <w:t xml:space="preserve">, или скачать на нашем сайте </w:t>
      </w:r>
      <w:hyperlink r:id="rId17" w:history="1">
        <w:r w:rsidRPr="006145E4">
          <w:rPr>
            <w:rStyle w:val="a7"/>
            <w:rFonts w:ascii="Times New Roman" w:hAnsi="Times New Roman" w:cs="Times New Roman"/>
            <w:sz w:val="28"/>
            <w:szCs w:val="28"/>
          </w:rPr>
          <w:t>http://centrideia.ru/</w:t>
        </w:r>
      </w:hyperlink>
      <w:r w:rsidRPr="006145E4">
        <w:rPr>
          <w:rFonts w:ascii="Times New Roman" w:hAnsi="Times New Roman" w:cs="Times New Roman"/>
          <w:sz w:val="28"/>
          <w:szCs w:val="28"/>
        </w:rPr>
        <w:t xml:space="preserve"> в разделе конкурсы. </w:t>
      </w:r>
    </w:p>
    <w:p w:rsidR="002C74F6" w:rsidRDefault="002C74F6" w:rsidP="006145E4">
      <w:pPr>
        <w:ind w:left="810"/>
        <w:jc w:val="right"/>
        <w:rPr>
          <w:rFonts w:ascii="Times New Roman" w:hAnsi="Times New Roman" w:cs="Times New Roman"/>
          <w:sz w:val="28"/>
          <w:szCs w:val="28"/>
        </w:rPr>
      </w:pPr>
    </w:p>
    <w:p w:rsidR="002C74F6" w:rsidRDefault="002C74F6" w:rsidP="006145E4">
      <w:pPr>
        <w:ind w:left="810"/>
        <w:jc w:val="right"/>
        <w:rPr>
          <w:rFonts w:ascii="Times New Roman" w:hAnsi="Times New Roman" w:cs="Times New Roman"/>
          <w:sz w:val="28"/>
          <w:szCs w:val="28"/>
        </w:rPr>
      </w:pPr>
    </w:p>
    <w:p w:rsidR="002C74F6" w:rsidRDefault="002C74F6" w:rsidP="006145E4">
      <w:pPr>
        <w:ind w:left="810"/>
        <w:jc w:val="right"/>
        <w:rPr>
          <w:rFonts w:ascii="Times New Roman" w:hAnsi="Times New Roman" w:cs="Times New Roman"/>
          <w:sz w:val="28"/>
          <w:szCs w:val="28"/>
        </w:rPr>
      </w:pPr>
    </w:p>
    <w:p w:rsidR="002C74F6" w:rsidRDefault="002C74F6" w:rsidP="006145E4">
      <w:pPr>
        <w:ind w:left="810"/>
        <w:jc w:val="right"/>
        <w:rPr>
          <w:rFonts w:ascii="Times New Roman" w:hAnsi="Times New Roman" w:cs="Times New Roman"/>
          <w:sz w:val="28"/>
          <w:szCs w:val="28"/>
        </w:rPr>
      </w:pPr>
    </w:p>
    <w:p w:rsidR="006145E4" w:rsidRPr="006145E4" w:rsidRDefault="006145E4" w:rsidP="006145E4">
      <w:pPr>
        <w:ind w:left="810"/>
        <w:jc w:val="right"/>
        <w:rPr>
          <w:rFonts w:ascii="Times New Roman" w:hAnsi="Times New Roman" w:cs="Times New Roman"/>
          <w:sz w:val="28"/>
          <w:szCs w:val="28"/>
        </w:rPr>
      </w:pPr>
      <w:r w:rsidRPr="006145E4">
        <w:rPr>
          <w:rFonts w:ascii="Times New Roman" w:hAnsi="Times New Roman" w:cs="Times New Roman"/>
          <w:sz w:val="28"/>
          <w:szCs w:val="28"/>
        </w:rPr>
        <w:lastRenderedPageBreak/>
        <w:t>Приложение №</w:t>
      </w:r>
      <w:r>
        <w:rPr>
          <w:rFonts w:ascii="Times New Roman" w:hAnsi="Times New Roman" w:cs="Times New Roman"/>
          <w:sz w:val="28"/>
          <w:szCs w:val="28"/>
        </w:rPr>
        <w:t>4</w:t>
      </w:r>
    </w:p>
    <w:p w:rsidR="006145E4" w:rsidRPr="006145E4" w:rsidRDefault="006145E4" w:rsidP="006145E4">
      <w:pPr>
        <w:tabs>
          <w:tab w:val="left" w:pos="-567"/>
          <w:tab w:val="left" w:pos="-426"/>
        </w:tabs>
        <w:ind w:firstLine="284"/>
        <w:jc w:val="center"/>
        <w:rPr>
          <w:rFonts w:ascii="Times New Roman" w:hAnsi="Times New Roman" w:cs="Times New Roman"/>
          <w:b/>
        </w:rPr>
      </w:pPr>
      <w:r w:rsidRPr="006145E4">
        <w:rPr>
          <w:rFonts w:ascii="Times New Roman" w:hAnsi="Times New Roman" w:cs="Times New Roman"/>
          <w:b/>
        </w:rPr>
        <w:t>ИНСТРУКЦИЯ ПО ЗАПОЛНЕНИЮ ФОРМЫ ЗАЯВКИ</w:t>
      </w:r>
    </w:p>
    <w:p w:rsidR="006145E4" w:rsidRPr="006145E4" w:rsidRDefault="006145E4" w:rsidP="006145E4">
      <w:pPr>
        <w:tabs>
          <w:tab w:val="left" w:pos="-567"/>
          <w:tab w:val="left" w:pos="-426"/>
        </w:tabs>
        <w:ind w:firstLine="284"/>
        <w:jc w:val="center"/>
        <w:rPr>
          <w:rFonts w:ascii="Times New Roman" w:hAnsi="Times New Roman" w:cs="Times New Roman"/>
          <w:b/>
        </w:rPr>
      </w:pPr>
      <w:r w:rsidRPr="006145E4">
        <w:rPr>
          <w:rFonts w:ascii="Times New Roman" w:hAnsi="Times New Roman" w:cs="Times New Roman"/>
          <w:b/>
        </w:rPr>
        <w:t>При заполнении формы заявки Вы должны соблюдать данную инструкцию.</w:t>
      </w:r>
    </w:p>
    <w:p w:rsidR="006145E4" w:rsidRPr="006145E4" w:rsidRDefault="006145E4" w:rsidP="006145E4">
      <w:pPr>
        <w:tabs>
          <w:tab w:val="left" w:pos="-567"/>
          <w:tab w:val="left" w:pos="-426"/>
        </w:tabs>
        <w:ind w:firstLine="284"/>
        <w:jc w:val="center"/>
        <w:rPr>
          <w:rFonts w:ascii="Times New Roman" w:hAnsi="Times New Roman" w:cs="Times New Roman"/>
          <w:b/>
        </w:rPr>
      </w:pPr>
    </w:p>
    <w:p w:rsidR="006145E4" w:rsidRPr="006145E4" w:rsidRDefault="006145E4" w:rsidP="006145E4">
      <w:pPr>
        <w:pStyle w:val="a8"/>
        <w:numPr>
          <w:ilvl w:val="0"/>
          <w:numId w:val="11"/>
        </w:numPr>
        <w:tabs>
          <w:tab w:val="left" w:pos="-567"/>
          <w:tab w:val="left" w:pos="-426"/>
        </w:tabs>
        <w:spacing w:after="0" w:line="240" w:lineRule="auto"/>
        <w:ind w:left="0" w:firstLine="284"/>
        <w:jc w:val="both"/>
        <w:rPr>
          <w:rFonts w:ascii="Times New Roman" w:hAnsi="Times New Roman" w:cs="Times New Roman"/>
          <w:sz w:val="24"/>
          <w:szCs w:val="24"/>
        </w:rPr>
      </w:pPr>
      <w:r w:rsidRPr="006145E4">
        <w:rPr>
          <w:rFonts w:ascii="Times New Roman" w:hAnsi="Times New Roman" w:cs="Times New Roman"/>
          <w:b/>
          <w:sz w:val="24"/>
          <w:szCs w:val="24"/>
        </w:rPr>
        <w:t>Строка «Наименование ОУ» - заполняется так, как Вам необходимо прописать в наградном материале. Слова, которые можно сократить прописываете в виде аббревиатуры, чтобы наименование ОУ поместилось в диплом. Например: МБОУ «Мичуринская СОШ №18» Мичуринского района Тамбовской области. Если Вы в заявке пропишете просто: МБОУ «Мичуринская СОШ №18» -  в наградном материале так и будет прописано. Обязательно прописывайте город (район), область (Республику) и т.д.</w:t>
      </w:r>
    </w:p>
    <w:p w:rsidR="006145E4" w:rsidRPr="006145E4" w:rsidRDefault="006145E4" w:rsidP="006145E4">
      <w:pPr>
        <w:pStyle w:val="a8"/>
        <w:numPr>
          <w:ilvl w:val="0"/>
          <w:numId w:val="11"/>
        </w:numPr>
        <w:tabs>
          <w:tab w:val="left" w:pos="-567"/>
          <w:tab w:val="left" w:pos="-426"/>
        </w:tabs>
        <w:spacing w:after="0" w:line="240" w:lineRule="auto"/>
        <w:ind w:left="0" w:firstLine="284"/>
        <w:jc w:val="both"/>
        <w:rPr>
          <w:rFonts w:ascii="Times New Roman" w:hAnsi="Times New Roman" w:cs="Times New Roman"/>
          <w:sz w:val="24"/>
          <w:szCs w:val="24"/>
        </w:rPr>
      </w:pPr>
      <w:r w:rsidRPr="006145E4">
        <w:rPr>
          <w:rFonts w:ascii="Times New Roman" w:hAnsi="Times New Roman" w:cs="Times New Roman"/>
          <w:b/>
          <w:sz w:val="24"/>
          <w:szCs w:val="24"/>
        </w:rPr>
        <w:t>Строка «Телефон» -  в данной строке указывается контактный номер телефона, по которому мы можем позвонить, если у нас возникли вопросы по заявке;</w:t>
      </w:r>
    </w:p>
    <w:p w:rsidR="006145E4" w:rsidRPr="006145E4" w:rsidRDefault="006145E4" w:rsidP="006145E4">
      <w:pPr>
        <w:pStyle w:val="a8"/>
        <w:numPr>
          <w:ilvl w:val="0"/>
          <w:numId w:val="11"/>
        </w:numPr>
        <w:tabs>
          <w:tab w:val="left" w:pos="-567"/>
          <w:tab w:val="left" w:pos="-426"/>
        </w:tabs>
        <w:spacing w:after="0" w:line="240" w:lineRule="auto"/>
        <w:ind w:left="0" w:firstLine="284"/>
        <w:jc w:val="both"/>
        <w:rPr>
          <w:rFonts w:ascii="Times New Roman" w:hAnsi="Times New Roman" w:cs="Times New Roman"/>
          <w:sz w:val="24"/>
          <w:szCs w:val="24"/>
        </w:rPr>
      </w:pPr>
      <w:r w:rsidRPr="006145E4">
        <w:rPr>
          <w:rFonts w:ascii="Times New Roman" w:hAnsi="Times New Roman" w:cs="Times New Roman"/>
          <w:b/>
          <w:sz w:val="24"/>
          <w:szCs w:val="24"/>
        </w:rPr>
        <w:t>Строка «</w:t>
      </w:r>
      <w:proofErr w:type="spellStart"/>
      <w:r w:rsidRPr="006145E4">
        <w:rPr>
          <w:rFonts w:ascii="Times New Roman" w:hAnsi="Times New Roman" w:cs="Times New Roman"/>
          <w:b/>
          <w:sz w:val="24"/>
          <w:szCs w:val="24"/>
        </w:rPr>
        <w:t>E-mail</w:t>
      </w:r>
      <w:proofErr w:type="spellEnd"/>
      <w:r w:rsidRPr="006145E4">
        <w:rPr>
          <w:rFonts w:ascii="Times New Roman" w:hAnsi="Times New Roman" w:cs="Times New Roman"/>
          <w:b/>
          <w:sz w:val="24"/>
          <w:szCs w:val="24"/>
        </w:rPr>
        <w:t>» - в данной строке указывается электронный адрес, с которого отправлена заявка на мероприятие Центра;</w:t>
      </w:r>
    </w:p>
    <w:p w:rsidR="006145E4" w:rsidRPr="006145E4" w:rsidRDefault="006145E4" w:rsidP="006145E4">
      <w:pPr>
        <w:pStyle w:val="a8"/>
        <w:numPr>
          <w:ilvl w:val="0"/>
          <w:numId w:val="11"/>
        </w:numPr>
        <w:tabs>
          <w:tab w:val="left" w:pos="-567"/>
          <w:tab w:val="left" w:pos="-426"/>
        </w:tabs>
        <w:spacing w:after="0" w:line="240" w:lineRule="auto"/>
        <w:ind w:left="0" w:firstLine="284"/>
        <w:jc w:val="both"/>
        <w:rPr>
          <w:rFonts w:ascii="Times New Roman" w:hAnsi="Times New Roman" w:cs="Times New Roman"/>
          <w:b/>
          <w:sz w:val="24"/>
          <w:szCs w:val="24"/>
        </w:rPr>
      </w:pPr>
      <w:r w:rsidRPr="006145E4">
        <w:rPr>
          <w:rFonts w:ascii="Times New Roman" w:hAnsi="Times New Roman" w:cs="Times New Roman"/>
          <w:b/>
          <w:sz w:val="24"/>
          <w:szCs w:val="24"/>
        </w:rPr>
        <w:t>В Таблице 1 - Организаторы конкурса в образовательном учреждении – указываются ФИО педагога  или педагогов, ответственных за проведение мероприятия в ОУ. Если заявку отправляет родитель или другое лицо, данная таблица не заполняется. Также, в данной таблице можно прописывать  директора, заместителя и т.д. по Вашему усмотрению, если данным лицам необходимо благодарственное письмо за организацию участия в мероприятии;</w:t>
      </w:r>
    </w:p>
    <w:p w:rsidR="006145E4" w:rsidRPr="006145E4" w:rsidRDefault="006145E4" w:rsidP="006145E4">
      <w:pPr>
        <w:pStyle w:val="a8"/>
        <w:numPr>
          <w:ilvl w:val="0"/>
          <w:numId w:val="11"/>
        </w:numPr>
        <w:tabs>
          <w:tab w:val="left" w:pos="-567"/>
          <w:tab w:val="left" w:pos="-426"/>
        </w:tabs>
        <w:spacing w:after="0" w:line="240" w:lineRule="auto"/>
        <w:ind w:left="0" w:firstLine="284"/>
        <w:jc w:val="both"/>
        <w:rPr>
          <w:rFonts w:ascii="Times New Roman" w:hAnsi="Times New Roman" w:cs="Times New Roman"/>
          <w:b/>
          <w:sz w:val="24"/>
          <w:szCs w:val="24"/>
        </w:rPr>
      </w:pPr>
      <w:r w:rsidRPr="006145E4">
        <w:rPr>
          <w:rFonts w:ascii="Times New Roman" w:hAnsi="Times New Roman" w:cs="Times New Roman"/>
          <w:b/>
          <w:sz w:val="24"/>
          <w:szCs w:val="24"/>
        </w:rPr>
        <w:t>СПИСОК УЧАСТНИКОВ:</w:t>
      </w:r>
    </w:p>
    <w:p w:rsidR="006145E4" w:rsidRPr="006145E4" w:rsidRDefault="006145E4" w:rsidP="006145E4">
      <w:pPr>
        <w:pStyle w:val="a8"/>
        <w:tabs>
          <w:tab w:val="left" w:pos="-567"/>
          <w:tab w:val="left" w:pos="-426"/>
        </w:tabs>
        <w:ind w:left="0" w:firstLine="284"/>
        <w:jc w:val="both"/>
        <w:rPr>
          <w:rFonts w:ascii="Times New Roman" w:hAnsi="Times New Roman" w:cs="Times New Roman"/>
          <w:b/>
          <w:sz w:val="24"/>
          <w:szCs w:val="24"/>
        </w:rPr>
      </w:pPr>
      <w:r w:rsidRPr="006145E4">
        <w:rPr>
          <w:rFonts w:ascii="Times New Roman" w:hAnsi="Times New Roman" w:cs="Times New Roman"/>
          <w:b/>
          <w:sz w:val="24"/>
          <w:szCs w:val="24"/>
        </w:rPr>
        <w:t>В строке «ФИ участника»: участникам – детям пишем только фамилию и имя. Отчество не пишем. А участникам – педагогам обязательно ФИО прописывать полностью.</w:t>
      </w:r>
    </w:p>
    <w:p w:rsidR="006145E4" w:rsidRPr="006145E4" w:rsidRDefault="006145E4" w:rsidP="006145E4">
      <w:pPr>
        <w:pStyle w:val="a8"/>
        <w:tabs>
          <w:tab w:val="left" w:pos="-567"/>
          <w:tab w:val="left" w:pos="-426"/>
        </w:tabs>
        <w:ind w:left="0" w:firstLine="284"/>
        <w:jc w:val="both"/>
        <w:rPr>
          <w:rFonts w:ascii="Times New Roman" w:hAnsi="Times New Roman" w:cs="Times New Roman"/>
          <w:b/>
          <w:sz w:val="24"/>
          <w:szCs w:val="24"/>
        </w:rPr>
      </w:pPr>
      <w:r w:rsidRPr="006145E4">
        <w:rPr>
          <w:rFonts w:ascii="Times New Roman" w:hAnsi="Times New Roman" w:cs="Times New Roman"/>
          <w:b/>
          <w:sz w:val="24"/>
          <w:szCs w:val="24"/>
        </w:rPr>
        <w:t>В строке «класс, возраст» – учащимся указываем класс, воспитанникам детских садов – возраст, педагогам ничего не указываем.</w:t>
      </w:r>
    </w:p>
    <w:p w:rsidR="006145E4" w:rsidRPr="006145E4" w:rsidRDefault="006145E4" w:rsidP="006145E4">
      <w:pPr>
        <w:pStyle w:val="a8"/>
        <w:tabs>
          <w:tab w:val="left" w:pos="-567"/>
          <w:tab w:val="left" w:pos="-426"/>
        </w:tabs>
        <w:ind w:left="0" w:firstLine="284"/>
        <w:jc w:val="both"/>
        <w:rPr>
          <w:rFonts w:ascii="Times New Roman" w:hAnsi="Times New Roman" w:cs="Times New Roman"/>
          <w:b/>
          <w:sz w:val="24"/>
          <w:szCs w:val="24"/>
        </w:rPr>
      </w:pPr>
      <w:r w:rsidRPr="006145E4">
        <w:rPr>
          <w:rFonts w:ascii="Times New Roman" w:hAnsi="Times New Roman" w:cs="Times New Roman"/>
          <w:b/>
          <w:sz w:val="24"/>
          <w:szCs w:val="24"/>
        </w:rPr>
        <w:t xml:space="preserve">В строке «номинация» - в данном конкурсе нет номинаций. </w:t>
      </w:r>
    </w:p>
    <w:p w:rsidR="006145E4" w:rsidRPr="006145E4" w:rsidRDefault="006145E4" w:rsidP="006145E4">
      <w:pPr>
        <w:pStyle w:val="a8"/>
        <w:tabs>
          <w:tab w:val="left" w:pos="-567"/>
          <w:tab w:val="left" w:pos="-426"/>
        </w:tabs>
        <w:ind w:left="0" w:firstLine="284"/>
        <w:jc w:val="both"/>
        <w:rPr>
          <w:rFonts w:ascii="Times New Roman" w:hAnsi="Times New Roman" w:cs="Times New Roman"/>
          <w:b/>
          <w:sz w:val="24"/>
          <w:szCs w:val="24"/>
        </w:rPr>
      </w:pPr>
      <w:r w:rsidRPr="006145E4">
        <w:rPr>
          <w:rFonts w:ascii="Times New Roman" w:hAnsi="Times New Roman" w:cs="Times New Roman"/>
          <w:b/>
          <w:sz w:val="24"/>
          <w:szCs w:val="24"/>
        </w:rPr>
        <w:t>В строке «Название работы» - название работы необходимо указать, соблюдая все знаки препинания и орфографию. При выписке диплома  название работы будет прописываться так, как напишете Вы. Если работа не имеет названия, то данную строку можно не заполнять;</w:t>
      </w:r>
    </w:p>
    <w:p w:rsidR="006145E4" w:rsidRPr="006145E4" w:rsidRDefault="006145E4" w:rsidP="006145E4">
      <w:pPr>
        <w:pStyle w:val="a8"/>
        <w:tabs>
          <w:tab w:val="left" w:pos="-567"/>
          <w:tab w:val="left" w:pos="-426"/>
        </w:tabs>
        <w:ind w:left="0" w:firstLine="284"/>
        <w:jc w:val="both"/>
        <w:rPr>
          <w:rFonts w:ascii="Times New Roman" w:hAnsi="Times New Roman" w:cs="Times New Roman"/>
          <w:b/>
          <w:sz w:val="24"/>
          <w:szCs w:val="24"/>
        </w:rPr>
      </w:pPr>
      <w:r w:rsidRPr="006145E4">
        <w:rPr>
          <w:rFonts w:ascii="Times New Roman" w:hAnsi="Times New Roman" w:cs="Times New Roman"/>
          <w:b/>
          <w:sz w:val="24"/>
          <w:szCs w:val="24"/>
        </w:rPr>
        <w:t>В строке «ФИО руководителя» - фамилия, имя и отчество прописываются полностью. Педагоги, представляющие свои работы на конкурс, данную строку не заполняют. Если руководителей несколько, то все ФИО Вы прописываете в одной строке через запятую;</w:t>
      </w:r>
    </w:p>
    <w:p w:rsidR="006145E4" w:rsidRPr="006145E4" w:rsidRDefault="006145E4" w:rsidP="006145E4">
      <w:pPr>
        <w:pStyle w:val="a8"/>
        <w:tabs>
          <w:tab w:val="left" w:pos="-567"/>
          <w:tab w:val="left" w:pos="-426"/>
        </w:tabs>
        <w:ind w:left="0" w:firstLine="284"/>
        <w:jc w:val="both"/>
        <w:rPr>
          <w:rFonts w:ascii="Times New Roman" w:hAnsi="Times New Roman" w:cs="Times New Roman"/>
          <w:b/>
          <w:sz w:val="24"/>
          <w:szCs w:val="24"/>
        </w:rPr>
      </w:pPr>
    </w:p>
    <w:p w:rsidR="006145E4" w:rsidRPr="006145E4" w:rsidRDefault="006145E4" w:rsidP="006145E4">
      <w:pPr>
        <w:autoSpaceDE w:val="0"/>
        <w:autoSpaceDN w:val="0"/>
        <w:adjustRightInd w:val="0"/>
        <w:jc w:val="center"/>
        <w:rPr>
          <w:rFonts w:ascii="Times New Roman" w:eastAsia="Calibri" w:hAnsi="Times New Roman" w:cs="Times New Roman"/>
          <w:b/>
          <w:color w:val="FF0000"/>
        </w:rPr>
      </w:pPr>
      <w:r w:rsidRPr="006145E4">
        <w:rPr>
          <w:rFonts w:ascii="Times New Roman" w:eastAsia="Calibri" w:hAnsi="Times New Roman" w:cs="Times New Roman"/>
          <w:b/>
          <w:color w:val="FF0000"/>
        </w:rPr>
        <w:t xml:space="preserve">ВНИМАНИЕ! </w:t>
      </w:r>
    </w:p>
    <w:p w:rsidR="006145E4" w:rsidRPr="006145E4" w:rsidRDefault="006145E4" w:rsidP="006145E4">
      <w:pPr>
        <w:autoSpaceDE w:val="0"/>
        <w:autoSpaceDN w:val="0"/>
        <w:adjustRightInd w:val="0"/>
        <w:ind w:firstLine="567"/>
        <w:jc w:val="both"/>
        <w:rPr>
          <w:rFonts w:ascii="Times New Roman" w:eastAsia="Calibri" w:hAnsi="Times New Roman" w:cs="Times New Roman"/>
          <w:b/>
          <w:color w:val="FF0000"/>
        </w:rPr>
      </w:pPr>
      <w:r w:rsidRPr="006145E4">
        <w:rPr>
          <w:rFonts w:ascii="Times New Roman" w:eastAsia="Calibri" w:hAnsi="Times New Roman" w:cs="Times New Roman"/>
          <w:b/>
          <w:color w:val="FF0000"/>
        </w:rPr>
        <w:t>В заявке должно все остаться так, в какой форме она есть. Не трогайте строчки, ничего не копируйте, не переставляйте, не удаляйте, просто заполняете этот бланк и все. Пожалуйста, будьте внимательны при заполнении заявки, так как в наградном материале все будет заполнено так, как заполните сами Вы в заявке.</w:t>
      </w:r>
    </w:p>
    <w:p w:rsidR="006145E4" w:rsidRPr="006145E4" w:rsidRDefault="006145E4" w:rsidP="006145E4">
      <w:pPr>
        <w:autoSpaceDE w:val="0"/>
        <w:autoSpaceDN w:val="0"/>
        <w:adjustRightInd w:val="0"/>
        <w:ind w:firstLine="567"/>
        <w:jc w:val="both"/>
        <w:rPr>
          <w:rFonts w:ascii="Times New Roman" w:eastAsia="Calibri" w:hAnsi="Times New Roman" w:cs="Times New Roman"/>
          <w:b/>
          <w:color w:val="FF0000"/>
        </w:rPr>
      </w:pPr>
    </w:p>
    <w:p w:rsidR="006145E4" w:rsidRPr="006145E4" w:rsidRDefault="006145E4" w:rsidP="006145E4">
      <w:pPr>
        <w:autoSpaceDE w:val="0"/>
        <w:autoSpaceDN w:val="0"/>
        <w:adjustRightInd w:val="0"/>
        <w:ind w:firstLine="567"/>
        <w:jc w:val="both"/>
        <w:rPr>
          <w:rFonts w:ascii="Times New Roman" w:eastAsia="Calibri" w:hAnsi="Times New Roman" w:cs="Times New Roman"/>
          <w:b/>
          <w:color w:val="FF0000"/>
        </w:rPr>
      </w:pPr>
      <w:r w:rsidRPr="006145E4">
        <w:rPr>
          <w:rFonts w:ascii="Times New Roman" w:eastAsia="Calibri" w:hAnsi="Times New Roman" w:cs="Times New Roman"/>
          <w:b/>
          <w:color w:val="FF0000"/>
        </w:rPr>
        <w:t>Внимание! Внимание. Инструкция по заполнению заявки является общей для всех конкурсов, олимпиад или викторин. Поэтому, не все пункты могут совпадать с наличием в заявке.</w:t>
      </w:r>
    </w:p>
    <w:p w:rsidR="006145E4" w:rsidRPr="006145E4" w:rsidRDefault="006145E4" w:rsidP="006145E4">
      <w:pPr>
        <w:tabs>
          <w:tab w:val="left" w:pos="-567"/>
          <w:tab w:val="left" w:pos="-426"/>
          <w:tab w:val="num" w:pos="360"/>
          <w:tab w:val="num" w:pos="426"/>
          <w:tab w:val="left" w:pos="1418"/>
        </w:tabs>
        <w:ind w:left="142" w:firstLine="568"/>
        <w:jc w:val="both"/>
        <w:rPr>
          <w:rFonts w:ascii="Times New Roman" w:hAnsi="Times New Roman" w:cs="Times New Roman"/>
          <w:sz w:val="28"/>
          <w:szCs w:val="28"/>
        </w:rPr>
      </w:pPr>
    </w:p>
    <w:sectPr w:rsidR="006145E4" w:rsidRPr="006145E4" w:rsidSect="00584726">
      <w:pgSz w:w="11906" w:h="16838"/>
      <w:pgMar w:top="567"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1B7"/>
    <w:multiLevelType w:val="hybridMultilevel"/>
    <w:tmpl w:val="BC32811C"/>
    <w:lvl w:ilvl="0" w:tplc="80BADB86">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460DA"/>
    <w:multiLevelType w:val="hybridMultilevel"/>
    <w:tmpl w:val="1062FADE"/>
    <w:lvl w:ilvl="0" w:tplc="9990AD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018C9"/>
    <w:multiLevelType w:val="hybridMultilevel"/>
    <w:tmpl w:val="B94E8E7E"/>
    <w:lvl w:ilvl="0" w:tplc="1C2ADF20">
      <w:start w:val="2"/>
      <w:numFmt w:val="decimal"/>
      <w:lvlText w:val="%1."/>
      <w:lvlJc w:val="left"/>
      <w:pPr>
        <w:ind w:left="107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46807"/>
    <w:multiLevelType w:val="hybridMultilevel"/>
    <w:tmpl w:val="09460B5A"/>
    <w:lvl w:ilvl="0" w:tplc="BBE24382">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1ED91457"/>
    <w:multiLevelType w:val="hybridMultilevel"/>
    <w:tmpl w:val="619AB0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82022D"/>
    <w:multiLevelType w:val="multilevel"/>
    <w:tmpl w:val="3244B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F77B84"/>
    <w:multiLevelType w:val="multilevel"/>
    <w:tmpl w:val="B7747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8C5A3C"/>
    <w:multiLevelType w:val="hybridMultilevel"/>
    <w:tmpl w:val="E6EA4CD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3C7767A3"/>
    <w:multiLevelType w:val="hybridMultilevel"/>
    <w:tmpl w:val="2F6E009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D9967C1"/>
    <w:multiLevelType w:val="hybridMultilevel"/>
    <w:tmpl w:val="19009D28"/>
    <w:lvl w:ilvl="0" w:tplc="7B5E28EA">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20A5D"/>
    <w:multiLevelType w:val="multilevel"/>
    <w:tmpl w:val="82D8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85D1A"/>
    <w:multiLevelType w:val="multilevel"/>
    <w:tmpl w:val="124A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5D7B5A"/>
    <w:multiLevelType w:val="hybridMultilevel"/>
    <w:tmpl w:val="CBBA4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D2EC3"/>
    <w:multiLevelType w:val="hybridMultilevel"/>
    <w:tmpl w:val="03EA8296"/>
    <w:lvl w:ilvl="0" w:tplc="1A64DD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513012"/>
    <w:multiLevelType w:val="multilevel"/>
    <w:tmpl w:val="B1E64A7C"/>
    <w:lvl w:ilvl="0">
      <w:start w:val="1"/>
      <w:numFmt w:val="decimal"/>
      <w:lvlText w:val="%1"/>
      <w:lvlJc w:val="left"/>
      <w:pPr>
        <w:ind w:left="375" w:hanging="375"/>
      </w:pPr>
      <w:rPr>
        <w:rFonts w:eastAsiaTheme="minorHAnsi" w:hint="default"/>
      </w:rPr>
    </w:lvl>
    <w:lvl w:ilvl="1">
      <w:start w:val="1"/>
      <w:numFmt w:val="decimal"/>
      <w:lvlText w:val="%1.%2"/>
      <w:lvlJc w:val="left"/>
      <w:pPr>
        <w:ind w:left="735" w:hanging="375"/>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15">
    <w:nsid w:val="526E09AD"/>
    <w:multiLevelType w:val="hybridMultilevel"/>
    <w:tmpl w:val="E110E0F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53BC235D"/>
    <w:multiLevelType w:val="hybridMultilevel"/>
    <w:tmpl w:val="0D024802"/>
    <w:lvl w:ilvl="0" w:tplc="0A047CA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B3F4C59"/>
    <w:multiLevelType w:val="hybridMultilevel"/>
    <w:tmpl w:val="18D4D48C"/>
    <w:lvl w:ilvl="0" w:tplc="75164716">
      <w:start w:val="1"/>
      <w:numFmt w:val="decimal"/>
      <w:lvlText w:val="%1."/>
      <w:lvlJc w:val="left"/>
      <w:pPr>
        <w:ind w:left="360" w:hanging="360"/>
      </w:pPr>
      <w:rPr>
        <w:rFonts w:hint="default"/>
        <w:b/>
        <w:color w:val="auto"/>
      </w:rPr>
    </w:lvl>
    <w:lvl w:ilvl="1" w:tplc="04190019" w:tentative="1">
      <w:start w:val="1"/>
      <w:numFmt w:val="lowerLetter"/>
      <w:lvlText w:val="%2."/>
      <w:lvlJc w:val="left"/>
      <w:pPr>
        <w:ind w:left="-4373" w:hanging="360"/>
      </w:pPr>
    </w:lvl>
    <w:lvl w:ilvl="2" w:tplc="0419001B" w:tentative="1">
      <w:start w:val="1"/>
      <w:numFmt w:val="lowerRoman"/>
      <w:lvlText w:val="%3."/>
      <w:lvlJc w:val="right"/>
      <w:pPr>
        <w:ind w:left="-365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2213" w:hanging="360"/>
      </w:pPr>
    </w:lvl>
    <w:lvl w:ilvl="5" w:tplc="0419001B" w:tentative="1">
      <w:start w:val="1"/>
      <w:numFmt w:val="lowerRoman"/>
      <w:lvlText w:val="%6."/>
      <w:lvlJc w:val="right"/>
      <w:pPr>
        <w:ind w:left="-1493" w:hanging="180"/>
      </w:pPr>
    </w:lvl>
    <w:lvl w:ilvl="6" w:tplc="0419000F" w:tentative="1">
      <w:start w:val="1"/>
      <w:numFmt w:val="decimal"/>
      <w:lvlText w:val="%7."/>
      <w:lvlJc w:val="left"/>
      <w:pPr>
        <w:ind w:left="-773" w:hanging="360"/>
      </w:pPr>
    </w:lvl>
    <w:lvl w:ilvl="7" w:tplc="04190019" w:tentative="1">
      <w:start w:val="1"/>
      <w:numFmt w:val="lowerLetter"/>
      <w:lvlText w:val="%8."/>
      <w:lvlJc w:val="left"/>
      <w:pPr>
        <w:ind w:left="-53" w:hanging="360"/>
      </w:pPr>
    </w:lvl>
    <w:lvl w:ilvl="8" w:tplc="0419001B" w:tentative="1">
      <w:start w:val="1"/>
      <w:numFmt w:val="lowerRoman"/>
      <w:lvlText w:val="%9."/>
      <w:lvlJc w:val="right"/>
      <w:pPr>
        <w:ind w:left="667" w:hanging="180"/>
      </w:pPr>
    </w:lvl>
  </w:abstractNum>
  <w:abstractNum w:abstractNumId="18">
    <w:nsid w:val="5F033008"/>
    <w:multiLevelType w:val="hybridMultilevel"/>
    <w:tmpl w:val="8A78A6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0D42CCE">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B140020"/>
    <w:multiLevelType w:val="hybridMultilevel"/>
    <w:tmpl w:val="3DD8FE02"/>
    <w:lvl w:ilvl="0" w:tplc="1A187C4C">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8"/>
  </w:num>
  <w:num w:numId="3">
    <w:abstractNumId w:val="7"/>
  </w:num>
  <w:num w:numId="4">
    <w:abstractNumId w:val="3"/>
  </w:num>
  <w:num w:numId="5">
    <w:abstractNumId w:val="5"/>
  </w:num>
  <w:num w:numId="6">
    <w:abstractNumId w:val="6"/>
  </w:num>
  <w:num w:numId="7">
    <w:abstractNumId w:val="11"/>
  </w:num>
  <w:num w:numId="8">
    <w:abstractNumId w:val="14"/>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
  </w:num>
  <w:num w:numId="14">
    <w:abstractNumId w:val="2"/>
  </w:num>
  <w:num w:numId="15">
    <w:abstractNumId w:val="0"/>
  </w:num>
  <w:num w:numId="16">
    <w:abstractNumId w:val="17"/>
  </w:num>
  <w:num w:numId="17">
    <w:abstractNumId w:val="10"/>
  </w:num>
  <w:num w:numId="18">
    <w:abstractNumId w:val="9"/>
  </w:num>
  <w:num w:numId="19">
    <w:abstractNumId w:val="1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82697"/>
    <w:rsid w:val="0003083F"/>
    <w:rsid w:val="00033166"/>
    <w:rsid w:val="0005108D"/>
    <w:rsid w:val="00053922"/>
    <w:rsid w:val="00061F86"/>
    <w:rsid w:val="000630F1"/>
    <w:rsid w:val="0008651A"/>
    <w:rsid w:val="00095A9D"/>
    <w:rsid w:val="00096589"/>
    <w:rsid w:val="000A185B"/>
    <w:rsid w:val="000B4C76"/>
    <w:rsid w:val="000D397F"/>
    <w:rsid w:val="000D39A8"/>
    <w:rsid w:val="00123850"/>
    <w:rsid w:val="0012396B"/>
    <w:rsid w:val="00124A86"/>
    <w:rsid w:val="00143CCF"/>
    <w:rsid w:val="00145EDA"/>
    <w:rsid w:val="00152406"/>
    <w:rsid w:val="0017042D"/>
    <w:rsid w:val="00173535"/>
    <w:rsid w:val="00182697"/>
    <w:rsid w:val="00182AFD"/>
    <w:rsid w:val="001B770C"/>
    <w:rsid w:val="001C2284"/>
    <w:rsid w:val="001C3515"/>
    <w:rsid w:val="001E5689"/>
    <w:rsid w:val="002077DF"/>
    <w:rsid w:val="0021018C"/>
    <w:rsid w:val="002117D8"/>
    <w:rsid w:val="00235B6B"/>
    <w:rsid w:val="00246F5D"/>
    <w:rsid w:val="0025532F"/>
    <w:rsid w:val="00257793"/>
    <w:rsid w:val="0027306C"/>
    <w:rsid w:val="00283037"/>
    <w:rsid w:val="002905FB"/>
    <w:rsid w:val="002943BC"/>
    <w:rsid w:val="002B3F6C"/>
    <w:rsid w:val="002B7674"/>
    <w:rsid w:val="002C74F6"/>
    <w:rsid w:val="002C7B18"/>
    <w:rsid w:val="002D758F"/>
    <w:rsid w:val="002F138E"/>
    <w:rsid w:val="002F5BDE"/>
    <w:rsid w:val="00316355"/>
    <w:rsid w:val="003175DB"/>
    <w:rsid w:val="00321EF9"/>
    <w:rsid w:val="00323A22"/>
    <w:rsid w:val="00325800"/>
    <w:rsid w:val="00333902"/>
    <w:rsid w:val="0034390A"/>
    <w:rsid w:val="00367413"/>
    <w:rsid w:val="003676D3"/>
    <w:rsid w:val="00375AFE"/>
    <w:rsid w:val="0038359B"/>
    <w:rsid w:val="00383D61"/>
    <w:rsid w:val="003879FD"/>
    <w:rsid w:val="00396EEE"/>
    <w:rsid w:val="003A1F6E"/>
    <w:rsid w:val="003A4CBA"/>
    <w:rsid w:val="003C1DE6"/>
    <w:rsid w:val="003D0675"/>
    <w:rsid w:val="003E5AB4"/>
    <w:rsid w:val="003F3CEB"/>
    <w:rsid w:val="00403BD0"/>
    <w:rsid w:val="004211CF"/>
    <w:rsid w:val="00421295"/>
    <w:rsid w:val="00482B3B"/>
    <w:rsid w:val="0049520F"/>
    <w:rsid w:val="004A5C01"/>
    <w:rsid w:val="004A6B1C"/>
    <w:rsid w:val="004D3EB6"/>
    <w:rsid w:val="004F519C"/>
    <w:rsid w:val="00507F6A"/>
    <w:rsid w:val="005478F1"/>
    <w:rsid w:val="00554E8E"/>
    <w:rsid w:val="00557031"/>
    <w:rsid w:val="00584726"/>
    <w:rsid w:val="005954A3"/>
    <w:rsid w:val="005A6534"/>
    <w:rsid w:val="005B763C"/>
    <w:rsid w:val="005D0CC1"/>
    <w:rsid w:val="005D7168"/>
    <w:rsid w:val="005E7377"/>
    <w:rsid w:val="005F08F6"/>
    <w:rsid w:val="006145E4"/>
    <w:rsid w:val="00616726"/>
    <w:rsid w:val="0062090E"/>
    <w:rsid w:val="006305F2"/>
    <w:rsid w:val="00633E77"/>
    <w:rsid w:val="006375ED"/>
    <w:rsid w:val="00652A09"/>
    <w:rsid w:val="0067336A"/>
    <w:rsid w:val="00673B99"/>
    <w:rsid w:val="0068593B"/>
    <w:rsid w:val="00696882"/>
    <w:rsid w:val="006B0F1D"/>
    <w:rsid w:val="006C179D"/>
    <w:rsid w:val="006D0331"/>
    <w:rsid w:val="006D1D33"/>
    <w:rsid w:val="006E692E"/>
    <w:rsid w:val="00712C58"/>
    <w:rsid w:val="00765751"/>
    <w:rsid w:val="007863F0"/>
    <w:rsid w:val="007A1325"/>
    <w:rsid w:val="007C3896"/>
    <w:rsid w:val="007D342D"/>
    <w:rsid w:val="007D6431"/>
    <w:rsid w:val="00800297"/>
    <w:rsid w:val="00802F8B"/>
    <w:rsid w:val="00812FDD"/>
    <w:rsid w:val="008160A5"/>
    <w:rsid w:val="008210C1"/>
    <w:rsid w:val="0082484B"/>
    <w:rsid w:val="00824C95"/>
    <w:rsid w:val="008343AF"/>
    <w:rsid w:val="008357AB"/>
    <w:rsid w:val="00852AF1"/>
    <w:rsid w:val="008722C5"/>
    <w:rsid w:val="00872F06"/>
    <w:rsid w:val="0087650C"/>
    <w:rsid w:val="008B087E"/>
    <w:rsid w:val="008B5EDF"/>
    <w:rsid w:val="008B6980"/>
    <w:rsid w:val="008D5738"/>
    <w:rsid w:val="008E3F40"/>
    <w:rsid w:val="008F37C6"/>
    <w:rsid w:val="008F67C0"/>
    <w:rsid w:val="009159C2"/>
    <w:rsid w:val="009228FD"/>
    <w:rsid w:val="00925315"/>
    <w:rsid w:val="00926CD3"/>
    <w:rsid w:val="0092747E"/>
    <w:rsid w:val="00936FD2"/>
    <w:rsid w:val="009406BB"/>
    <w:rsid w:val="00942C6B"/>
    <w:rsid w:val="00954700"/>
    <w:rsid w:val="009C044A"/>
    <w:rsid w:val="009D2328"/>
    <w:rsid w:val="009D68C1"/>
    <w:rsid w:val="009E125C"/>
    <w:rsid w:val="009E1B0C"/>
    <w:rsid w:val="009F44F5"/>
    <w:rsid w:val="00A11076"/>
    <w:rsid w:val="00A12840"/>
    <w:rsid w:val="00A3458D"/>
    <w:rsid w:val="00A363F3"/>
    <w:rsid w:val="00A36A74"/>
    <w:rsid w:val="00A67BDB"/>
    <w:rsid w:val="00A71833"/>
    <w:rsid w:val="00A73319"/>
    <w:rsid w:val="00A765AD"/>
    <w:rsid w:val="00AC3A38"/>
    <w:rsid w:val="00AD20DB"/>
    <w:rsid w:val="00AE5715"/>
    <w:rsid w:val="00AF1D2A"/>
    <w:rsid w:val="00B04E02"/>
    <w:rsid w:val="00B142ED"/>
    <w:rsid w:val="00B17D51"/>
    <w:rsid w:val="00B27165"/>
    <w:rsid w:val="00B527A9"/>
    <w:rsid w:val="00B627DE"/>
    <w:rsid w:val="00B636DD"/>
    <w:rsid w:val="00B6520C"/>
    <w:rsid w:val="00B6544A"/>
    <w:rsid w:val="00B77923"/>
    <w:rsid w:val="00B96062"/>
    <w:rsid w:val="00BA40B2"/>
    <w:rsid w:val="00BB7E7F"/>
    <w:rsid w:val="00BE7CE5"/>
    <w:rsid w:val="00BF0ED7"/>
    <w:rsid w:val="00BF4CD9"/>
    <w:rsid w:val="00BF5798"/>
    <w:rsid w:val="00BF6DFD"/>
    <w:rsid w:val="00C0212D"/>
    <w:rsid w:val="00C02B41"/>
    <w:rsid w:val="00C06950"/>
    <w:rsid w:val="00C15FAC"/>
    <w:rsid w:val="00C24835"/>
    <w:rsid w:val="00C40098"/>
    <w:rsid w:val="00C5242D"/>
    <w:rsid w:val="00C52761"/>
    <w:rsid w:val="00C6028D"/>
    <w:rsid w:val="00C91F0C"/>
    <w:rsid w:val="00C920E3"/>
    <w:rsid w:val="00CA1452"/>
    <w:rsid w:val="00CB18A4"/>
    <w:rsid w:val="00CE0FED"/>
    <w:rsid w:val="00CE6D6C"/>
    <w:rsid w:val="00CF0CC0"/>
    <w:rsid w:val="00D026E3"/>
    <w:rsid w:val="00D064FA"/>
    <w:rsid w:val="00D07BFB"/>
    <w:rsid w:val="00D20AAC"/>
    <w:rsid w:val="00D249E6"/>
    <w:rsid w:val="00D25EB6"/>
    <w:rsid w:val="00D305A7"/>
    <w:rsid w:val="00D30F06"/>
    <w:rsid w:val="00D36BE7"/>
    <w:rsid w:val="00D61D17"/>
    <w:rsid w:val="00D76A6C"/>
    <w:rsid w:val="00D7746B"/>
    <w:rsid w:val="00D8661D"/>
    <w:rsid w:val="00D938F7"/>
    <w:rsid w:val="00D947FF"/>
    <w:rsid w:val="00D97012"/>
    <w:rsid w:val="00D9784D"/>
    <w:rsid w:val="00DA46A1"/>
    <w:rsid w:val="00DB61C6"/>
    <w:rsid w:val="00DD4F06"/>
    <w:rsid w:val="00DE4D1F"/>
    <w:rsid w:val="00E10794"/>
    <w:rsid w:val="00E11097"/>
    <w:rsid w:val="00E319D6"/>
    <w:rsid w:val="00E75033"/>
    <w:rsid w:val="00E7521D"/>
    <w:rsid w:val="00E83D8E"/>
    <w:rsid w:val="00EC78CC"/>
    <w:rsid w:val="00F1437A"/>
    <w:rsid w:val="00F22D07"/>
    <w:rsid w:val="00F30DA0"/>
    <w:rsid w:val="00F367A5"/>
    <w:rsid w:val="00F4539E"/>
    <w:rsid w:val="00F664CC"/>
    <w:rsid w:val="00FB11F4"/>
    <w:rsid w:val="00FD26DC"/>
    <w:rsid w:val="00FE6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8D"/>
  </w:style>
  <w:style w:type="paragraph" w:styleId="1">
    <w:name w:val="heading 1"/>
    <w:basedOn w:val="a"/>
    <w:next w:val="a"/>
    <w:link w:val="10"/>
    <w:qFormat/>
    <w:rsid w:val="0087650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B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7B18"/>
    <w:rPr>
      <w:rFonts w:ascii="Tahoma" w:hAnsi="Tahoma" w:cs="Tahoma"/>
      <w:sz w:val="16"/>
      <w:szCs w:val="16"/>
    </w:rPr>
  </w:style>
  <w:style w:type="table" w:styleId="a5">
    <w:name w:val="Table Grid"/>
    <w:basedOn w:val="a1"/>
    <w:uiPriority w:val="39"/>
    <w:rsid w:val="00033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52406"/>
  </w:style>
  <w:style w:type="character" w:styleId="a6">
    <w:name w:val="Strong"/>
    <w:basedOn w:val="a0"/>
    <w:uiPriority w:val="22"/>
    <w:qFormat/>
    <w:rsid w:val="00152406"/>
    <w:rPr>
      <w:b/>
      <w:bCs/>
    </w:rPr>
  </w:style>
  <w:style w:type="character" w:styleId="a7">
    <w:name w:val="Hyperlink"/>
    <w:uiPriority w:val="99"/>
    <w:rsid w:val="0087650C"/>
    <w:rPr>
      <w:color w:val="0000FF"/>
      <w:u w:val="single"/>
    </w:rPr>
  </w:style>
  <w:style w:type="character" w:customStyle="1" w:styleId="10">
    <w:name w:val="Заголовок 1 Знак"/>
    <w:basedOn w:val="a0"/>
    <w:link w:val="1"/>
    <w:rsid w:val="0087650C"/>
    <w:rPr>
      <w:rFonts w:ascii="Cambria" w:eastAsia="Times New Roman" w:hAnsi="Cambria" w:cs="Times New Roman"/>
      <w:b/>
      <w:bCs/>
      <w:kern w:val="32"/>
      <w:sz w:val="32"/>
      <w:szCs w:val="32"/>
    </w:rPr>
  </w:style>
  <w:style w:type="character" w:customStyle="1" w:styleId="FontStyle19">
    <w:name w:val="Font Style19"/>
    <w:uiPriority w:val="99"/>
    <w:rsid w:val="0087650C"/>
    <w:rPr>
      <w:rFonts w:ascii="Times New Roman" w:hAnsi="Times New Roman" w:cs="Times New Roman"/>
      <w:sz w:val="22"/>
      <w:szCs w:val="22"/>
    </w:rPr>
  </w:style>
  <w:style w:type="character" w:customStyle="1" w:styleId="ft1417">
    <w:name w:val="ft1417"/>
    <w:basedOn w:val="a0"/>
    <w:uiPriority w:val="99"/>
    <w:rsid w:val="0087650C"/>
  </w:style>
  <w:style w:type="character" w:customStyle="1" w:styleId="FontStyle17">
    <w:name w:val="Font Style17"/>
    <w:uiPriority w:val="99"/>
    <w:rsid w:val="0087650C"/>
    <w:rPr>
      <w:rFonts w:ascii="Times New Roman" w:hAnsi="Times New Roman" w:cs="Times New Roman" w:hint="default"/>
      <w:sz w:val="22"/>
      <w:szCs w:val="22"/>
    </w:rPr>
  </w:style>
  <w:style w:type="paragraph" w:styleId="a8">
    <w:name w:val="List Paragraph"/>
    <w:basedOn w:val="a"/>
    <w:uiPriority w:val="34"/>
    <w:qFormat/>
    <w:rsid w:val="008B5EDF"/>
    <w:pPr>
      <w:ind w:left="720"/>
      <w:contextualSpacing/>
    </w:pPr>
  </w:style>
  <w:style w:type="character" w:styleId="a9">
    <w:name w:val="Emphasis"/>
    <w:uiPriority w:val="20"/>
    <w:qFormat/>
    <w:rsid w:val="00143CCF"/>
    <w:rPr>
      <w:i/>
      <w:iCs/>
    </w:rPr>
  </w:style>
  <w:style w:type="character" w:customStyle="1" w:styleId="binderror">
    <w:name w:val="binderror"/>
    <w:basedOn w:val="a0"/>
    <w:rsid w:val="00143CCF"/>
  </w:style>
  <w:style w:type="paragraph" w:styleId="aa">
    <w:name w:val="Normal (Web)"/>
    <w:basedOn w:val="a"/>
    <w:uiPriority w:val="99"/>
    <w:unhideWhenUsed/>
    <w:rsid w:val="00053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A40B2"/>
  </w:style>
  <w:style w:type="character" w:customStyle="1" w:styleId="c1">
    <w:name w:val="c1"/>
    <w:basedOn w:val="a0"/>
    <w:rsid w:val="00F1437A"/>
  </w:style>
  <w:style w:type="character" w:customStyle="1" w:styleId="c0">
    <w:name w:val="c0"/>
    <w:basedOn w:val="a0"/>
    <w:rsid w:val="003E5AB4"/>
  </w:style>
  <w:style w:type="paragraph" w:customStyle="1" w:styleId="c4">
    <w:name w:val="c4"/>
    <w:basedOn w:val="a"/>
    <w:rsid w:val="002D7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D758F"/>
  </w:style>
  <w:style w:type="paragraph" w:styleId="ab">
    <w:name w:val="Body Text"/>
    <w:basedOn w:val="a"/>
    <w:link w:val="ac"/>
    <w:rsid w:val="006145E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6145E4"/>
    <w:rPr>
      <w:rFonts w:ascii="Times New Roman" w:eastAsia="Times New Roman" w:hAnsi="Times New Roman" w:cs="Times New Roman"/>
      <w:sz w:val="24"/>
      <w:szCs w:val="24"/>
      <w:lang w:eastAsia="ru-RU"/>
    </w:rPr>
  </w:style>
  <w:style w:type="paragraph" w:customStyle="1" w:styleId="c5">
    <w:name w:val="c5"/>
    <w:basedOn w:val="a"/>
    <w:rsid w:val="00BF0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basedOn w:val="a"/>
    <w:uiPriority w:val="1"/>
    <w:qFormat/>
    <w:rsid w:val="007A13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727347">
      <w:bodyDiv w:val="1"/>
      <w:marLeft w:val="0"/>
      <w:marRight w:val="0"/>
      <w:marTop w:val="0"/>
      <w:marBottom w:val="0"/>
      <w:divBdr>
        <w:top w:val="none" w:sz="0" w:space="0" w:color="auto"/>
        <w:left w:val="none" w:sz="0" w:space="0" w:color="auto"/>
        <w:bottom w:val="none" w:sz="0" w:space="0" w:color="auto"/>
        <w:right w:val="none" w:sz="0" w:space="0" w:color="auto"/>
      </w:divBdr>
    </w:div>
    <w:div w:id="434208661">
      <w:bodyDiv w:val="1"/>
      <w:marLeft w:val="0"/>
      <w:marRight w:val="0"/>
      <w:marTop w:val="0"/>
      <w:marBottom w:val="0"/>
      <w:divBdr>
        <w:top w:val="none" w:sz="0" w:space="0" w:color="auto"/>
        <w:left w:val="none" w:sz="0" w:space="0" w:color="auto"/>
        <w:bottom w:val="none" w:sz="0" w:space="0" w:color="auto"/>
        <w:right w:val="none" w:sz="0" w:space="0" w:color="auto"/>
      </w:divBdr>
    </w:div>
    <w:div w:id="622735720">
      <w:bodyDiv w:val="1"/>
      <w:marLeft w:val="0"/>
      <w:marRight w:val="0"/>
      <w:marTop w:val="0"/>
      <w:marBottom w:val="0"/>
      <w:divBdr>
        <w:top w:val="none" w:sz="0" w:space="0" w:color="auto"/>
        <w:left w:val="none" w:sz="0" w:space="0" w:color="auto"/>
        <w:bottom w:val="none" w:sz="0" w:space="0" w:color="auto"/>
        <w:right w:val="none" w:sz="0" w:space="0" w:color="auto"/>
      </w:divBdr>
    </w:div>
    <w:div w:id="1545829368">
      <w:bodyDiv w:val="1"/>
      <w:marLeft w:val="0"/>
      <w:marRight w:val="0"/>
      <w:marTop w:val="0"/>
      <w:marBottom w:val="0"/>
      <w:divBdr>
        <w:top w:val="none" w:sz="0" w:space="0" w:color="auto"/>
        <w:left w:val="none" w:sz="0" w:space="0" w:color="auto"/>
        <w:bottom w:val="none" w:sz="0" w:space="0" w:color="auto"/>
        <w:right w:val="none" w:sz="0" w:space="0" w:color="auto"/>
      </w:divBdr>
    </w:div>
    <w:div w:id="1559365900">
      <w:bodyDiv w:val="1"/>
      <w:marLeft w:val="0"/>
      <w:marRight w:val="0"/>
      <w:marTop w:val="0"/>
      <w:marBottom w:val="0"/>
      <w:divBdr>
        <w:top w:val="none" w:sz="0" w:space="0" w:color="auto"/>
        <w:left w:val="none" w:sz="0" w:space="0" w:color="auto"/>
        <w:bottom w:val="none" w:sz="0" w:space="0" w:color="auto"/>
        <w:right w:val="none" w:sz="0" w:space="0" w:color="auto"/>
      </w:divBdr>
    </w:div>
    <w:div w:id="1744375486">
      <w:bodyDiv w:val="1"/>
      <w:marLeft w:val="0"/>
      <w:marRight w:val="0"/>
      <w:marTop w:val="0"/>
      <w:marBottom w:val="0"/>
      <w:divBdr>
        <w:top w:val="none" w:sz="0" w:space="0" w:color="auto"/>
        <w:left w:val="none" w:sz="0" w:space="0" w:color="auto"/>
        <w:bottom w:val="none" w:sz="0" w:space="0" w:color="auto"/>
        <w:right w:val="none" w:sz="0" w:space="0" w:color="auto"/>
      </w:divBdr>
    </w:div>
    <w:div w:id="1926768178">
      <w:bodyDiv w:val="1"/>
      <w:marLeft w:val="0"/>
      <w:marRight w:val="0"/>
      <w:marTop w:val="0"/>
      <w:marBottom w:val="0"/>
      <w:divBdr>
        <w:top w:val="none" w:sz="0" w:space="0" w:color="auto"/>
        <w:left w:val="none" w:sz="0" w:space="0" w:color="auto"/>
        <w:bottom w:val="none" w:sz="0" w:space="0" w:color="auto"/>
        <w:right w:val="none" w:sz="0" w:space="0" w:color="auto"/>
      </w:divBdr>
    </w:div>
    <w:div w:id="20696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ideia.ru/node/viktoriny" TargetMode="External"/><Relationship Id="rId13" Type="http://schemas.openxmlformats.org/officeDocument/2006/relationships/hyperlink" Target="http://centridei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ntrideia@mail.ru" TargetMode="External"/><Relationship Id="rId12" Type="http://schemas.openxmlformats.org/officeDocument/2006/relationships/hyperlink" Target="http://centrideia.ru/" TargetMode="External"/><Relationship Id="rId17" Type="http://schemas.openxmlformats.org/officeDocument/2006/relationships/hyperlink" Target="http://centrideia.ru/" TargetMode="External"/><Relationship Id="rId2" Type="http://schemas.openxmlformats.org/officeDocument/2006/relationships/numbering" Target="numbering.xml"/><Relationship Id="rId16" Type="http://schemas.openxmlformats.org/officeDocument/2006/relationships/hyperlink" Target="mailto:centrideia@mail.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ntrideia@mail.ru" TargetMode="External"/><Relationship Id="rId5" Type="http://schemas.openxmlformats.org/officeDocument/2006/relationships/webSettings" Target="webSettings.xml"/><Relationship Id="rId15" Type="http://schemas.openxmlformats.org/officeDocument/2006/relationships/hyperlink" Target="mailto:centrideia@mail.ru" TargetMode="External"/><Relationship Id="rId10" Type="http://schemas.openxmlformats.org/officeDocument/2006/relationships/hyperlink" Target="mailto:centrideia@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ideia@mail.ru" TargetMode="External"/><Relationship Id="rId14" Type="http://schemas.openxmlformats.org/officeDocument/2006/relationships/hyperlink" Target="mailto:centride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D7C1E-F741-40C4-935C-712BC198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3260</Words>
  <Characters>18583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Lenovo</cp:lastModifiedBy>
  <cp:revision>2</cp:revision>
  <dcterms:created xsi:type="dcterms:W3CDTF">2018-03-13T20:52:00Z</dcterms:created>
  <dcterms:modified xsi:type="dcterms:W3CDTF">2018-03-13T20:52:00Z</dcterms:modified>
</cp:coreProperties>
</file>