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46" w:rsidRPr="00702A46" w:rsidRDefault="00A760FC" w:rsidP="00702A46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</w:t>
      </w:r>
      <w:r w:rsidR="00702A46" w:rsidRPr="00702A4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амые крупные обитатели Черного моря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</w:t>
      </w:r>
      <w:r w:rsidR="005B465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Приложение 1</w:t>
      </w:r>
    </w:p>
    <w:p w:rsidR="00702A46" w:rsidRPr="009F2ED7" w:rsidRDefault="00702A46" w:rsidP="00702A4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9F2ED7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599861" cy="2933700"/>
            <wp:effectExtent l="0" t="0" r="1270" b="0"/>
            <wp:docPr id="1" name="Рисунок 1" descr="Медуза корнеро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уза корнерот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417"/>
                    <a:stretch/>
                  </pic:blipFill>
                  <pic:spPr bwMode="auto">
                    <a:xfrm>
                      <a:off x="0" y="0"/>
                      <a:ext cx="5599861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A46" w:rsidRPr="00D8543F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Медуза </w:t>
      </w:r>
      <w:proofErr w:type="spellStart"/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корнерот</w:t>
      </w:r>
      <w:proofErr w:type="spellEnd"/>
    </w:p>
    <w:p w:rsidR="00702A46" w:rsidRPr="009F2ED7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 медузы </w:t>
      </w:r>
      <w:proofErr w:type="spell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корнерот</w:t>
      </w:r>
      <w:proofErr w:type="spell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порой достигает десяти килограммов, а диаметр зонтика - 80 сантиметров. Восемь ртов огромной медузы расположены на щупальцах. Она ядовита. Питается планктоном и мальками рыб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которых обездвиживает. В отличие от других медуз, </w:t>
      </w:r>
      <w:proofErr w:type="spellStart"/>
      <w:r w:rsidRPr="009F2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корнерот</w:t>
      </w:r>
      <w:proofErr w:type="spellEnd"/>
      <w:r w:rsidRPr="009F2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умеет плавать в любом направлении.</w:t>
      </w:r>
    </w:p>
    <w:p w:rsidR="00702A46" w:rsidRPr="009F2ED7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Дельфины: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символы Черного моря белобочка и афалина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A46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Белобочки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достигать в длину 2,5 метров, а их вес колеблется от 60 до 80 кг. У белобочки тело с боков окрашено в светлый цвет. Этот дельфин — одно из самых быстрых, его скорость может достигать 55 км/ч. Выпрыгивает из воды белобочка на пять метров.</w:t>
      </w:r>
    </w:p>
    <w:p w:rsidR="00702A46" w:rsidRPr="009F2ED7" w:rsidRDefault="00702A46" w:rsidP="00702A46">
      <w:pPr>
        <w:shd w:val="clear" w:color="auto" w:fill="FFFFFF"/>
        <w:spacing w:before="9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0427" cy="2743200"/>
            <wp:effectExtent l="0" t="0" r="5080" b="0"/>
            <wp:docPr id="2" name="Рисунок 2" descr="https://obshe.net/upload/000/u10/95/05/f3be6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she.net/upload/000/u10/95/05/f3be6e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157"/>
                    <a:stretch/>
                  </pic:blipFill>
                  <pic:spPr bwMode="auto">
                    <a:xfrm>
                      <a:off x="0" y="0"/>
                      <a:ext cx="4913192" cy="27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A46" w:rsidRDefault="00702A46" w:rsidP="00702A46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Афалина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тот самый дельфин, который очаровательно «улыбается». Это самый крупный представитель семейства дельфиновые. Могут достигать 3–3,5 метров в длину. Вес – 150-300 кг. Чаще всего их можно встретить в прибрежной зоне, так как обычно они ищут пищу на дне.</w:t>
      </w:r>
    </w:p>
    <w:p w:rsidR="00702A46" w:rsidRPr="009F2ED7" w:rsidRDefault="00702A46" w:rsidP="00702A46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7474" cy="2945606"/>
            <wp:effectExtent l="0" t="0" r="0" b="7620"/>
            <wp:docPr id="3" name="Рисунок 3" descr="https://bojidar-karadjov.com/wp-content/uploads/2020/03/Dolphin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jidar-karadjov.com/wp-content/uploads/2020/03/Dolphins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68" cy="29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A46" w:rsidRPr="00D8543F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Хрюкающий дельфин -  </w:t>
      </w:r>
      <w:proofErr w:type="spellStart"/>
      <w:r w:rsidRPr="00D854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азовка</w:t>
      </w:r>
      <w:proofErr w:type="spellEnd"/>
    </w:p>
    <w:p w:rsidR="00702A46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внешней схожести и небольшом </w:t>
      </w:r>
      <w:proofErr w:type="gram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плавнике</w:t>
      </w:r>
      <w:proofErr w:type="gram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спине ранее ошибочно полагали, что </w:t>
      </w:r>
      <w:proofErr w:type="spell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азовка</w:t>
      </w:r>
      <w:proofErr w:type="spell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дельфин. Это черноморский подвид вида Морская свинья. Свое название морские свиньи получили из-за толстого слоя подкожного жира и шумного дыхания, которое похоже на хрюканье. Их длина 1,3—1,5 метра, вес около 30 килограммов.</w:t>
      </w:r>
    </w:p>
    <w:p w:rsidR="00702A46" w:rsidRPr="009F2ED7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A46" w:rsidRPr="009F2ED7" w:rsidRDefault="00702A46" w:rsidP="00702A46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9F2ED7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024357" cy="2324100"/>
            <wp:effectExtent l="0" t="0" r="5080" b="0"/>
            <wp:docPr id="4" name="Рисунок 4" descr="Дельф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льфи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86" t="17629" b="26923"/>
                    <a:stretch/>
                  </pic:blipFill>
                  <pic:spPr bwMode="auto">
                    <a:xfrm>
                      <a:off x="0" y="0"/>
                      <a:ext cx="502435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A46" w:rsidRDefault="00702A46" w:rsidP="00702A46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A46" w:rsidRPr="00D8543F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Тюлень-монах</w:t>
      </w:r>
    </w:p>
    <w:p w:rsidR="00702A46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 диковина Черного моря. Окраска тюленя  напоминает монашескую рясу с капюшоном: верхняя сторона тела — черная, а брюхо — белое. Эти тюлени, как настоящие отшельники, ведут уединенный образ жизни, укрываясь в гротах и пещерах. Популяция тюленей-монахов стремительно сокращается. Сейчас небольшое число этих животных обитает у побережья Болгарии, Румынии и Турции. У берегов Крыма их не видели давно, с начала 1990-х.</w:t>
      </w:r>
    </w:p>
    <w:p w:rsidR="00702A46" w:rsidRPr="009F2ED7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9050" cy="2314416"/>
            <wp:effectExtent l="0" t="0" r="0" b="0"/>
            <wp:docPr id="5" name="Рисунок 5" descr="https://web-zoopark.ru/wp-content/uploads/2018/06/1-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-zoopark.ru/wp-content/uploads/2018/06/1-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22" b="3512"/>
                    <a:stretch/>
                  </pic:blipFill>
                  <pic:spPr bwMode="auto">
                    <a:xfrm>
                      <a:off x="0" y="0"/>
                      <a:ext cx="3830156" cy="231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A46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A46" w:rsidRPr="00D8543F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5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Акулы</w:t>
      </w:r>
    </w:p>
    <w:p w:rsidR="00702A46" w:rsidRPr="009F2ED7" w:rsidRDefault="00702A46" w:rsidP="00702A46">
      <w:pPr>
        <w:shd w:val="clear" w:color="auto" w:fill="FFFFFF"/>
        <w:spacing w:after="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Черном море водится два вида акул — </w:t>
      </w:r>
      <w:proofErr w:type="gramStart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кошачья</w:t>
      </w:r>
      <w:proofErr w:type="gramEnd"/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катран. Самый распространенный вид  — катран. Акула катран, или морская собака, совсем не крупная по сравнению с океанскими акулами. Она достигает 1,5 метра в длину и имеет ядовитые шипы на спинном плавнике. Акула обычно обитает на глубине и боится людей, однако, обладая любопытным характером, катраны редко, но заплываютна мелководье.</w:t>
      </w:r>
    </w:p>
    <w:p w:rsidR="00702A46" w:rsidRPr="009F2ED7" w:rsidRDefault="00702A46" w:rsidP="00702A46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9F2ED7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53050" cy="1608993"/>
            <wp:effectExtent l="0" t="0" r="0" b="0"/>
            <wp:docPr id="6" name="Рисунок 6" descr="Ак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ул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68" t="22223" b="36751"/>
                    <a:stretch/>
                  </pic:blipFill>
                  <pic:spPr bwMode="auto">
                    <a:xfrm>
                      <a:off x="0" y="0"/>
                      <a:ext cx="5362128" cy="161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A46" w:rsidRPr="00F41E8C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Скаты</w:t>
      </w:r>
    </w:p>
    <w:p w:rsidR="00702A46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крупным скатом, обитающим в водах Черного моря, считается морская лисица, или колючий скат. Она достигает в длину 120 сантиметров. </w:t>
      </w: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Умеет менять окраску и мастерски маскируется. У морской лисицы шипы разных размеров на хвосте. При этом для человека она не опасна, если, конечно, не пытаться схватить животное за хвост руками.</w:t>
      </w:r>
    </w:p>
    <w:p w:rsidR="00702A46" w:rsidRPr="009F2ED7" w:rsidRDefault="00702A46" w:rsidP="00702A46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9238" cy="35528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5F07" w:rsidRPr="00F15F07">
        <w:rPr>
          <w:noProof/>
          <w:lang w:eastAsia="ru-RU"/>
        </w:rPr>
      </w:r>
      <w:r w:rsidR="00F15F07" w:rsidRPr="00F15F07">
        <w:rPr>
          <w:noProof/>
          <w:lang w:eastAsia="ru-RU"/>
        </w:rPr>
        <w:pict>
          <v:rect id="AutoShape 11" o:spid="_x0000_s1027" alt="Описание: Морская лисица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6aMheACAADdBQAADgAAAAAAAAAAAAAAAAAuAgAA&#10;ZHJzL2Uyb0RvYy54bWxQSwECLQAUAAYACAAAACEATKDpLNgAAAADAQAADwAAAAAAAAAAAAAAAAA6&#10;BQAAZHJzL2Rvd25yZXYueG1sUEsFBgAAAAAEAAQA8wAAAD8GAAAAAA==&#10;" filled="f" stroked="f">
            <o:lock v:ext="edit" aspectratio="t"/>
            <w10:wrap type="none"/>
            <w10:anchorlock/>
          </v:rect>
        </w:pict>
      </w:r>
    </w:p>
    <w:p w:rsidR="00702A46" w:rsidRPr="00F41E8C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Угорь</w:t>
      </w:r>
    </w:p>
    <w:p w:rsidR="00702A46" w:rsidRDefault="00702A46" w:rsidP="00702A46">
      <w:pPr>
        <w:shd w:val="clear" w:color="auto" w:fill="FFFFFF"/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2 метра.  Ползает по дну и плавает, изгибаясь как змея. Тело этих рыб обычно голое, покрытое слизью. Личинки угрей сильно отличаются от взрослых особей: это прозрачное,  плоское существо. В процессе развития роста личинки сильно видоизменяются, постепенно превращаясь во взрослого угря.</w:t>
      </w:r>
    </w:p>
    <w:p w:rsidR="00702A46" w:rsidRPr="009F2ED7" w:rsidRDefault="00702A46" w:rsidP="00702A46">
      <w:pPr>
        <w:shd w:val="clear" w:color="auto" w:fill="FFFFFF"/>
        <w:spacing w:before="90"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6904" cy="2257425"/>
            <wp:effectExtent l="0" t="0" r="0" b="0"/>
            <wp:docPr id="8" name="Рисунок 8" descr="https://mirzhivotnye.ru/wp-content/uploads/2018/08/ugor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rzhivotnye.ru/wp-content/uploads/2018/08/ugor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89" b="19214"/>
                    <a:stretch/>
                  </pic:blipFill>
                  <pic:spPr bwMode="auto">
                    <a:xfrm>
                      <a:off x="0" y="0"/>
                      <a:ext cx="4305443" cy="22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A46" w:rsidRPr="00F41E8C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Белуга и осетр</w:t>
      </w:r>
    </w:p>
    <w:p w:rsidR="00702A46" w:rsidRPr="009F2ED7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Белуги и осетры проходные или пресноводные рыбы. Для метания икры заходят из моря в реки, но, в отличие от тихоокеанских лососей, погибающих после нереста, могут нереститься много раз в жизни.</w:t>
      </w:r>
    </w:p>
    <w:p w:rsidR="00702A46" w:rsidRDefault="00702A46" w:rsidP="00702A46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Белуга - одна из самых крупных рыб, достигает тонны веса и длины 4,2 м. Возраст белуги может достигать ста лет. </w:t>
      </w:r>
    </w:p>
    <w:p w:rsidR="00702A46" w:rsidRDefault="00702A46" w:rsidP="00702A46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31469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4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46" w:rsidRPr="009F2ED7" w:rsidRDefault="00702A46" w:rsidP="00702A46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Осётры, длина которых может достигать трех метров, весят до 200 кг. Осетровые очень плодовиты. Число яичек у крупных особей определяется в несколько миллионов.</w:t>
      </w:r>
    </w:p>
    <w:p w:rsidR="00702A46" w:rsidRDefault="00702A46" w:rsidP="00702A46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885" cy="23164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46" w:rsidRDefault="00702A46" w:rsidP="00702A46">
      <w:pPr>
        <w:pStyle w:val="a6"/>
        <w:shd w:val="clear" w:color="auto" w:fill="FAF9F5"/>
        <w:spacing w:before="0" w:beforeAutospacing="0" w:after="0" w:afterAutospacing="0"/>
        <w:rPr>
          <w:rStyle w:val="a8"/>
          <w:rFonts w:ascii="Arial" w:hAnsi="Arial" w:cs="Arial"/>
          <w:b w:val="0"/>
          <w:bCs w:val="0"/>
          <w:color w:val="000000"/>
          <w:sz w:val="27"/>
          <w:szCs w:val="27"/>
        </w:rPr>
      </w:pPr>
    </w:p>
    <w:p w:rsidR="00702A46" w:rsidRDefault="00702A46" w:rsidP="00702A46">
      <w:pPr>
        <w:pStyle w:val="a6"/>
        <w:shd w:val="clear" w:color="auto" w:fill="FAF9F5"/>
        <w:spacing w:before="0" w:beforeAutospacing="0" w:after="0" w:afterAutospacing="0"/>
        <w:rPr>
          <w:rStyle w:val="a8"/>
          <w:bCs w:val="0"/>
          <w:color w:val="000000"/>
          <w:sz w:val="28"/>
          <w:szCs w:val="28"/>
        </w:rPr>
      </w:pPr>
    </w:p>
    <w:p w:rsidR="00702A46" w:rsidRPr="00F41E8C" w:rsidRDefault="00702A46" w:rsidP="00702A46">
      <w:pPr>
        <w:pStyle w:val="a6"/>
        <w:shd w:val="clear" w:color="auto" w:fill="FAF9F5"/>
        <w:spacing w:before="0" w:beforeAutospacing="0" w:after="0" w:afterAutospacing="0"/>
        <w:rPr>
          <w:color w:val="000000"/>
          <w:sz w:val="28"/>
          <w:szCs w:val="28"/>
        </w:rPr>
      </w:pPr>
      <w:r w:rsidRPr="00F41E8C">
        <w:rPr>
          <w:rStyle w:val="a8"/>
          <w:color w:val="000000"/>
          <w:sz w:val="28"/>
          <w:szCs w:val="28"/>
        </w:rPr>
        <w:t>Севрюга</w:t>
      </w:r>
    </w:p>
    <w:p w:rsidR="00702A46" w:rsidRDefault="00F15F07" w:rsidP="00702A46">
      <w:pPr>
        <w:pStyle w:val="a6"/>
        <w:shd w:val="clear" w:color="auto" w:fill="FAF9F5"/>
        <w:spacing w:before="0" w:beforeAutospacing="0" w:after="480" w:afterAutospacing="0"/>
        <w:rPr>
          <w:rFonts w:ascii="Arial" w:hAnsi="Arial" w:cs="Arial"/>
          <w:color w:val="000000"/>
          <w:sz w:val="27"/>
          <w:szCs w:val="27"/>
        </w:rPr>
      </w:pPr>
      <w:r w:rsidRPr="00F15F07">
        <w:rPr>
          <w:noProof/>
        </w:rPr>
      </w:r>
      <w:r w:rsidRPr="00F15F07">
        <w:rPr>
          <w:noProof/>
        </w:rPr>
        <w:pict>
          <v:rect id="AutoShape 1" o:spid="_x0000_s1026" alt="Описание: https://ecoportal.info/wp-content/uploads/2018/10/sevryga-544x345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msZGznAgAABg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="00702A46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838700" cy="30686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6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A46" w:rsidRPr="00F41E8C" w:rsidRDefault="00702A46" w:rsidP="00702A46">
      <w:pPr>
        <w:pStyle w:val="a6"/>
        <w:shd w:val="clear" w:color="auto" w:fill="FAF9F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41E8C">
        <w:rPr>
          <w:color w:val="000000"/>
          <w:sz w:val="28"/>
          <w:szCs w:val="28"/>
        </w:rPr>
        <w:t xml:space="preserve">Крупная рыба из семейства </w:t>
      </w:r>
      <w:proofErr w:type="gramStart"/>
      <w:r w:rsidRPr="00F41E8C">
        <w:rPr>
          <w:color w:val="000000"/>
          <w:sz w:val="28"/>
          <w:szCs w:val="28"/>
        </w:rPr>
        <w:t>осетровых</w:t>
      </w:r>
      <w:proofErr w:type="gramEnd"/>
      <w:r w:rsidRPr="00F41E8C">
        <w:rPr>
          <w:color w:val="000000"/>
          <w:sz w:val="28"/>
          <w:szCs w:val="28"/>
        </w:rPr>
        <w:t xml:space="preserve">. Обитает на глубине до 100 метров. Максимальная длина тела составляет более двух метров, а вес до 80 килограммов. Является ценной промысловой рыбой, однако в дикой природе популяция весьма мала. </w:t>
      </w:r>
      <w:r>
        <w:rPr>
          <w:color w:val="000000"/>
          <w:sz w:val="28"/>
          <w:szCs w:val="28"/>
        </w:rPr>
        <w:t>С</w:t>
      </w:r>
      <w:r w:rsidRPr="00F41E8C">
        <w:rPr>
          <w:color w:val="000000"/>
          <w:sz w:val="28"/>
          <w:szCs w:val="28"/>
        </w:rPr>
        <w:t>еврюгу выращивают на рыбозаводах, часть рыб выпускают в водоемы, а часть перерабатывают для употребления в пищу.</w:t>
      </w:r>
    </w:p>
    <w:p w:rsidR="00702A46" w:rsidRPr="00F41E8C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1E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Горбыль</w:t>
      </w:r>
    </w:p>
    <w:p w:rsidR="00702A46" w:rsidRPr="009F2ED7" w:rsidRDefault="00702A46" w:rsidP="00702A46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 горбыль  - еще одна крупная рыба Черного моря. Длина тела может достигать полтора метра. Весит такая рыба около 30 килограммов. Коричневатая на спине, с серебристым отливом, бледно-золотистая на боках, с косыми штрихами рыба имеет на подбородке короткий толстый усик. Интересно, что светлый горбыль издает достаточно громкие урчащие звуки.</w:t>
      </w:r>
    </w:p>
    <w:p w:rsidR="00EA6D4C" w:rsidRPr="00A760FC" w:rsidRDefault="00702A46" w:rsidP="00A760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9028" cy="2514600"/>
            <wp:effectExtent l="0" t="0" r="0" b="0"/>
            <wp:docPr id="13" name="Рисунок 13" descr="Серебристый горбыль. Яндекс картин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ебристый горбыль. Яндекс картинки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2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D4C" w:rsidRPr="00A760FC" w:rsidSect="00F15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82183"/>
    <w:multiLevelType w:val="multilevel"/>
    <w:tmpl w:val="CBA4C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5107A"/>
    <w:multiLevelType w:val="multilevel"/>
    <w:tmpl w:val="03483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DE7F58"/>
    <w:multiLevelType w:val="multilevel"/>
    <w:tmpl w:val="37FC17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334D46"/>
    <w:multiLevelType w:val="multilevel"/>
    <w:tmpl w:val="6B0067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3C54D8"/>
    <w:multiLevelType w:val="multilevel"/>
    <w:tmpl w:val="34FE5C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5B0695"/>
    <w:multiLevelType w:val="multilevel"/>
    <w:tmpl w:val="87EC12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161394"/>
    <w:multiLevelType w:val="multilevel"/>
    <w:tmpl w:val="7160CD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9D1C3F"/>
    <w:multiLevelType w:val="multilevel"/>
    <w:tmpl w:val="B338F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63654C"/>
    <w:multiLevelType w:val="hybridMultilevel"/>
    <w:tmpl w:val="E38C0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F3948"/>
    <w:multiLevelType w:val="multilevel"/>
    <w:tmpl w:val="771027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77265E"/>
    <w:multiLevelType w:val="multilevel"/>
    <w:tmpl w:val="5D029A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1E3BEF"/>
    <w:multiLevelType w:val="multilevel"/>
    <w:tmpl w:val="090E9A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4F79E0"/>
    <w:multiLevelType w:val="hybridMultilevel"/>
    <w:tmpl w:val="9604B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F7E1A"/>
    <w:multiLevelType w:val="multilevel"/>
    <w:tmpl w:val="E7A68C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1D49E9"/>
    <w:multiLevelType w:val="multilevel"/>
    <w:tmpl w:val="543AA9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E8491C"/>
    <w:multiLevelType w:val="multilevel"/>
    <w:tmpl w:val="0CCAE78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451062E"/>
    <w:multiLevelType w:val="multilevel"/>
    <w:tmpl w:val="92F8D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4B56E0"/>
    <w:multiLevelType w:val="multilevel"/>
    <w:tmpl w:val="27845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5"/>
  </w:num>
  <w:num w:numId="4">
    <w:abstractNumId w:val="15"/>
  </w:num>
  <w:num w:numId="5">
    <w:abstractNumId w:val="4"/>
  </w:num>
  <w:num w:numId="6">
    <w:abstractNumId w:val="2"/>
  </w:num>
  <w:num w:numId="7">
    <w:abstractNumId w:val="0"/>
  </w:num>
  <w:num w:numId="8">
    <w:abstractNumId w:val="9"/>
  </w:num>
  <w:num w:numId="9">
    <w:abstractNumId w:val="11"/>
  </w:num>
  <w:num w:numId="10">
    <w:abstractNumId w:val="6"/>
  </w:num>
  <w:num w:numId="11">
    <w:abstractNumId w:val="16"/>
  </w:num>
  <w:num w:numId="12">
    <w:abstractNumId w:val="14"/>
  </w:num>
  <w:num w:numId="13">
    <w:abstractNumId w:val="10"/>
  </w:num>
  <w:num w:numId="14">
    <w:abstractNumId w:val="3"/>
  </w:num>
  <w:num w:numId="15">
    <w:abstractNumId w:val="8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1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1C3"/>
    <w:rsid w:val="000A689F"/>
    <w:rsid w:val="000B36A3"/>
    <w:rsid w:val="00146508"/>
    <w:rsid w:val="001876B9"/>
    <w:rsid w:val="001F4AC6"/>
    <w:rsid w:val="00223872"/>
    <w:rsid w:val="002301C3"/>
    <w:rsid w:val="00262BEE"/>
    <w:rsid w:val="002675B1"/>
    <w:rsid w:val="00296D18"/>
    <w:rsid w:val="003066D7"/>
    <w:rsid w:val="00323A43"/>
    <w:rsid w:val="00344A98"/>
    <w:rsid w:val="003A517D"/>
    <w:rsid w:val="003B78C5"/>
    <w:rsid w:val="00437F75"/>
    <w:rsid w:val="004C7ADC"/>
    <w:rsid w:val="00500835"/>
    <w:rsid w:val="00511FE4"/>
    <w:rsid w:val="005426CC"/>
    <w:rsid w:val="005469FD"/>
    <w:rsid w:val="00552448"/>
    <w:rsid w:val="005A65FA"/>
    <w:rsid w:val="005B4651"/>
    <w:rsid w:val="00617A70"/>
    <w:rsid w:val="00624B59"/>
    <w:rsid w:val="00675F3E"/>
    <w:rsid w:val="00690731"/>
    <w:rsid w:val="00702A46"/>
    <w:rsid w:val="007629DB"/>
    <w:rsid w:val="0076730F"/>
    <w:rsid w:val="007B562E"/>
    <w:rsid w:val="00870F73"/>
    <w:rsid w:val="0087636F"/>
    <w:rsid w:val="008C4CCD"/>
    <w:rsid w:val="008D3403"/>
    <w:rsid w:val="008D3925"/>
    <w:rsid w:val="009256C4"/>
    <w:rsid w:val="00960788"/>
    <w:rsid w:val="009B31C2"/>
    <w:rsid w:val="009F4EC7"/>
    <w:rsid w:val="009F52E0"/>
    <w:rsid w:val="00A760FC"/>
    <w:rsid w:val="00AD1B5D"/>
    <w:rsid w:val="00B6766F"/>
    <w:rsid w:val="00B96E13"/>
    <w:rsid w:val="00B97A4C"/>
    <w:rsid w:val="00BC4C8C"/>
    <w:rsid w:val="00BE3C75"/>
    <w:rsid w:val="00C60359"/>
    <w:rsid w:val="00C84928"/>
    <w:rsid w:val="00C95052"/>
    <w:rsid w:val="00D34B08"/>
    <w:rsid w:val="00DA0830"/>
    <w:rsid w:val="00E121A3"/>
    <w:rsid w:val="00E44560"/>
    <w:rsid w:val="00EA6D4C"/>
    <w:rsid w:val="00EF3106"/>
    <w:rsid w:val="00EF61ED"/>
    <w:rsid w:val="00F1588B"/>
    <w:rsid w:val="00F15F07"/>
    <w:rsid w:val="00F32DBB"/>
    <w:rsid w:val="00F3533D"/>
    <w:rsid w:val="00F56164"/>
    <w:rsid w:val="00F90963"/>
    <w:rsid w:val="00FC1BE7"/>
    <w:rsid w:val="00FF2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F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11FE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1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11FE4"/>
    <w:pPr>
      <w:ind w:left="720"/>
      <w:contextualSpacing/>
    </w:pPr>
  </w:style>
  <w:style w:type="character" w:styleId="a8">
    <w:name w:val="Strong"/>
    <w:basedOn w:val="a0"/>
    <w:uiPriority w:val="22"/>
    <w:qFormat/>
    <w:rsid w:val="00511FE4"/>
    <w:rPr>
      <w:b/>
      <w:bCs/>
    </w:rPr>
  </w:style>
  <w:style w:type="paragraph" w:customStyle="1" w:styleId="c8">
    <w:name w:val="c8"/>
    <w:basedOn w:val="a"/>
    <w:rsid w:val="0067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5F3E"/>
  </w:style>
  <w:style w:type="character" w:customStyle="1" w:styleId="c16">
    <w:name w:val="c16"/>
    <w:basedOn w:val="a0"/>
    <w:rsid w:val="00675F3E"/>
  </w:style>
  <w:style w:type="character" w:customStyle="1" w:styleId="c0">
    <w:name w:val="c0"/>
    <w:basedOn w:val="a0"/>
    <w:rsid w:val="00675F3E"/>
  </w:style>
  <w:style w:type="table" w:styleId="a9">
    <w:name w:val="Table Grid"/>
    <w:basedOn w:val="a1"/>
    <w:uiPriority w:val="59"/>
    <w:rsid w:val="00876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F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11FE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11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11FE4"/>
    <w:pPr>
      <w:ind w:left="720"/>
      <w:contextualSpacing/>
    </w:pPr>
  </w:style>
  <w:style w:type="character" w:styleId="a8">
    <w:name w:val="Strong"/>
    <w:basedOn w:val="a0"/>
    <w:uiPriority w:val="22"/>
    <w:qFormat/>
    <w:rsid w:val="00511FE4"/>
    <w:rPr>
      <w:b/>
      <w:bCs/>
    </w:rPr>
  </w:style>
  <w:style w:type="paragraph" w:customStyle="1" w:styleId="c8">
    <w:name w:val="c8"/>
    <w:basedOn w:val="a"/>
    <w:rsid w:val="0067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5F3E"/>
  </w:style>
  <w:style w:type="character" w:customStyle="1" w:styleId="c16">
    <w:name w:val="c16"/>
    <w:basedOn w:val="a0"/>
    <w:rsid w:val="00675F3E"/>
  </w:style>
  <w:style w:type="character" w:customStyle="1" w:styleId="c0">
    <w:name w:val="c0"/>
    <w:basedOn w:val="a0"/>
    <w:rsid w:val="00675F3E"/>
  </w:style>
  <w:style w:type="table" w:styleId="a9">
    <w:name w:val="Table Grid"/>
    <w:basedOn w:val="a1"/>
    <w:uiPriority w:val="59"/>
    <w:rsid w:val="00876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6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Пользователь Windows</cp:lastModifiedBy>
  <cp:revision>18</cp:revision>
  <cp:lastPrinted>2022-08-11T08:39:00Z</cp:lastPrinted>
  <dcterms:created xsi:type="dcterms:W3CDTF">2022-02-01T14:05:00Z</dcterms:created>
  <dcterms:modified xsi:type="dcterms:W3CDTF">2022-09-28T05:23:00Z</dcterms:modified>
</cp:coreProperties>
</file>