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9F" w:rsidRPr="00717F63" w:rsidRDefault="00717F63">
      <w:pPr>
        <w:rPr>
          <w:rFonts w:ascii="Times New Roman" w:hAnsi="Times New Roman" w:cs="Times New Roman"/>
          <w:sz w:val="28"/>
          <w:szCs w:val="28"/>
        </w:rPr>
      </w:pPr>
      <w:r w:rsidRPr="00717F63">
        <w:rPr>
          <w:rFonts w:ascii="Times New Roman" w:hAnsi="Times New Roman" w:cs="Times New Roman"/>
          <w:sz w:val="28"/>
          <w:szCs w:val="28"/>
        </w:rPr>
        <w:t xml:space="preserve">                  МАДОУ «Центр развития ребенка – детский сад» № 403 г. Пермь</w:t>
      </w:r>
    </w:p>
    <w:p w:rsidR="00717F63" w:rsidRPr="00717F63" w:rsidRDefault="00717F63">
      <w:pPr>
        <w:rPr>
          <w:rFonts w:ascii="Times New Roman" w:hAnsi="Times New Roman" w:cs="Times New Roman"/>
          <w:sz w:val="28"/>
          <w:szCs w:val="28"/>
        </w:rPr>
      </w:pPr>
      <w:r w:rsidRPr="00717F63">
        <w:rPr>
          <w:rFonts w:ascii="Times New Roman" w:hAnsi="Times New Roman" w:cs="Times New Roman"/>
          <w:sz w:val="28"/>
          <w:szCs w:val="28"/>
        </w:rPr>
        <w:t xml:space="preserve">                                               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7F63">
        <w:rPr>
          <w:rFonts w:ascii="Times New Roman" w:hAnsi="Times New Roman" w:cs="Times New Roman"/>
          <w:sz w:val="28"/>
          <w:szCs w:val="28"/>
        </w:rPr>
        <w:t>Анютины глазки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F63">
        <w:rPr>
          <w:rFonts w:ascii="Times New Roman" w:hAnsi="Times New Roman" w:cs="Times New Roman"/>
          <w:sz w:val="28"/>
          <w:szCs w:val="28"/>
        </w:rPr>
        <w:t>»</w:t>
      </w:r>
    </w:p>
    <w:p w:rsidR="00F0037E" w:rsidRDefault="00717F63">
      <w:pPr>
        <w:rPr>
          <w:rFonts w:ascii="Times New Roman" w:hAnsi="Times New Roman" w:cs="Times New Roman"/>
          <w:sz w:val="28"/>
          <w:szCs w:val="28"/>
        </w:rPr>
      </w:pPr>
      <w:r w:rsidRPr="00717F63">
        <w:rPr>
          <w:rFonts w:ascii="Times New Roman" w:hAnsi="Times New Roman" w:cs="Times New Roman"/>
          <w:sz w:val="28"/>
          <w:szCs w:val="28"/>
        </w:rPr>
        <w:t xml:space="preserve">Воспитатель: Скворцова Елена Андреевна </w:t>
      </w:r>
    </w:p>
    <w:p w:rsidR="00717F63" w:rsidRPr="00717F63" w:rsidRDefault="00F0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717F63" w:rsidRPr="00717F63">
        <w:rPr>
          <w:rFonts w:ascii="Times New Roman" w:hAnsi="Times New Roman" w:cs="Times New Roman"/>
          <w:sz w:val="28"/>
          <w:szCs w:val="28"/>
        </w:rPr>
        <w:t>« Ах</w:t>
      </w:r>
      <w:proofErr w:type="gramEnd"/>
      <w:r w:rsidR="00717F63" w:rsidRPr="00717F63">
        <w:rPr>
          <w:rFonts w:ascii="Times New Roman" w:hAnsi="Times New Roman" w:cs="Times New Roman"/>
          <w:sz w:val="28"/>
          <w:szCs w:val="28"/>
        </w:rPr>
        <w:t>, Лето – прекрасное лето!»</w:t>
      </w:r>
    </w:p>
    <w:p w:rsidR="00717F63" w:rsidRPr="00717F63" w:rsidRDefault="00717F63" w:rsidP="00717F63">
      <w:pPr>
        <w:rPr>
          <w:rFonts w:ascii="Times New Roman" w:hAnsi="Times New Roman" w:cs="Times New Roman"/>
          <w:sz w:val="24"/>
          <w:szCs w:val="24"/>
        </w:rPr>
      </w:pPr>
      <w:r w:rsidRPr="00717F63">
        <w:rPr>
          <w:rFonts w:ascii="Times New Roman" w:hAnsi="Times New Roman" w:cs="Times New Roman"/>
          <w:sz w:val="24"/>
          <w:szCs w:val="24"/>
        </w:rPr>
        <w:t xml:space="preserve">Лето - благоприятная пора для сохранения и укрепления здоровья детей, создания условий для их полноценного, всестороннего, психического и физического </w:t>
      </w:r>
      <w:proofErr w:type="gramStart"/>
      <w:r w:rsidRPr="00717F63">
        <w:rPr>
          <w:rFonts w:ascii="Times New Roman" w:hAnsi="Times New Roman" w:cs="Times New Roman"/>
          <w:sz w:val="24"/>
          <w:szCs w:val="24"/>
        </w:rPr>
        <w:t>развития ,</w:t>
      </w:r>
      <w:proofErr w:type="gramEnd"/>
      <w:r w:rsidRPr="00717F63">
        <w:rPr>
          <w:rFonts w:ascii="Times New Roman" w:hAnsi="Times New Roman" w:cs="Times New Roman"/>
          <w:sz w:val="24"/>
          <w:szCs w:val="24"/>
        </w:rPr>
        <w:t xml:space="preserve"> развития их познавательного интереса. Большое внимание в летний период </w:t>
      </w:r>
      <w:proofErr w:type="gramStart"/>
      <w:r w:rsidRPr="00717F63">
        <w:rPr>
          <w:rFonts w:ascii="Times New Roman" w:hAnsi="Times New Roman" w:cs="Times New Roman"/>
          <w:sz w:val="24"/>
          <w:szCs w:val="24"/>
        </w:rPr>
        <w:t>уделяется  организации</w:t>
      </w:r>
      <w:proofErr w:type="gramEnd"/>
      <w:r w:rsidRPr="00717F63">
        <w:rPr>
          <w:rFonts w:ascii="Times New Roman" w:hAnsi="Times New Roman" w:cs="Times New Roman"/>
          <w:sz w:val="24"/>
          <w:szCs w:val="24"/>
        </w:rPr>
        <w:t xml:space="preserve"> утреннего приёма и максимальному пребыванию детей на свежем воздухе, питьевому режиму, который осуществлялся строго по графику. Особое внимание уделяется образовательным областям: физическое развитие, речевое развитие, познавательное развитие, художественно-эстетическое развитие, социально коммуникативное развитие. Основн</w:t>
      </w:r>
      <w:r w:rsidR="00F0037E">
        <w:rPr>
          <w:rFonts w:ascii="Times New Roman" w:hAnsi="Times New Roman" w:cs="Times New Roman"/>
          <w:sz w:val="24"/>
          <w:szCs w:val="24"/>
        </w:rPr>
        <w:t xml:space="preserve">ую часть времени дети проводят </w:t>
      </w:r>
      <w:bookmarkStart w:id="0" w:name="_GoBack"/>
      <w:bookmarkEnd w:id="0"/>
      <w:r w:rsidRPr="00717F63">
        <w:rPr>
          <w:rFonts w:ascii="Times New Roman" w:hAnsi="Times New Roman" w:cs="Times New Roman"/>
          <w:sz w:val="24"/>
          <w:szCs w:val="24"/>
        </w:rPr>
        <w:t>на свежем воздухе. Прием детей, гимнастика, игровая деятельность и другие мероприятия организовываются на свежем воздухе. Оздоровительная работа основывается на закаливающих процедурах. Одежда детей соответствует температурному режиму, обязательно наличие головного убора.</w:t>
      </w:r>
    </w:p>
    <w:p w:rsidR="00717F63" w:rsidRDefault="00717F63" w:rsidP="00717F63">
      <w:r>
        <w:t xml:space="preserve">                 </w:t>
      </w:r>
      <w:r w:rsidRPr="00717F63">
        <w:rPr>
          <w:noProof/>
          <w:lang w:eastAsia="ru-RU"/>
        </w:rPr>
        <w:drawing>
          <wp:inline distT="0" distB="0" distL="0" distR="0">
            <wp:extent cx="4686300" cy="4910138"/>
            <wp:effectExtent l="0" t="0" r="0" b="5080"/>
            <wp:docPr id="1" name="Рисунок 1" descr="https://sun9-20.userapi.com/impg/8q8FNFx0Wy0dTjgSpjU8l-kwLb4sYM-7mCRx2Q/pXNNRXC0cvI.jpg?size=1728x2160&amp;quality=95&amp;sign=4c7fb47dd3cc5b55e4a60feb461252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8q8FNFx0Wy0dTjgSpjU8l-kwLb4sYM-7mCRx2Q/pXNNRXC0cvI.jpg?size=1728x2160&amp;quality=95&amp;sign=4c7fb47dd3cc5b55e4a60feb4612528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60" cy="49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3"/>
    <w:rsid w:val="002D4E9F"/>
    <w:rsid w:val="00717F63"/>
    <w:rsid w:val="00F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6036"/>
  <w15:chartTrackingRefBased/>
  <w15:docId w15:val="{1D57E689-75BA-487A-8E2B-6E9DBD8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Скворцов</dc:creator>
  <cp:keywords/>
  <dc:description/>
  <cp:lastModifiedBy>Алексей Скворцов</cp:lastModifiedBy>
  <cp:revision>4</cp:revision>
  <dcterms:created xsi:type="dcterms:W3CDTF">2023-08-01T16:00:00Z</dcterms:created>
  <dcterms:modified xsi:type="dcterms:W3CDTF">2023-08-01T16:12:00Z</dcterms:modified>
</cp:coreProperties>
</file>