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A3" w:rsidRPr="00CD4124" w:rsidRDefault="009D4EA3" w:rsidP="00BC6D80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  <w:r w:rsidRPr="00CD4124">
        <w:rPr>
          <w:b/>
          <w:color w:val="000000"/>
          <w:sz w:val="28"/>
          <w:szCs w:val="28"/>
        </w:rPr>
        <w:t xml:space="preserve">Муниципальное </w:t>
      </w:r>
      <w:r w:rsidR="00CD4124" w:rsidRPr="00CD4124">
        <w:rPr>
          <w:b/>
          <w:color w:val="000000"/>
          <w:sz w:val="28"/>
          <w:szCs w:val="28"/>
        </w:rPr>
        <w:t xml:space="preserve">бюджетное </w:t>
      </w:r>
      <w:r w:rsidRPr="00CD4124">
        <w:rPr>
          <w:b/>
          <w:color w:val="000000"/>
          <w:sz w:val="28"/>
          <w:szCs w:val="28"/>
        </w:rPr>
        <w:t xml:space="preserve">общеобразовательное учреждение </w:t>
      </w:r>
      <w:r w:rsidR="00CD4124" w:rsidRPr="00CD4124">
        <w:rPr>
          <w:b/>
          <w:color w:val="000000"/>
          <w:sz w:val="28"/>
          <w:szCs w:val="28"/>
        </w:rPr>
        <w:t>«Гимназия</w:t>
      </w:r>
      <w:r w:rsidRPr="00CD4124">
        <w:rPr>
          <w:b/>
          <w:color w:val="000000"/>
          <w:sz w:val="28"/>
          <w:szCs w:val="28"/>
        </w:rPr>
        <w:t xml:space="preserve"> имени А.Н.Островского</w:t>
      </w:r>
      <w:r w:rsidR="00842363">
        <w:rPr>
          <w:b/>
          <w:color w:val="000000"/>
          <w:sz w:val="28"/>
          <w:szCs w:val="28"/>
        </w:rPr>
        <w:t>»</w:t>
      </w:r>
      <w:r w:rsidR="00BC6D80">
        <w:rPr>
          <w:b/>
          <w:color w:val="000000"/>
          <w:sz w:val="28"/>
          <w:szCs w:val="28"/>
        </w:rPr>
        <w:t>г.о. Кинешма</w:t>
      </w:r>
    </w:p>
    <w:p w:rsidR="009D4EA3" w:rsidRPr="00CD4124" w:rsidRDefault="009D4EA3" w:rsidP="0080091D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</w:p>
    <w:p w:rsidR="009D4EA3" w:rsidRPr="00CD4124" w:rsidRDefault="009D4EA3" w:rsidP="0080091D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</w:p>
    <w:p w:rsidR="009D4EA3" w:rsidRPr="00CD4124" w:rsidRDefault="009D4EA3" w:rsidP="0080091D">
      <w:pPr>
        <w:pStyle w:val="a3"/>
        <w:spacing w:before="0" w:after="0"/>
        <w:jc w:val="center"/>
        <w:rPr>
          <w:color w:val="000000"/>
          <w:sz w:val="28"/>
          <w:szCs w:val="28"/>
        </w:rPr>
      </w:pPr>
    </w:p>
    <w:p w:rsidR="009D4EA3" w:rsidRPr="00CD4124" w:rsidRDefault="009D4EA3" w:rsidP="0080091D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</w:p>
    <w:p w:rsidR="009D4EA3" w:rsidRPr="00BC6D80" w:rsidRDefault="009D4EA3" w:rsidP="009F63E1">
      <w:pPr>
        <w:pStyle w:val="a3"/>
        <w:spacing w:before="0" w:after="0"/>
        <w:jc w:val="center"/>
        <w:rPr>
          <w:b/>
          <w:color w:val="000000"/>
          <w:sz w:val="40"/>
          <w:szCs w:val="40"/>
        </w:rPr>
      </w:pPr>
      <w:r w:rsidRPr="00BC6D80">
        <w:rPr>
          <w:b/>
          <w:color w:val="000000"/>
          <w:sz w:val="40"/>
          <w:szCs w:val="40"/>
        </w:rPr>
        <w:t>Программа</w:t>
      </w:r>
    </w:p>
    <w:p w:rsidR="00604DB8" w:rsidRPr="00BC6D80" w:rsidRDefault="009D4EA3" w:rsidP="0080091D">
      <w:pPr>
        <w:pStyle w:val="a3"/>
        <w:spacing w:before="0" w:after="0"/>
        <w:jc w:val="center"/>
        <w:rPr>
          <w:b/>
          <w:color w:val="000000"/>
          <w:sz w:val="40"/>
          <w:szCs w:val="40"/>
        </w:rPr>
      </w:pPr>
      <w:r w:rsidRPr="00BC6D80">
        <w:rPr>
          <w:b/>
          <w:color w:val="000000"/>
          <w:sz w:val="40"/>
          <w:szCs w:val="40"/>
        </w:rPr>
        <w:t xml:space="preserve">работы летнего </w:t>
      </w:r>
    </w:p>
    <w:p w:rsidR="009D4EA3" w:rsidRPr="00BC6D80" w:rsidRDefault="009D4EA3" w:rsidP="0080091D">
      <w:pPr>
        <w:pStyle w:val="a3"/>
        <w:spacing w:before="0" w:after="0"/>
        <w:jc w:val="center"/>
        <w:rPr>
          <w:b/>
          <w:color w:val="000000"/>
          <w:sz w:val="40"/>
          <w:szCs w:val="40"/>
        </w:rPr>
      </w:pPr>
      <w:r w:rsidRPr="00BC6D80">
        <w:rPr>
          <w:b/>
          <w:color w:val="000000"/>
          <w:sz w:val="40"/>
          <w:szCs w:val="40"/>
        </w:rPr>
        <w:t xml:space="preserve">лингвистического лагеря </w:t>
      </w:r>
    </w:p>
    <w:p w:rsidR="009D4EA3" w:rsidRPr="00BC6D80" w:rsidRDefault="0080091D" w:rsidP="0080091D">
      <w:pPr>
        <w:pStyle w:val="a3"/>
        <w:spacing w:before="0" w:after="0"/>
        <w:jc w:val="center"/>
        <w:rPr>
          <w:rFonts w:ascii="Algerian" w:hAnsi="Algerian" w:cs="Aharoni"/>
          <w:b/>
          <w:color w:val="000000"/>
          <w:sz w:val="40"/>
          <w:szCs w:val="40"/>
        </w:rPr>
      </w:pPr>
      <w:r w:rsidRPr="00BC6D80">
        <w:rPr>
          <w:rFonts w:ascii="Algerian" w:hAnsi="Algerian" w:cs="Aharoni"/>
          <w:b/>
          <w:color w:val="000000"/>
          <w:sz w:val="40"/>
          <w:szCs w:val="40"/>
        </w:rPr>
        <w:t>«</w:t>
      </w:r>
      <w:r w:rsidR="00BC6D80">
        <w:rPr>
          <w:rFonts w:ascii="Cambria" w:hAnsi="Cambria" w:cs="Cambria"/>
          <w:b/>
          <w:color w:val="000000"/>
          <w:sz w:val="40"/>
          <w:szCs w:val="40"/>
        </w:rPr>
        <w:t>ЛИНГВА</w:t>
      </w:r>
      <w:r w:rsidRPr="00BC6D80">
        <w:rPr>
          <w:rFonts w:ascii="Algerian" w:hAnsi="Algerian" w:cs="Aharoni"/>
          <w:b/>
          <w:color w:val="000000"/>
          <w:sz w:val="40"/>
          <w:szCs w:val="40"/>
        </w:rPr>
        <w:t xml:space="preserve"> - </w:t>
      </w:r>
      <w:r w:rsidR="00BC6D80">
        <w:rPr>
          <w:rFonts w:ascii="Cambria" w:hAnsi="Cambria" w:cs="Cambria"/>
          <w:b/>
          <w:color w:val="000000"/>
          <w:sz w:val="40"/>
          <w:szCs w:val="40"/>
        </w:rPr>
        <w:t>ЛЕНД</w:t>
      </w:r>
      <w:r w:rsidR="009D4EA3" w:rsidRPr="00BC6D80">
        <w:rPr>
          <w:rFonts w:ascii="Algerian" w:hAnsi="Algerian" w:cs="Aharoni"/>
          <w:b/>
          <w:color w:val="000000"/>
          <w:sz w:val="40"/>
          <w:szCs w:val="40"/>
        </w:rPr>
        <w:t>»</w:t>
      </w:r>
    </w:p>
    <w:p w:rsidR="009D4EA3" w:rsidRPr="00BC6D80" w:rsidRDefault="009D4EA3" w:rsidP="0080091D">
      <w:pPr>
        <w:pStyle w:val="a3"/>
        <w:spacing w:before="0" w:after="0"/>
        <w:jc w:val="center"/>
        <w:rPr>
          <w:rFonts w:ascii="Algerian" w:hAnsi="Algerian" w:cs="Aharoni"/>
          <w:b/>
          <w:color w:val="000000"/>
          <w:sz w:val="40"/>
          <w:szCs w:val="40"/>
        </w:rPr>
      </w:pPr>
    </w:p>
    <w:p w:rsidR="009D4EA3" w:rsidRPr="00CD4124" w:rsidRDefault="005C3DFC" w:rsidP="0080091D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113030</wp:posOffset>
            </wp:positionV>
            <wp:extent cx="3219450" cy="2138045"/>
            <wp:effectExtent l="57150" t="19050" r="3810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tx1"/>
                      </a:extrusionClr>
                    </a:sp3d>
                  </pic:spPr>
                </pic:pic>
              </a:graphicData>
            </a:graphic>
          </wp:anchor>
        </w:drawing>
      </w:r>
    </w:p>
    <w:p w:rsidR="004616C5" w:rsidRPr="00CD4124" w:rsidRDefault="004616C5" w:rsidP="00842363">
      <w:pPr>
        <w:pStyle w:val="a3"/>
        <w:spacing w:before="0" w:after="0"/>
        <w:rPr>
          <w:color w:val="000000"/>
          <w:sz w:val="28"/>
          <w:szCs w:val="28"/>
        </w:rPr>
      </w:pPr>
    </w:p>
    <w:p w:rsidR="004616C5" w:rsidRPr="00CD4124" w:rsidRDefault="004616C5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</w:p>
    <w:p w:rsidR="00C53D03" w:rsidRDefault="00B35BFF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  <w:r w:rsidRPr="00CD4124">
        <w:rPr>
          <w:color w:val="000000"/>
          <w:sz w:val="28"/>
          <w:szCs w:val="28"/>
        </w:rPr>
        <w:t>Програм</w:t>
      </w:r>
      <w:r w:rsidR="00BC6D80">
        <w:rPr>
          <w:color w:val="000000"/>
          <w:sz w:val="28"/>
          <w:szCs w:val="28"/>
        </w:rPr>
        <w:t>ма разработана  рабочей группой</w:t>
      </w:r>
      <w:r w:rsidR="005C3DFC">
        <w:rPr>
          <w:color w:val="000000"/>
          <w:sz w:val="28"/>
          <w:szCs w:val="28"/>
        </w:rPr>
        <w:t xml:space="preserve">  </w:t>
      </w:r>
      <w:r w:rsidR="00BC6D80">
        <w:rPr>
          <w:color w:val="000000"/>
          <w:sz w:val="28"/>
          <w:szCs w:val="28"/>
        </w:rPr>
        <w:t>учителей</w:t>
      </w:r>
    </w:p>
    <w:p w:rsidR="00B35BFF" w:rsidRDefault="00C53D03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(Поленова Н.А., Нечаева Г.В.)</w:t>
      </w:r>
      <w:r w:rsidR="00BC6D80">
        <w:rPr>
          <w:color w:val="000000"/>
          <w:sz w:val="28"/>
          <w:szCs w:val="28"/>
        </w:rPr>
        <w:t xml:space="preserve"> </w:t>
      </w:r>
    </w:p>
    <w:p w:rsidR="00BC6D80" w:rsidRDefault="00BC6D80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МБОУ «Гимназия им. А.Н. Островского»</w:t>
      </w:r>
    </w:p>
    <w:p w:rsidR="00BC6D80" w:rsidRDefault="00BC6D80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</w:p>
    <w:p w:rsidR="00BC6D80" w:rsidRDefault="00BC6D80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</w:p>
    <w:p w:rsidR="00BC6D80" w:rsidRDefault="00BC6D80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</w:p>
    <w:p w:rsidR="00BC6D80" w:rsidRDefault="00BC6D80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</w:p>
    <w:p w:rsidR="00BC6D80" w:rsidRPr="00BC6D80" w:rsidRDefault="00BC6D80" w:rsidP="0080091D">
      <w:pPr>
        <w:pStyle w:val="a3"/>
        <w:spacing w:before="0" w:after="0"/>
        <w:jc w:val="right"/>
        <w:rPr>
          <w:color w:val="000000"/>
          <w:sz w:val="28"/>
          <w:szCs w:val="28"/>
        </w:rPr>
      </w:pPr>
    </w:p>
    <w:p w:rsidR="00CD4124" w:rsidRPr="00CD4124" w:rsidRDefault="00CD4124" w:rsidP="0097413D">
      <w:pPr>
        <w:pStyle w:val="a3"/>
        <w:spacing w:before="0" w:after="0"/>
        <w:jc w:val="right"/>
        <w:rPr>
          <w:color w:val="000000"/>
          <w:sz w:val="28"/>
          <w:szCs w:val="28"/>
        </w:rPr>
      </w:pPr>
    </w:p>
    <w:p w:rsidR="009F63E1" w:rsidRDefault="009F63E1" w:rsidP="00BC6D80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</w:p>
    <w:p w:rsidR="009F63E1" w:rsidRDefault="009F63E1" w:rsidP="00BC6D80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</w:p>
    <w:p w:rsidR="00BC6D80" w:rsidRDefault="003223FF" w:rsidP="00C53D03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  <w:r w:rsidRPr="00CD4124">
        <w:rPr>
          <w:b/>
          <w:color w:val="000000"/>
          <w:sz w:val="28"/>
          <w:szCs w:val="28"/>
        </w:rPr>
        <w:t>Кинешма-2015</w:t>
      </w:r>
    </w:p>
    <w:p w:rsidR="0080091D" w:rsidRPr="00842363" w:rsidRDefault="0080091D" w:rsidP="00BC6D80">
      <w:pPr>
        <w:pStyle w:val="a3"/>
        <w:spacing w:before="0" w:after="0"/>
        <w:jc w:val="center"/>
        <w:rPr>
          <w:b/>
          <w:color w:val="000000"/>
          <w:sz w:val="28"/>
          <w:szCs w:val="28"/>
        </w:rPr>
      </w:pPr>
      <w:r w:rsidRPr="00CD4124">
        <w:rPr>
          <w:b/>
          <w:sz w:val="28"/>
          <w:szCs w:val="28"/>
        </w:rPr>
        <w:lastRenderedPageBreak/>
        <w:t>Паспорт Программы</w:t>
      </w:r>
    </w:p>
    <w:p w:rsidR="0080091D" w:rsidRPr="00CD4124" w:rsidRDefault="0080091D" w:rsidP="00604D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9922"/>
      </w:tblGrid>
      <w:tr w:rsidR="0080091D" w:rsidRPr="00CD4124" w:rsidTr="00842363">
        <w:trPr>
          <w:trHeight w:val="90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13D" w:rsidRPr="00BC6D80" w:rsidRDefault="0097413D" w:rsidP="00CD4124">
            <w:pPr>
              <w:pStyle w:val="a3"/>
              <w:spacing w:before="0" w:after="0" w:line="360" w:lineRule="auto"/>
              <w:rPr>
                <w:color w:val="000000"/>
                <w:sz w:val="28"/>
                <w:szCs w:val="28"/>
              </w:rPr>
            </w:pPr>
            <w:r w:rsidRPr="00CD4124">
              <w:rPr>
                <w:color w:val="000000"/>
                <w:sz w:val="28"/>
                <w:szCs w:val="28"/>
              </w:rPr>
              <w:t>Программа летнего лингвистического лагеря</w:t>
            </w:r>
            <w:r w:rsidRPr="00CD4124">
              <w:rPr>
                <w:b/>
                <w:color w:val="000000"/>
                <w:sz w:val="28"/>
                <w:szCs w:val="28"/>
              </w:rPr>
              <w:t>«Лингва - ленд»</w:t>
            </w:r>
            <w:r w:rsidR="00BC6D80" w:rsidRPr="00BC6D80">
              <w:rPr>
                <w:color w:val="000000"/>
                <w:sz w:val="28"/>
                <w:szCs w:val="28"/>
              </w:rPr>
              <w:t>(2-4 классы)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091D" w:rsidRPr="00CD4124" w:rsidTr="00842363">
        <w:trPr>
          <w:trHeight w:val="112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Дата принятия решения о разработке Программы     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Решение педагогического совета М</w:t>
            </w:r>
            <w:r w:rsidR="00CD4124" w:rsidRPr="00CD4124">
              <w:rPr>
                <w:rFonts w:ascii="Times New Roman" w:hAnsi="Times New Roman" w:cs="Times New Roman"/>
                <w:sz w:val="28"/>
                <w:szCs w:val="28"/>
              </w:rPr>
              <w:t>БОУ «Гимназии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имени А.Н. Островского от </w:t>
            </w:r>
            <w:r w:rsidR="0097413D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  <w:r w:rsidR="00E144AF" w:rsidRPr="00CD4124">
              <w:rPr>
                <w:rFonts w:ascii="Times New Roman" w:hAnsi="Times New Roman" w:cs="Times New Roman"/>
                <w:sz w:val="28"/>
                <w:szCs w:val="28"/>
              </w:rPr>
              <w:t>.03.2015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г. о разработке  Программы, протокол № 4.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Принята   решением педа</w:t>
            </w:r>
            <w:r w:rsidR="00E144AF" w:rsidRPr="00CD4124">
              <w:rPr>
                <w:rFonts w:ascii="Times New Roman" w:hAnsi="Times New Roman" w:cs="Times New Roman"/>
                <w:sz w:val="28"/>
                <w:szCs w:val="28"/>
              </w:rPr>
              <w:t>гогического совета от 23.05.2015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, протокол №5.</w:t>
            </w:r>
          </w:p>
        </w:tc>
      </w:tr>
      <w:tr w:rsidR="0080091D" w:rsidRPr="00CD4124" w:rsidTr="00842363">
        <w:trPr>
          <w:trHeight w:val="35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Нормативно-правовое обеспечение  программы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FF" w:rsidRPr="00CD4124" w:rsidRDefault="003223FF" w:rsidP="003223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Закон РФ «Об образовании» (№ 273  от 29.12.2012 г.);</w:t>
            </w:r>
          </w:p>
          <w:p w:rsidR="0080091D" w:rsidRPr="00CD4124" w:rsidRDefault="0080091D" w:rsidP="003223F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Национальная доктрина образования в РФ, утвержденная постановлением Правительства РФ от 04. 10.2000 № 751;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Конституция  Российской Федерации; 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Закон Российской Федерации «Об образовании» и Концепция  проекта нового федерального закона «Об образовании в Российской Федерации»;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Указ Президента РФ от 12.05.2009 № 536 «Об основах стратегического планирования в Российской Федерации»;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Концепция долгосрочного социально-экономического развития Российской Федерации до 2020 года, утвержденной распоряжением Правительства Российской Федерации от 17.11.2008 № 1662-р;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Основные направления деятельности Правительства Российской Федерации на период до 2012 года, в редакции распоряжения Правительства РФ от 02.11.2009 № 1622-р;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Национальная  образовательная инициатива  «Наша новая школа», утвержденная Президентом Российской Федерации от 04.02.2010г., Пр-271;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Послание президента РФ Федеральному Собранию 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Закон Ивановской области «О нормативах обеспечения  государственных гарантий прав граждан на получение образования»</w:t>
            </w:r>
            <w:r w:rsidR="0097413D" w:rsidRPr="00CD41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 Правительства Ивановской области от 19 января 2010 г. № 16-рп «О плане мероприятий по усилению духовно-нравственного воспитания молодежи на основе историко-культурного наследия Ивановской области на 2010-2012 годы» 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Доклад Ивановской области  «О результатах реализации Национальной образовательной инициативы «Наша новая школа»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Концепция Федеральной целевой программы развития образования на 2011-2015 годы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План действий по модернизации общего образования, направленных на реализацию национальной образовательной инициативы «Наша новая школа» в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Ивановской области, на период 2011 – 2015 годов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О государственной программе «Патриотическое воспитание граждан Российской Федерации на 2011-2015 годы» Постановление Правительства РФ от 5 октября 2010 г. №795</w:t>
            </w:r>
          </w:p>
        </w:tc>
      </w:tr>
      <w:tr w:rsidR="0080091D" w:rsidRPr="00CD4124" w:rsidTr="00842363">
        <w:trPr>
          <w:trHeight w:val="62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Заказчики Программы        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Администрация гимназии.</w:t>
            </w:r>
          </w:p>
        </w:tc>
      </w:tr>
      <w:tr w:rsidR="0080091D" w:rsidRPr="00CD4124" w:rsidTr="00842363">
        <w:trPr>
          <w:trHeight w:val="73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 Программы    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Программа разработана творческим коллективом, включавшим в себя представителей педагогического и ученического коллективов, родительской общественности. Руководитель  группы -  заместитель директора по научно-методической</w:t>
            </w:r>
            <w:r w:rsidR="003223FF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работе Поленова Наталья Анатольевна</w:t>
            </w:r>
          </w:p>
        </w:tc>
      </w:tr>
      <w:tr w:rsidR="0080091D" w:rsidRPr="00CD4124" w:rsidTr="0084236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Цель  Программы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13D" w:rsidRPr="00CD4124" w:rsidRDefault="0097413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Основные задачи Программы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486F" w:rsidRPr="00CD4124" w:rsidRDefault="0097413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в условиях летнего пришкольного </w:t>
            </w:r>
            <w:r w:rsidR="0080091D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лагеря среды, способствующей формированию ключевых компетентностей учащихся,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в первую очередь, коммуникативной,</w:t>
            </w:r>
            <w:r w:rsidR="0080091D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их гармоничному развитию, обеспечивающему  дальнейшую самореализацию в современных социокультурных и экономических условиях.</w:t>
            </w:r>
          </w:p>
          <w:p w:rsidR="0014486F" w:rsidRPr="00CD4124" w:rsidRDefault="0014486F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D412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адачи лингвистического лагеря: </w:t>
            </w:r>
          </w:p>
          <w:p w:rsidR="0014486F" w:rsidRPr="00CD4124" w:rsidRDefault="00CD4124" w:rsidP="00604DB8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интереса учащихся</w:t>
            </w:r>
            <w:r w:rsidR="0014486F" w:rsidRPr="00CD41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иностранному языку; </w:t>
            </w:r>
          </w:p>
          <w:p w:rsidR="0014486F" w:rsidRPr="00CD4124" w:rsidRDefault="0014486F" w:rsidP="00604DB8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развитие кругозора детей через знакомство с обычаями и традициями стран изучаемого языка в активной форме; </w:t>
            </w:r>
          </w:p>
          <w:p w:rsidR="0014486F" w:rsidRPr="00CD4124" w:rsidRDefault="0014486F" w:rsidP="00604DB8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расширение зоны творческих возможностей детей; </w:t>
            </w:r>
          </w:p>
          <w:p w:rsidR="0014486F" w:rsidRPr="00CD4124" w:rsidRDefault="0014486F" w:rsidP="00604DB8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организация активн</w:t>
            </w:r>
            <w:r w:rsidR="00CD4124" w:rsidRPr="00CD41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ого, познавательного досуга </w:t>
            </w:r>
            <w:r w:rsidRPr="00CD41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 во время каникул;</w:t>
            </w:r>
          </w:p>
          <w:p w:rsidR="0014486F" w:rsidRPr="00CD4124" w:rsidRDefault="0014486F" w:rsidP="00604DB8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здоровья участников образовательного процесса, обеспечение их безопасности;</w:t>
            </w:r>
          </w:p>
          <w:p w:rsidR="0014486F" w:rsidRPr="00CD4124" w:rsidRDefault="0014486F" w:rsidP="00604DB8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творческого развития учащихся во внеурочной деятельности;</w:t>
            </w:r>
          </w:p>
          <w:p w:rsidR="0080091D" w:rsidRPr="00CD4124" w:rsidRDefault="0014486F" w:rsidP="00604DB8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привлечение потенциала родителей и общественности к развитию образовательной среды гимназии.</w:t>
            </w:r>
          </w:p>
        </w:tc>
      </w:tr>
      <w:tr w:rsidR="0080091D" w:rsidRPr="00CD4124" w:rsidTr="00842363">
        <w:trPr>
          <w:trHeight w:val="55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и этапы реализации Программы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Первый этап, </w:t>
            </w:r>
            <w:r w:rsidRPr="00CD412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  <w:r w:rsidR="004D4460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 ( март-май 2015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года): Создание рабочей группы для разработки Программы, выработка плана совместных действий, разработка плана реализации , поиск социальных партнеров, ра</w:t>
            </w:r>
            <w:r w:rsidR="0097413D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зработка Положения о летнем лингвистическом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лагере , Программы , поиск кадровых  и  финансовых ресурсов.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Второй этап,  </w:t>
            </w:r>
            <w:r w:rsidRPr="00CD412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  <w:r w:rsidR="004D4460" w:rsidRPr="00CD4124">
              <w:rPr>
                <w:rFonts w:ascii="Times New Roman" w:hAnsi="Times New Roman" w:cs="Times New Roman"/>
                <w:sz w:val="28"/>
                <w:szCs w:val="28"/>
              </w:rPr>
              <w:t>(июнь 2015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года). Реализац</w:t>
            </w:r>
            <w:r w:rsidR="0097413D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ия Программы летнего лингвистического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лагеря.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 Третий этап, </w:t>
            </w:r>
            <w:r w:rsidRPr="00CD4124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аналитический</w:t>
            </w:r>
            <w:r w:rsidR="004D4460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(август 2015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). Анализ достигнутых результатов и определение перспектив  реализации данной программы.</w:t>
            </w:r>
          </w:p>
        </w:tc>
      </w:tr>
      <w:tr w:rsidR="0080091D" w:rsidRPr="00CD4124" w:rsidTr="00842363">
        <w:trPr>
          <w:trHeight w:val="168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Программой.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Управление Программой осуществляет рабочая группа, включающая  заместителей директора по научно-ме</w:t>
            </w:r>
            <w:r w:rsidR="004D4460" w:rsidRPr="00CD4124">
              <w:rPr>
                <w:rFonts w:ascii="Times New Roman" w:hAnsi="Times New Roman" w:cs="Times New Roman"/>
                <w:sz w:val="28"/>
                <w:szCs w:val="28"/>
              </w:rPr>
              <w:t>тодической работе (Поленова Н.А.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), учебно-воспитательной  (Шалободова Л.А.) и воспитательной                 ( Красильникова В.В.)</w:t>
            </w:r>
            <w:r w:rsidR="0014486F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80091D" w:rsidRPr="00CD4124" w:rsidTr="00842363">
        <w:trPr>
          <w:trHeight w:val="85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Контроль исполнения Программы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Контроль за исполнением Программы осуществляет директор гимназии  О.Н.Яншенкина.</w:t>
            </w:r>
          </w:p>
        </w:tc>
      </w:tr>
      <w:tr w:rsidR="0080091D" w:rsidRPr="00CD4124" w:rsidTr="0084236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 реализации Программы.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D4124">
              <w:rPr>
                <w:rFonts w:ascii="Times New Roman" w:hAnsi="Times New Roman" w:cs="Times New Roman"/>
                <w:b/>
                <w:sz w:val="28"/>
                <w:szCs w:val="28"/>
              </w:rPr>
              <w:t>.  Развитие интеллектуальных способностей.</w:t>
            </w:r>
          </w:p>
          <w:p w:rsidR="00D3573A" w:rsidRPr="00CD4124" w:rsidRDefault="00D3573A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Формирование языковой компетентности, овладение новыми знаниями в области языка, применение их на практике в ходе общения и игры. Изучение культуры и быта других стран формирует поликультурное мировоззрение учащихся.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II. Успешная адаптация подростков и развитие творческих способностей. 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Участие в программе оказывает положительное влияние на самооценку учащихся, обеспечивает эмоциональное благополучие и стимулирует мотивацию детей к познанию и творчеству, формируется потребность в собственном развитии, стремлении к достижению высоких результатов в научном творчестве, как на уровне имеющихся возможностей, так и за их пределами (их развитие).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III. Формирование здорового образа жизни. </w:t>
            </w:r>
          </w:p>
          <w:p w:rsidR="0080091D" w:rsidRPr="00CD4124" w:rsidRDefault="00D3573A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Соблюдение режима дня</w:t>
            </w:r>
            <w:r w:rsidR="009747C5">
              <w:rPr>
                <w:rFonts w:ascii="Times New Roman" w:hAnsi="Times New Roman" w:cs="Times New Roman"/>
                <w:sz w:val="28"/>
                <w:szCs w:val="28"/>
              </w:rPr>
              <w:t>, проведение  прогулок</w:t>
            </w:r>
            <w:r w:rsidR="0080091D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и спортивных соревнований на свежем воздухе.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Расширен</w:t>
            </w:r>
            <w:r w:rsidR="009747C5">
              <w:rPr>
                <w:rFonts w:ascii="Times New Roman" w:hAnsi="Times New Roman" w:cs="Times New Roman"/>
                <w:sz w:val="28"/>
                <w:szCs w:val="28"/>
              </w:rPr>
              <w:t>ие знаний о правилах поведения на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природе, </w:t>
            </w:r>
            <w:r w:rsidR="009747C5">
              <w:rPr>
                <w:rFonts w:ascii="Times New Roman" w:hAnsi="Times New Roman" w:cs="Times New Roman"/>
                <w:sz w:val="28"/>
                <w:szCs w:val="28"/>
              </w:rPr>
              <w:t xml:space="preserve">в 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обществе, профилактика </w:t>
            </w:r>
            <w:r w:rsidR="00E144AF" w:rsidRPr="00CD4124">
              <w:rPr>
                <w:rFonts w:ascii="Times New Roman" w:hAnsi="Times New Roman" w:cs="Times New Roman"/>
                <w:sz w:val="28"/>
                <w:szCs w:val="28"/>
              </w:rPr>
              <w:t>вредных привычек.</w:t>
            </w:r>
          </w:p>
        </w:tc>
      </w:tr>
      <w:tr w:rsidR="0080091D" w:rsidRPr="00CD4124" w:rsidTr="00842363">
        <w:trPr>
          <w:trHeight w:val="97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Финансовое обеспечение программы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Питание учащихся осуществляется за счет средств муниципального бюджета.</w:t>
            </w:r>
          </w:p>
        </w:tc>
      </w:tr>
      <w:tr w:rsidR="0080091D" w:rsidRPr="00CD4124" w:rsidTr="00842363">
        <w:trPr>
          <w:trHeight w:val="47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Социальные партнеры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Кинешемский объединенный историко-художественный музей,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Городской дом культуры, кинотеатр «Пассаж»,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Городской парк культуры и отдыха,</w:t>
            </w:r>
          </w:p>
          <w:p w:rsidR="0080091D" w:rsidRPr="00CD4124" w:rsidRDefault="004D4460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Стадион «Волжанин»</w:t>
            </w:r>
          </w:p>
          <w:p w:rsidR="0080091D" w:rsidRPr="00CD4124" w:rsidRDefault="004D4460" w:rsidP="001507DB">
            <w:pPr>
              <w:widowControl w:val="0"/>
              <w:spacing w:line="42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Театр юного зрителя </w:t>
            </w:r>
            <w:r w:rsidR="00E375C9" w:rsidRPr="00CD4124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</w:rPr>
              <w:t>Центральная библиотечная система</w:t>
            </w:r>
          </w:p>
        </w:tc>
      </w:tr>
      <w:tr w:rsidR="0080091D" w:rsidRPr="00CD4124" w:rsidTr="00842363">
        <w:trPr>
          <w:trHeight w:val="47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Примерный перечень необходимых расходных материалов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Канцелярские принадлежности (ватман, цветная бумага, фломастеры, гуашь, ножницы и пр.).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Белая и цветная бумага для принтера.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Фотобумага.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Диски  для работы над индивидуальными проектами.</w:t>
            </w:r>
          </w:p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</w:t>
            </w:r>
            <w:r w:rsidR="00E375C9" w:rsidRPr="00CD4124">
              <w:rPr>
                <w:rFonts w:ascii="Times New Roman" w:hAnsi="Times New Roman" w:cs="Times New Roman"/>
                <w:sz w:val="28"/>
                <w:szCs w:val="28"/>
              </w:rPr>
              <w:t>оты и сувениры для награждения.</w:t>
            </w:r>
          </w:p>
        </w:tc>
      </w:tr>
      <w:tr w:rsidR="0080091D" w:rsidRPr="00CD4124" w:rsidTr="00842363">
        <w:trPr>
          <w:trHeight w:val="47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80091D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 реализации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091D" w:rsidRPr="00CD4124" w:rsidRDefault="00D3573A" w:rsidP="00604D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Г.Кинешма, ул. Красный металлист, д.3.</w:t>
            </w:r>
          </w:p>
        </w:tc>
      </w:tr>
    </w:tbl>
    <w:p w:rsidR="009D4EA3" w:rsidRPr="00CD4124" w:rsidRDefault="009D4EA3" w:rsidP="00604DB8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CD4124" w:rsidRDefault="00CD4124" w:rsidP="00CD4124">
      <w:pPr>
        <w:pStyle w:val="a3"/>
        <w:spacing w:before="0" w:after="0" w:line="360" w:lineRule="auto"/>
        <w:rPr>
          <w:b/>
          <w:color w:val="000000"/>
          <w:sz w:val="28"/>
          <w:szCs w:val="28"/>
        </w:rPr>
      </w:pPr>
    </w:p>
    <w:p w:rsidR="00CD4124" w:rsidRPr="00CD4124" w:rsidRDefault="00CD4124" w:rsidP="00CD4124">
      <w:pPr>
        <w:pStyle w:val="a3"/>
        <w:spacing w:before="0" w:after="0" w:line="360" w:lineRule="auto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842363" w:rsidRDefault="00842363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9F63E1" w:rsidRDefault="009F63E1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9747C5" w:rsidRDefault="009747C5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9747C5" w:rsidRDefault="009747C5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5C3DFC" w:rsidRDefault="005C3DFC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</w:p>
    <w:p w:rsidR="009D4EA3" w:rsidRPr="00CD4124" w:rsidRDefault="00B567D7" w:rsidP="00B567D7">
      <w:pPr>
        <w:pStyle w:val="a3"/>
        <w:spacing w:before="0" w:after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1507DB" w:rsidRPr="00CD4124" w:rsidRDefault="001507DB" w:rsidP="001507DB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CD4124">
        <w:rPr>
          <w:color w:val="000000"/>
          <w:sz w:val="28"/>
          <w:szCs w:val="28"/>
        </w:rPr>
        <w:t>Программа развития МБОУ "Гимназия им. А.Н. Островского" предполагает реализацию идеи деятельностного подхода в образовании, которая предусматривает практическое использование знаний по предмету и знаний, полученных в рамках дополнительного образования. Не менее важной является идея интегративности в образовании, т. е. самостоятельной творческой деятельности учащихся, основанной на объединении их умений, знаний и навыков, полученных в образовательном пространстве и способствующих достижению поставленной практической цели.</w:t>
      </w:r>
    </w:p>
    <w:p w:rsidR="001507DB" w:rsidRPr="00CD4124" w:rsidRDefault="003A7124" w:rsidP="001507DB">
      <w:pPr>
        <w:pStyle w:val="a3"/>
        <w:spacing w:after="0" w:line="360" w:lineRule="auto"/>
        <w:rPr>
          <w:color w:val="000000"/>
          <w:sz w:val="28"/>
          <w:szCs w:val="28"/>
        </w:rPr>
      </w:pPr>
      <w:r w:rsidRPr="00CD4124">
        <w:rPr>
          <w:color w:val="000000"/>
          <w:sz w:val="28"/>
          <w:szCs w:val="28"/>
        </w:rPr>
        <w:t>С деятельностью лагеря неразрывно связана идея непрерывности школьного образования: изучение 2х иностранных языков - внеклассные мероприятия лингвистической направленности - кружок по иностранному языку - профильный лагерь - предпрофильные курсы - профильное обучение в старшей школе - профессиональная подготовка по желанию и выбору учащихся и их родителей, ориентированная на знание иностранного языка, дающая возможность его практического использования в жизни (поступление в вуз).</w:t>
      </w:r>
    </w:p>
    <w:p w:rsidR="009D4EA3" w:rsidRPr="00CD4124" w:rsidRDefault="009D4EA3" w:rsidP="001507DB">
      <w:pPr>
        <w:pStyle w:val="a3"/>
        <w:spacing w:before="0" w:after="0" w:line="360" w:lineRule="auto"/>
        <w:rPr>
          <w:color w:val="000000"/>
          <w:sz w:val="28"/>
          <w:szCs w:val="28"/>
        </w:rPr>
      </w:pPr>
      <w:r w:rsidRPr="00CD4124">
        <w:rPr>
          <w:color w:val="000000"/>
          <w:sz w:val="28"/>
          <w:szCs w:val="28"/>
        </w:rPr>
        <w:t>Программа лингвистического лагеря предусматривает не только полноценный и увлекательный отдых, но и обуч</w:t>
      </w:r>
      <w:r w:rsidR="0091656C" w:rsidRPr="00CD4124">
        <w:rPr>
          <w:color w:val="000000"/>
          <w:sz w:val="28"/>
          <w:szCs w:val="28"/>
        </w:rPr>
        <w:t>ение английскому, немецкому  и</w:t>
      </w:r>
      <w:r w:rsidRPr="00CD4124">
        <w:rPr>
          <w:color w:val="000000"/>
          <w:sz w:val="28"/>
          <w:szCs w:val="28"/>
        </w:rPr>
        <w:t xml:space="preserve"> французскому языку. Она рассчитана на учащихся 2-4-х классов, т.е. детей 8-10 лет, имеющих первый опыт изучения</w:t>
      </w:r>
      <w:r w:rsidR="004D4460" w:rsidRPr="00CD4124">
        <w:rPr>
          <w:color w:val="000000"/>
          <w:sz w:val="28"/>
          <w:szCs w:val="28"/>
        </w:rPr>
        <w:t xml:space="preserve"> иностранного языка</w:t>
      </w:r>
    </w:p>
    <w:p w:rsidR="00842363" w:rsidRDefault="009D4EA3" w:rsidP="004D4460">
      <w:pPr>
        <w:pStyle w:val="a3"/>
        <w:spacing w:before="0" w:after="0" w:line="360" w:lineRule="auto"/>
        <w:rPr>
          <w:color w:val="000000"/>
          <w:sz w:val="28"/>
          <w:szCs w:val="28"/>
        </w:rPr>
      </w:pPr>
      <w:r w:rsidRPr="00CD4124">
        <w:rPr>
          <w:rStyle w:val="a4"/>
          <w:i/>
          <w:iCs/>
          <w:color w:val="000000"/>
          <w:sz w:val="28"/>
          <w:szCs w:val="28"/>
        </w:rPr>
        <w:t> </w:t>
      </w:r>
      <w:r w:rsidRPr="00CD4124">
        <w:rPr>
          <w:color w:val="000000"/>
          <w:sz w:val="28"/>
          <w:szCs w:val="28"/>
        </w:rPr>
        <w:t>Работа лагеря позволяет реализовать все разнообразные формы и методики изучения языка, сочетать обу</w:t>
      </w:r>
      <w:r w:rsidR="003A7124" w:rsidRPr="00CD4124">
        <w:rPr>
          <w:color w:val="000000"/>
          <w:sz w:val="28"/>
          <w:szCs w:val="28"/>
        </w:rPr>
        <w:t xml:space="preserve">чение на занятиях с общением, </w:t>
      </w:r>
      <w:r w:rsidRPr="00CD4124">
        <w:rPr>
          <w:color w:val="000000"/>
          <w:sz w:val="28"/>
          <w:szCs w:val="28"/>
        </w:rPr>
        <w:t xml:space="preserve">настраивает детей на восприятие всего нового, интересного и необычного, заставляет их активно участвовать в конкурсах, соревнованиях, викторинах. </w:t>
      </w:r>
    </w:p>
    <w:p w:rsidR="009D4EA3" w:rsidRPr="00CD4124" w:rsidRDefault="009D4EA3" w:rsidP="004D4460">
      <w:pPr>
        <w:pStyle w:val="a3"/>
        <w:spacing w:before="0" w:after="0" w:line="360" w:lineRule="auto"/>
        <w:rPr>
          <w:b/>
          <w:bCs/>
          <w:i/>
          <w:iCs/>
          <w:sz w:val="28"/>
          <w:szCs w:val="28"/>
        </w:rPr>
      </w:pPr>
      <w:r w:rsidRPr="00CD4124">
        <w:rPr>
          <w:b/>
          <w:color w:val="000000"/>
          <w:sz w:val="28"/>
          <w:szCs w:val="28"/>
        </w:rPr>
        <w:lastRenderedPageBreak/>
        <w:t>Игровая форма и комфортная психологическая атмосфера</w:t>
      </w:r>
      <w:r w:rsidRPr="00CD4124">
        <w:rPr>
          <w:color w:val="000000"/>
          <w:sz w:val="28"/>
          <w:szCs w:val="28"/>
        </w:rPr>
        <w:t xml:space="preserve"> позволяют легко и с удовольствием выполнять необходимые лексические и грамматические упражнения. Дети включаются в большую тематическую игру, принимают ее правила, с интересом осваивают новые для себя виды деятельности, учатся выходить из сложных или неожиданных для них ситуаций, не комплексуют по поводу мелких неудач. А главное – они много общаются и получают радость от этого общения. </w:t>
      </w:r>
    </w:p>
    <w:p w:rsidR="009D4EA3" w:rsidRPr="00CD4124" w:rsidRDefault="009D4EA3" w:rsidP="004D4460">
      <w:pPr>
        <w:pStyle w:val="a3"/>
        <w:spacing w:before="0" w:after="0" w:line="360" w:lineRule="auto"/>
        <w:jc w:val="both"/>
        <w:rPr>
          <w:color w:val="000000"/>
          <w:sz w:val="28"/>
          <w:szCs w:val="28"/>
        </w:rPr>
      </w:pPr>
      <w:r w:rsidRPr="00CD4124">
        <w:rPr>
          <w:color w:val="000000"/>
          <w:sz w:val="28"/>
          <w:szCs w:val="28"/>
        </w:rPr>
        <w:t>Тематические занятия позволяют раскрыть творческий потенциал детей, развить их способности и таланты. Во время участия в любой</w:t>
      </w:r>
      <w:r w:rsidR="003A7124" w:rsidRPr="00CD4124">
        <w:rPr>
          <w:color w:val="000000"/>
          <w:sz w:val="28"/>
          <w:szCs w:val="28"/>
        </w:rPr>
        <w:t xml:space="preserve"> из предложенных тематических иг</w:t>
      </w:r>
      <w:r w:rsidRPr="00CD4124">
        <w:rPr>
          <w:color w:val="000000"/>
          <w:sz w:val="28"/>
          <w:szCs w:val="28"/>
        </w:rPr>
        <w:t>р, ребенок получает большой объем знаний, приобретает дополнительные навыки и умения, реализует возможности приложений своих сил в разнообразных областях деятельности. Программа включает в себя конкурсы и фестивали, ролевые игры и мини-спектакли, праздники и карнавалы, музыкальные и танцевальные вечера, интеллектуальные турниры и спортивные соревнования.</w:t>
      </w:r>
    </w:p>
    <w:p w:rsidR="009D4EA3" w:rsidRPr="00CD4124" w:rsidRDefault="009D4EA3" w:rsidP="004D4460">
      <w:pPr>
        <w:pStyle w:val="a3"/>
        <w:spacing w:before="0" w:after="0" w:line="360" w:lineRule="auto"/>
        <w:jc w:val="both"/>
        <w:rPr>
          <w:color w:val="000000"/>
          <w:sz w:val="28"/>
          <w:szCs w:val="28"/>
        </w:rPr>
      </w:pPr>
      <w:r w:rsidRPr="00CD4124">
        <w:rPr>
          <w:color w:val="000000"/>
          <w:sz w:val="28"/>
          <w:szCs w:val="28"/>
        </w:rPr>
        <w:t xml:space="preserve">Важной составляющей частью Программы является </w:t>
      </w:r>
      <w:r w:rsidRPr="00CD4124">
        <w:rPr>
          <w:b/>
          <w:color w:val="000000"/>
          <w:sz w:val="28"/>
          <w:szCs w:val="28"/>
        </w:rPr>
        <w:t>тщательный подбор руководителей детских групп.</w:t>
      </w:r>
      <w:r w:rsidRPr="00CD4124">
        <w:rPr>
          <w:color w:val="000000"/>
          <w:sz w:val="28"/>
          <w:szCs w:val="28"/>
        </w:rPr>
        <w:t xml:space="preserve"> В Про</w:t>
      </w:r>
      <w:r w:rsidR="003A7124" w:rsidRPr="00CD4124">
        <w:rPr>
          <w:color w:val="000000"/>
          <w:sz w:val="28"/>
          <w:szCs w:val="28"/>
        </w:rPr>
        <w:t xml:space="preserve">грамме участвуют преподаватели «Гимназии </w:t>
      </w:r>
      <w:r w:rsidRPr="00CD4124">
        <w:rPr>
          <w:color w:val="000000"/>
          <w:sz w:val="28"/>
          <w:szCs w:val="28"/>
        </w:rPr>
        <w:t>им. А.Н.Островского</w:t>
      </w:r>
      <w:r w:rsidR="003A7124" w:rsidRPr="00CD4124">
        <w:rPr>
          <w:color w:val="000000"/>
          <w:sz w:val="28"/>
          <w:szCs w:val="28"/>
        </w:rPr>
        <w:t xml:space="preserve">» </w:t>
      </w:r>
      <w:r w:rsidRPr="00CD4124">
        <w:rPr>
          <w:color w:val="000000"/>
          <w:sz w:val="28"/>
          <w:szCs w:val="28"/>
        </w:rPr>
        <w:t xml:space="preserve">- учителя иностранного языка, начальных классов, музыки, рисования, физической культуры. Все они являются высококвалифицированными специалистами, владеющими современными технологиями обучения. Руководители групп – это опытные педагоги, неординарные творческие личности, обладающие хорошими коммуникативными навыками. </w:t>
      </w:r>
    </w:p>
    <w:p w:rsidR="009D4EA3" w:rsidRPr="00CD4124" w:rsidRDefault="009D4EA3" w:rsidP="004D4460">
      <w:pPr>
        <w:pStyle w:val="a3"/>
        <w:shd w:val="clear" w:color="auto" w:fill="FFFFFF"/>
        <w:spacing w:before="0" w:after="0" w:line="360" w:lineRule="auto"/>
        <w:jc w:val="both"/>
        <w:textAlignment w:val="top"/>
        <w:rPr>
          <w:b/>
          <w:color w:val="000000"/>
          <w:sz w:val="28"/>
          <w:szCs w:val="28"/>
        </w:rPr>
      </w:pPr>
      <w:r w:rsidRPr="00CD4124">
        <w:rPr>
          <w:bCs/>
          <w:iCs/>
          <w:color w:val="000000"/>
          <w:sz w:val="28"/>
          <w:szCs w:val="28"/>
        </w:rPr>
        <w:t xml:space="preserve">Обучение иностранному языку должно доставить радость общения и повысить интерес к предмету, к традициям и культуре другой страны, наша задача – дать им </w:t>
      </w:r>
      <w:r w:rsidRPr="00CD4124">
        <w:rPr>
          <w:b/>
          <w:bCs/>
          <w:iCs/>
          <w:color w:val="000000"/>
          <w:sz w:val="28"/>
          <w:szCs w:val="28"/>
        </w:rPr>
        <w:t>возможность реализовывать себя как в языке, так и в дружеском общении.</w:t>
      </w:r>
    </w:p>
    <w:p w:rsidR="009D4EA3" w:rsidRPr="00CD4124" w:rsidRDefault="009747C5" w:rsidP="00604DB8">
      <w:pPr>
        <w:pStyle w:val="a3"/>
        <w:shd w:val="clear" w:color="auto" w:fill="FFFFFF"/>
        <w:spacing w:before="0" w:after="0" w:line="360" w:lineRule="auto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Девиз программы :</w:t>
      </w:r>
      <w:r w:rsidR="009D4EA3" w:rsidRPr="00CD4124">
        <w:rPr>
          <w:b/>
          <w:color w:val="000000"/>
          <w:sz w:val="28"/>
          <w:szCs w:val="28"/>
        </w:rPr>
        <w:t>«Каждый день  узнаем что-то новое!»</w:t>
      </w:r>
    </w:p>
    <w:p w:rsidR="009D4EA3" w:rsidRPr="00CD4124" w:rsidRDefault="009D4EA3" w:rsidP="00604DB8">
      <w:pPr>
        <w:pStyle w:val="a3"/>
        <w:shd w:val="clear" w:color="auto" w:fill="FFFFFF"/>
        <w:spacing w:before="0" w:after="0" w:line="360" w:lineRule="auto"/>
        <w:jc w:val="both"/>
        <w:textAlignment w:val="top"/>
        <w:rPr>
          <w:color w:val="000000"/>
          <w:sz w:val="28"/>
          <w:szCs w:val="28"/>
        </w:rPr>
      </w:pPr>
      <w:r w:rsidRPr="00CD4124">
        <w:rPr>
          <w:color w:val="000000"/>
          <w:sz w:val="28"/>
          <w:szCs w:val="28"/>
        </w:rPr>
        <w:t>Основное вни</w:t>
      </w:r>
      <w:r w:rsidR="003A7124" w:rsidRPr="00CD4124">
        <w:rPr>
          <w:color w:val="000000"/>
          <w:sz w:val="28"/>
          <w:szCs w:val="28"/>
        </w:rPr>
        <w:t xml:space="preserve">мание уделяется </w:t>
      </w:r>
      <w:r w:rsidRPr="00CD4124">
        <w:rPr>
          <w:color w:val="000000"/>
          <w:sz w:val="28"/>
          <w:szCs w:val="28"/>
        </w:rPr>
        <w:t>разговорному языку. Программа обучения включает в себя много ролевых упражнений, на занятиях обсуждаются ситуации реальной жизни, темы, которые нравятся детям и которые способны вовлечь в активную работу и организовать полноценный отдых.</w:t>
      </w:r>
    </w:p>
    <w:p w:rsidR="00E144AF" w:rsidRPr="00CD4124" w:rsidRDefault="00E144AF" w:rsidP="00E144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CD412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D4124">
        <w:rPr>
          <w:rFonts w:ascii="Times New Roman" w:hAnsi="Times New Roman" w:cs="Times New Roman"/>
          <w:sz w:val="28"/>
          <w:szCs w:val="28"/>
        </w:rPr>
        <w:t>создание  в условиях летнего пришкольного  лагеря среды, способствующей формированию ключевых компетентностей учащихся, в первую очередь, коммуникативной, их гармоничному развитию, обеспечивающему  дальнейшую самореализацию в современных социокультурных и экономических условиях.</w:t>
      </w:r>
    </w:p>
    <w:p w:rsidR="00E144AF" w:rsidRPr="00CD4124" w:rsidRDefault="00E144AF" w:rsidP="00E144AF">
      <w:pPr>
        <w:rPr>
          <w:rFonts w:ascii="Times New Roman" w:hAnsi="Times New Roman" w:cs="Times New Roman"/>
          <w:b/>
          <w:sz w:val="28"/>
          <w:szCs w:val="28"/>
        </w:rPr>
      </w:pPr>
      <w:r w:rsidRPr="00CD412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2598" w:rsidRPr="00CD4124" w:rsidRDefault="00E144AF" w:rsidP="00B567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b/>
          <w:sz w:val="28"/>
          <w:szCs w:val="28"/>
        </w:rPr>
        <w:t xml:space="preserve"> I. Познавательный аспект. </w:t>
      </w:r>
    </w:p>
    <w:p w:rsidR="00E144AF" w:rsidRPr="00CD4124" w:rsidRDefault="00E144AF" w:rsidP="00B567D7">
      <w:pPr>
        <w:pStyle w:val="a6"/>
        <w:numPr>
          <w:ilvl w:val="0"/>
          <w:numId w:val="10"/>
        </w:numPr>
        <w:spacing w:line="360" w:lineRule="auto"/>
        <w:rPr>
          <w:b/>
        </w:rPr>
      </w:pPr>
      <w:r w:rsidRPr="00CD4124">
        <w:t xml:space="preserve">познакомить детей </w:t>
      </w:r>
      <w:r w:rsidRPr="00CD4124">
        <w:rPr>
          <w:lang w:val="en-US"/>
        </w:rPr>
        <w:t>c</w:t>
      </w:r>
      <w:r w:rsidRPr="00CD4124">
        <w:t xml:space="preserve"> культурой стран изучаемого</w:t>
      </w:r>
      <w:r w:rsidR="003A7124" w:rsidRPr="00CD4124">
        <w:t xml:space="preserve"> языка (музыка, история, театр, </w:t>
      </w:r>
      <w:r w:rsidRPr="00CD4124">
        <w:t>литература, традиции, праздники и т.д.);</w:t>
      </w:r>
    </w:p>
    <w:p w:rsidR="00E144AF" w:rsidRPr="00CD4124" w:rsidRDefault="00E144AF" w:rsidP="00B567D7">
      <w:pPr>
        <w:pStyle w:val="a6"/>
        <w:numPr>
          <w:ilvl w:val="0"/>
          <w:numId w:val="10"/>
        </w:numPr>
        <w:spacing w:line="360" w:lineRule="auto"/>
        <w:jc w:val="both"/>
      </w:pPr>
      <w:r w:rsidRPr="00CD4124">
        <w:t xml:space="preserve">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общения; </w:t>
      </w:r>
    </w:p>
    <w:p w:rsidR="00E144AF" w:rsidRPr="00CD4124" w:rsidRDefault="00E144AF" w:rsidP="00B567D7">
      <w:pPr>
        <w:pStyle w:val="a6"/>
        <w:numPr>
          <w:ilvl w:val="0"/>
          <w:numId w:val="10"/>
        </w:numPr>
        <w:spacing w:line="360" w:lineRule="auto"/>
        <w:jc w:val="both"/>
      </w:pPr>
      <w:r w:rsidRPr="00CD4124">
        <w:t>формировать некоторые универсальные лингвистические понятия, наблюдаемые в родном и иностранном языках;</w:t>
      </w:r>
    </w:p>
    <w:p w:rsidR="00E144AF" w:rsidRPr="00CD4124" w:rsidRDefault="00E144AF" w:rsidP="00B567D7">
      <w:pPr>
        <w:pStyle w:val="a6"/>
        <w:numPr>
          <w:ilvl w:val="0"/>
          <w:numId w:val="10"/>
        </w:numPr>
        <w:spacing w:line="360" w:lineRule="auto"/>
        <w:rPr>
          <w:b/>
        </w:rPr>
      </w:pPr>
      <w:r w:rsidRPr="00CD4124">
        <w:t>способствовать удовлетворению ли</w:t>
      </w:r>
      <w:r w:rsidR="003A7124" w:rsidRPr="00CD4124">
        <w:t>чных познавательных интересов детей</w:t>
      </w:r>
    </w:p>
    <w:p w:rsidR="00E144AF" w:rsidRPr="00CD4124" w:rsidRDefault="00E144AF" w:rsidP="00B567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4124">
        <w:rPr>
          <w:rFonts w:ascii="Times New Roman" w:hAnsi="Times New Roman" w:cs="Times New Roman"/>
          <w:b/>
          <w:sz w:val="28"/>
          <w:szCs w:val="28"/>
        </w:rPr>
        <w:t xml:space="preserve">II. Развивающий аспект. </w:t>
      </w:r>
    </w:p>
    <w:p w:rsidR="00E144AF" w:rsidRPr="00CD4124" w:rsidRDefault="00E144AF" w:rsidP="00B567D7">
      <w:pPr>
        <w:pStyle w:val="a6"/>
        <w:numPr>
          <w:ilvl w:val="0"/>
          <w:numId w:val="11"/>
        </w:numPr>
        <w:spacing w:line="360" w:lineRule="auto"/>
      </w:pPr>
      <w:r w:rsidRPr="00CD4124">
        <w:t xml:space="preserve">развивать мотивацию к </w:t>
      </w:r>
      <w:r w:rsidR="00EF04E9" w:rsidRPr="00CD4124">
        <w:t>дальнейшему овладению иностранным</w:t>
      </w:r>
      <w:r w:rsidRPr="00CD4124">
        <w:t xml:space="preserve"> языком и культурой; </w:t>
      </w:r>
    </w:p>
    <w:p w:rsidR="00E144AF" w:rsidRPr="00CD4124" w:rsidRDefault="00E144AF" w:rsidP="00B567D7">
      <w:pPr>
        <w:pStyle w:val="a6"/>
        <w:numPr>
          <w:ilvl w:val="0"/>
          <w:numId w:val="11"/>
        </w:numPr>
        <w:spacing w:line="360" w:lineRule="auto"/>
      </w:pPr>
      <w:r w:rsidRPr="00CD4124">
        <w:t xml:space="preserve">развивать учебные умения и формировать у учащихся рациональные приемы овладения иностранным языком; </w:t>
      </w:r>
    </w:p>
    <w:p w:rsidR="00E144AF" w:rsidRPr="00CD4124" w:rsidRDefault="00E144AF" w:rsidP="00B567D7">
      <w:pPr>
        <w:pStyle w:val="a6"/>
        <w:numPr>
          <w:ilvl w:val="0"/>
          <w:numId w:val="11"/>
        </w:numPr>
        <w:spacing w:line="360" w:lineRule="auto"/>
        <w:jc w:val="both"/>
      </w:pPr>
      <w:r w:rsidRPr="00CD4124">
        <w:lastRenderedPageBreak/>
        <w:t>приобщить детей к новому социальному опыту за счет расширения спектра проигрываемых социальных ролей в игровых ситуациях;</w:t>
      </w:r>
    </w:p>
    <w:p w:rsidR="00E144AF" w:rsidRPr="00CD4124" w:rsidRDefault="00E144AF" w:rsidP="00B567D7">
      <w:pPr>
        <w:pStyle w:val="a6"/>
        <w:numPr>
          <w:ilvl w:val="0"/>
          <w:numId w:val="11"/>
        </w:numPr>
        <w:spacing w:line="360" w:lineRule="auto"/>
        <w:jc w:val="both"/>
      </w:pPr>
      <w:r w:rsidRPr="00CD4124">
        <w:t>формировать у детей готовность к общению на иностранном языке;</w:t>
      </w:r>
    </w:p>
    <w:p w:rsidR="00E144AF" w:rsidRPr="00CD4124" w:rsidRDefault="00E144AF" w:rsidP="00B567D7">
      <w:pPr>
        <w:pStyle w:val="a6"/>
        <w:numPr>
          <w:ilvl w:val="0"/>
          <w:numId w:val="11"/>
        </w:numPr>
        <w:spacing w:line="360" w:lineRule="auto"/>
        <w:jc w:val="both"/>
        <w:rPr>
          <w:b/>
        </w:rPr>
      </w:pPr>
      <w:r w:rsidRPr="00CD4124">
        <w:t>развивать технику речи, артикуляцию, интонации.</w:t>
      </w:r>
    </w:p>
    <w:p w:rsidR="00E144AF" w:rsidRPr="00CD4124" w:rsidRDefault="00E144AF" w:rsidP="00B567D7">
      <w:pPr>
        <w:pStyle w:val="a6"/>
        <w:numPr>
          <w:ilvl w:val="0"/>
          <w:numId w:val="11"/>
        </w:numPr>
        <w:spacing w:line="360" w:lineRule="auto"/>
        <w:jc w:val="both"/>
      </w:pPr>
      <w:r w:rsidRPr="00CD4124">
        <w:t>развивать двигательные способности детей  через драматизацию.</w:t>
      </w:r>
    </w:p>
    <w:p w:rsidR="00B567D7" w:rsidRDefault="00E144AF" w:rsidP="00842363">
      <w:pPr>
        <w:pStyle w:val="a6"/>
        <w:numPr>
          <w:ilvl w:val="0"/>
          <w:numId w:val="11"/>
        </w:numPr>
        <w:spacing w:line="360" w:lineRule="auto"/>
      </w:pPr>
      <w:r w:rsidRPr="00CD4124">
        <w:t>познакомить с основами актерского мастерства</w:t>
      </w:r>
      <w:r w:rsidR="00CD4124">
        <w:t xml:space="preserve"> и научить держаться на сцене. </w:t>
      </w:r>
    </w:p>
    <w:p w:rsidR="00CD4124" w:rsidRPr="00CD4124" w:rsidRDefault="00CD4124" w:rsidP="00B567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4124">
        <w:rPr>
          <w:rFonts w:ascii="Times New Roman" w:hAnsi="Times New Roman" w:cs="Times New Roman"/>
          <w:b/>
          <w:sz w:val="28"/>
          <w:szCs w:val="28"/>
        </w:rPr>
        <w:t>III. Воспитательный аспект.</w:t>
      </w:r>
    </w:p>
    <w:p w:rsidR="00E144AF" w:rsidRPr="00B567D7" w:rsidRDefault="00E144AF" w:rsidP="00B567D7">
      <w:pPr>
        <w:pStyle w:val="a6"/>
        <w:numPr>
          <w:ilvl w:val="0"/>
          <w:numId w:val="12"/>
        </w:numPr>
        <w:spacing w:line="360" w:lineRule="auto"/>
      </w:pPr>
      <w:r w:rsidRPr="00B567D7">
        <w:t xml:space="preserve">способствовать воспитанию толерантности и уважения к другой культуре; </w:t>
      </w:r>
      <w:r w:rsidRPr="00B567D7">
        <w:br/>
        <w:t xml:space="preserve">приобщать к общечеловеческим ценностям; </w:t>
      </w:r>
    </w:p>
    <w:p w:rsidR="00E144AF" w:rsidRPr="00B567D7" w:rsidRDefault="00E144AF" w:rsidP="00B567D7">
      <w:pPr>
        <w:pStyle w:val="a6"/>
        <w:numPr>
          <w:ilvl w:val="0"/>
          <w:numId w:val="12"/>
        </w:numPr>
        <w:spacing w:line="360" w:lineRule="auto"/>
        <w:jc w:val="both"/>
      </w:pPr>
      <w:r w:rsidRPr="00B567D7">
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:rsidR="00E144AF" w:rsidRPr="00B567D7" w:rsidRDefault="00E144AF" w:rsidP="00B567D7">
      <w:pPr>
        <w:pStyle w:val="a6"/>
        <w:numPr>
          <w:ilvl w:val="0"/>
          <w:numId w:val="12"/>
        </w:numPr>
        <w:spacing w:line="360" w:lineRule="auto"/>
        <w:jc w:val="both"/>
      </w:pPr>
      <w:r w:rsidRPr="00B567D7">
        <w:t>обеспечить связь школы с семьей через вовлечение родителей в процессподготовки постановок.</w:t>
      </w:r>
    </w:p>
    <w:p w:rsidR="00B567D7" w:rsidRPr="00B567D7" w:rsidRDefault="00E144AF" w:rsidP="00B567D7">
      <w:pPr>
        <w:pStyle w:val="a6"/>
        <w:numPr>
          <w:ilvl w:val="0"/>
          <w:numId w:val="12"/>
        </w:numPr>
        <w:spacing w:line="360" w:lineRule="auto"/>
        <w:rPr>
          <w:rStyle w:val="a4"/>
          <w:b w:val="0"/>
          <w:bCs w:val="0"/>
        </w:rPr>
      </w:pPr>
      <w:r w:rsidRPr="00B567D7">
        <w:t xml:space="preserve">прививать навыки самостоятельной работы по дальнейшему овладению </w:t>
      </w:r>
      <w:r w:rsidR="00472598" w:rsidRPr="00B567D7">
        <w:t xml:space="preserve">иностранным языком и культурой </w:t>
      </w:r>
    </w:p>
    <w:p w:rsidR="009D4EA3" w:rsidRPr="00CD4124" w:rsidRDefault="009D4EA3" w:rsidP="00E144AF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rStyle w:val="a4"/>
          <w:sz w:val="28"/>
          <w:szCs w:val="28"/>
        </w:rPr>
        <w:t xml:space="preserve">Основное содержание деятельности лингвистического лагеря. </w:t>
      </w:r>
    </w:p>
    <w:p w:rsidR="009D4EA3" w:rsidRPr="00CD4124" w:rsidRDefault="009D4EA3" w:rsidP="00EF04E9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 xml:space="preserve">Содержание лингвистического лагеря зависит от выбранной тематики и поставленных целей. Внеклассная работа такого рода направлена на формирование у учащихся социокультурной компетенции и воспитание толерантного отношения к национально-культурным особенностям страны изучаемого языка. Образовательная цель данных мероприятий включает знакомство с традициями, праздниками, достопримечательностями и другими страноведческими реалиями. </w:t>
      </w:r>
    </w:p>
    <w:p w:rsidR="009D4EA3" w:rsidRPr="00CD4124" w:rsidRDefault="009D4EA3" w:rsidP="00EF04E9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rStyle w:val="a5"/>
          <w:sz w:val="28"/>
          <w:szCs w:val="28"/>
        </w:rPr>
        <w:lastRenderedPageBreak/>
        <w:t xml:space="preserve">Программа лингвистического лагеря </w:t>
      </w:r>
      <w:r w:rsidRPr="00CD4124">
        <w:rPr>
          <w:sz w:val="28"/>
          <w:szCs w:val="28"/>
        </w:rPr>
        <w:t>предлагает уникальные методики погружения в иностранный язык, интерактивные игры, психотренинг, развлекательные шоу-программы на иностранном языке, подготовку спектаклей , инсценировок сказок, увлекательные  видео-путешествия в страну по трем странам - Франции, Гер</w:t>
      </w:r>
      <w:r w:rsidR="00B567D7">
        <w:rPr>
          <w:sz w:val="28"/>
          <w:szCs w:val="28"/>
        </w:rPr>
        <w:t xml:space="preserve">мании и Великобритании, а также проектно-исследовательская деятельность учащихся </w:t>
      </w:r>
    </w:p>
    <w:p w:rsidR="00EF04E9" w:rsidRPr="00CD4124" w:rsidRDefault="007D63C9" w:rsidP="00B567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124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</w:p>
    <w:p w:rsidR="007D63C9" w:rsidRPr="00CD4124" w:rsidRDefault="007D63C9" w:rsidP="00B567D7">
      <w:pPr>
        <w:widowControl w:val="0"/>
        <w:tabs>
          <w:tab w:val="left" w:pos="643"/>
          <w:tab w:val="left" w:pos="108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игровая деятельность (в т.ч. подвижные игры);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чтение, литературно-художественная деятельность;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изобразительная деятельность;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постановка драматических сценок, спектаклей;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прослушивание песен и стихов;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разучивание стихов;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разучивание и исполнение песен;</w:t>
      </w:r>
    </w:p>
    <w:p w:rsidR="007D63C9" w:rsidRPr="00CD4124" w:rsidRDefault="00B567D7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межлингвистических проектов</w:t>
      </w:r>
      <w:r w:rsidR="007D63C9" w:rsidRPr="00CD4124">
        <w:rPr>
          <w:rFonts w:ascii="Times New Roman" w:hAnsi="Times New Roman" w:cs="Times New Roman"/>
          <w:sz w:val="28"/>
          <w:szCs w:val="28"/>
        </w:rPr>
        <w:t>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выполнение  упражнений на релаксацию, концентрацию</w:t>
      </w:r>
      <w:r w:rsidR="00B567D7">
        <w:rPr>
          <w:rFonts w:ascii="Times New Roman" w:hAnsi="Times New Roman" w:cs="Times New Roman"/>
          <w:sz w:val="28"/>
          <w:szCs w:val="28"/>
        </w:rPr>
        <w:t xml:space="preserve"> внимания, развитие воображения;</w:t>
      </w:r>
    </w:p>
    <w:p w:rsidR="007D63C9" w:rsidRPr="00CD4124" w:rsidRDefault="007D63C9" w:rsidP="007D63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проведению мероприятий с учащимися более младшего возраста;</w:t>
      </w:r>
    </w:p>
    <w:p w:rsidR="009D4EA3" w:rsidRPr="00CD4124" w:rsidRDefault="009D4EA3" w:rsidP="00604DB8">
      <w:pPr>
        <w:pStyle w:val="a3"/>
        <w:spacing w:before="0" w:after="0" w:line="360" w:lineRule="auto"/>
        <w:rPr>
          <w:rStyle w:val="a5"/>
          <w:b/>
          <w:bCs/>
          <w:i w:val="0"/>
          <w:sz w:val="28"/>
          <w:szCs w:val="28"/>
        </w:rPr>
      </w:pPr>
      <w:r w:rsidRPr="00CD4124">
        <w:rPr>
          <w:rStyle w:val="a5"/>
          <w:b/>
          <w:bCs/>
          <w:i w:val="0"/>
          <w:sz w:val="28"/>
          <w:szCs w:val="28"/>
        </w:rPr>
        <w:t>Идея проекта лин</w:t>
      </w:r>
      <w:r w:rsidR="008A277A" w:rsidRPr="00CD4124">
        <w:rPr>
          <w:rStyle w:val="a5"/>
          <w:b/>
          <w:bCs/>
          <w:i w:val="0"/>
          <w:sz w:val="28"/>
          <w:szCs w:val="28"/>
        </w:rPr>
        <w:t>гвистического лагеря  «</w:t>
      </w:r>
      <w:r w:rsidR="0014486F" w:rsidRPr="00CD4124">
        <w:rPr>
          <w:rStyle w:val="a5"/>
          <w:b/>
          <w:bCs/>
          <w:i w:val="0"/>
          <w:sz w:val="28"/>
          <w:szCs w:val="28"/>
        </w:rPr>
        <w:t>Лингва-ленд</w:t>
      </w:r>
      <w:r w:rsidRPr="00CD4124">
        <w:rPr>
          <w:rStyle w:val="a5"/>
          <w:b/>
          <w:bCs/>
          <w:i w:val="0"/>
          <w:sz w:val="28"/>
          <w:szCs w:val="28"/>
        </w:rPr>
        <w:t xml:space="preserve"> ». </w:t>
      </w:r>
    </w:p>
    <w:p w:rsidR="008A277A" w:rsidRPr="00CD4124" w:rsidRDefault="008A277A" w:rsidP="00604DB8">
      <w:pPr>
        <w:pStyle w:val="a3"/>
        <w:spacing w:before="0" w:after="0" w:line="360" w:lineRule="auto"/>
        <w:rPr>
          <w:rStyle w:val="a5"/>
          <w:bCs/>
          <w:i w:val="0"/>
          <w:sz w:val="28"/>
          <w:szCs w:val="28"/>
        </w:rPr>
      </w:pPr>
      <w:r w:rsidRPr="00CD4124">
        <w:rPr>
          <w:rStyle w:val="a5"/>
          <w:bCs/>
          <w:i w:val="0"/>
          <w:sz w:val="28"/>
          <w:szCs w:val="28"/>
        </w:rPr>
        <w:t xml:space="preserve"> «Формирование ключевых компетенций учащихся посредством изучения иностранного языка во внеурочной деятельности» -тема инновационного проекта, который</w:t>
      </w:r>
      <w:r w:rsidR="004D4460" w:rsidRPr="00CD4124">
        <w:rPr>
          <w:rStyle w:val="a5"/>
          <w:bCs/>
          <w:i w:val="0"/>
          <w:sz w:val="28"/>
          <w:szCs w:val="28"/>
        </w:rPr>
        <w:t xml:space="preserve"> коллектив гимназии реализует</w:t>
      </w:r>
      <w:r w:rsidRPr="00CD4124">
        <w:rPr>
          <w:rStyle w:val="a5"/>
          <w:bCs/>
          <w:i w:val="0"/>
          <w:sz w:val="28"/>
          <w:szCs w:val="28"/>
        </w:rPr>
        <w:t xml:space="preserve"> в течение 5 лет. Лингвистический </w:t>
      </w:r>
      <w:r w:rsidRPr="00CD4124">
        <w:rPr>
          <w:rStyle w:val="a5"/>
          <w:bCs/>
          <w:i w:val="0"/>
          <w:sz w:val="28"/>
          <w:szCs w:val="28"/>
        </w:rPr>
        <w:lastRenderedPageBreak/>
        <w:t>лагерь - одна из форм организации  инновационной деятельности. Идея проекта</w:t>
      </w:r>
      <w:r w:rsidR="00D951A1" w:rsidRPr="00CD4124">
        <w:rPr>
          <w:rStyle w:val="a5"/>
          <w:bCs/>
          <w:i w:val="0"/>
          <w:sz w:val="28"/>
          <w:szCs w:val="28"/>
        </w:rPr>
        <w:t xml:space="preserve"> состоит в соединении </w:t>
      </w:r>
      <w:r w:rsidRPr="00CD4124">
        <w:rPr>
          <w:rStyle w:val="a5"/>
          <w:bCs/>
          <w:i w:val="0"/>
          <w:sz w:val="28"/>
          <w:szCs w:val="28"/>
        </w:rPr>
        <w:t xml:space="preserve">отдыха учащихся начальной школы с активным освоением  иностранного языка  в игре, заранее режиссируемых ситуациях, в </w:t>
      </w:r>
      <w:r w:rsidR="00D951A1" w:rsidRPr="00CD4124">
        <w:rPr>
          <w:rStyle w:val="a5"/>
          <w:bCs/>
          <w:i w:val="0"/>
          <w:sz w:val="28"/>
          <w:szCs w:val="28"/>
        </w:rPr>
        <w:t xml:space="preserve"> продуктивной  </w:t>
      </w:r>
      <w:r w:rsidRPr="00CD4124">
        <w:rPr>
          <w:rStyle w:val="a5"/>
          <w:bCs/>
          <w:i w:val="0"/>
          <w:sz w:val="28"/>
          <w:szCs w:val="28"/>
        </w:rPr>
        <w:t>деятельности</w:t>
      </w:r>
      <w:r w:rsidR="00D951A1" w:rsidRPr="00CD4124">
        <w:rPr>
          <w:rStyle w:val="a5"/>
          <w:bCs/>
          <w:i w:val="0"/>
          <w:sz w:val="28"/>
          <w:szCs w:val="28"/>
        </w:rPr>
        <w:t>. Перевод названия лагеря говорит сам за себя - «Земля языка», территория, где  знание иностранного языка  становится средством  свершения новых открытий, и, одновременно, в общих делах  преодолеваются языковые барьеры. Сопровождают ребят в их странствиях сказочные герои – Кот в сапогах, Британский бульдог, Медвежонок.</w:t>
      </w:r>
    </w:p>
    <w:p w:rsidR="00D951A1" w:rsidRPr="00CD4124" w:rsidRDefault="00D951A1" w:rsidP="00604DB8">
      <w:pPr>
        <w:pStyle w:val="a3"/>
        <w:spacing w:before="0" w:after="0" w:line="360" w:lineRule="auto"/>
        <w:rPr>
          <w:rStyle w:val="a5"/>
          <w:bCs/>
          <w:i w:val="0"/>
          <w:sz w:val="28"/>
          <w:szCs w:val="28"/>
        </w:rPr>
      </w:pPr>
      <w:r w:rsidRPr="00CD4124">
        <w:rPr>
          <w:rStyle w:val="a5"/>
          <w:bCs/>
          <w:i w:val="0"/>
          <w:sz w:val="28"/>
          <w:szCs w:val="28"/>
        </w:rPr>
        <w:t>Программа  работы лагеря состоит из 4-х разделов:</w:t>
      </w:r>
    </w:p>
    <w:p w:rsidR="003B1029" w:rsidRPr="00CD4124" w:rsidRDefault="003B1029" w:rsidP="00604DB8">
      <w:pPr>
        <w:pStyle w:val="a3"/>
        <w:spacing w:before="0" w:after="0" w:line="360" w:lineRule="auto"/>
        <w:rPr>
          <w:rStyle w:val="a5"/>
          <w:bCs/>
          <w:i w:val="0"/>
          <w:sz w:val="28"/>
          <w:szCs w:val="28"/>
        </w:rPr>
      </w:pPr>
      <w:r w:rsidRPr="00CD4124">
        <w:rPr>
          <w:rStyle w:val="a5"/>
          <w:bCs/>
          <w:i w:val="0"/>
          <w:sz w:val="28"/>
          <w:szCs w:val="28"/>
        </w:rPr>
        <w:t>1 тема «Семья»;</w:t>
      </w:r>
    </w:p>
    <w:p w:rsidR="003B1029" w:rsidRPr="00CD4124" w:rsidRDefault="003B1029" w:rsidP="00604DB8">
      <w:pPr>
        <w:pStyle w:val="a3"/>
        <w:spacing w:before="0" w:after="0" w:line="360" w:lineRule="auto"/>
        <w:rPr>
          <w:rStyle w:val="a5"/>
          <w:bCs/>
          <w:i w:val="0"/>
          <w:sz w:val="28"/>
          <w:szCs w:val="28"/>
        </w:rPr>
      </w:pPr>
      <w:r w:rsidRPr="00CD4124">
        <w:rPr>
          <w:rStyle w:val="a5"/>
          <w:bCs/>
          <w:i w:val="0"/>
          <w:sz w:val="28"/>
          <w:szCs w:val="28"/>
        </w:rPr>
        <w:t>2 тема «Мир наших увлечений»;</w:t>
      </w:r>
    </w:p>
    <w:p w:rsidR="003B1029" w:rsidRPr="00CD4124" w:rsidRDefault="003B1029" w:rsidP="00604DB8">
      <w:pPr>
        <w:pStyle w:val="a3"/>
        <w:spacing w:before="0" w:after="0" w:line="360" w:lineRule="auto"/>
        <w:rPr>
          <w:rStyle w:val="a5"/>
          <w:bCs/>
          <w:i w:val="0"/>
          <w:sz w:val="28"/>
          <w:szCs w:val="28"/>
        </w:rPr>
      </w:pPr>
      <w:r w:rsidRPr="00CD4124">
        <w:rPr>
          <w:rStyle w:val="a5"/>
          <w:bCs/>
          <w:i w:val="0"/>
          <w:sz w:val="28"/>
          <w:szCs w:val="28"/>
        </w:rPr>
        <w:t>3 тема «В гостях у сказки»;</w:t>
      </w:r>
    </w:p>
    <w:p w:rsidR="003B1029" w:rsidRPr="00CD4124" w:rsidRDefault="00EF04E9" w:rsidP="00604DB8">
      <w:pPr>
        <w:pStyle w:val="a3"/>
        <w:spacing w:before="0" w:after="0" w:line="360" w:lineRule="auto"/>
        <w:rPr>
          <w:rStyle w:val="a5"/>
          <w:bCs/>
          <w:i w:val="0"/>
          <w:sz w:val="28"/>
          <w:szCs w:val="28"/>
        </w:rPr>
      </w:pPr>
      <w:r w:rsidRPr="00CD4124">
        <w:rPr>
          <w:rStyle w:val="a5"/>
          <w:bCs/>
          <w:i w:val="0"/>
          <w:sz w:val="28"/>
          <w:szCs w:val="28"/>
        </w:rPr>
        <w:t xml:space="preserve">4 тема « </w:t>
      </w:r>
      <w:r w:rsidR="003B1029" w:rsidRPr="00CD4124">
        <w:rPr>
          <w:rStyle w:val="a5"/>
          <w:bCs/>
          <w:i w:val="0"/>
          <w:sz w:val="28"/>
          <w:szCs w:val="28"/>
        </w:rPr>
        <w:t>Хочу все знать: символика, национальные праздники, известные поэты, композиторы, художники  страны  изучаемого языка»</w:t>
      </w:r>
    </w:p>
    <w:p w:rsidR="003B1029" w:rsidRPr="00CD4124" w:rsidRDefault="003B1029" w:rsidP="00604DB8">
      <w:pPr>
        <w:pStyle w:val="a3"/>
        <w:spacing w:before="0" w:after="0" w:line="360" w:lineRule="auto"/>
        <w:rPr>
          <w:rStyle w:val="a5"/>
          <w:bCs/>
          <w:i w:val="0"/>
          <w:sz w:val="28"/>
          <w:szCs w:val="28"/>
        </w:rPr>
      </w:pPr>
      <w:r w:rsidRPr="00CD4124">
        <w:rPr>
          <w:rStyle w:val="a5"/>
          <w:bCs/>
          <w:i w:val="0"/>
          <w:sz w:val="28"/>
          <w:szCs w:val="28"/>
        </w:rPr>
        <w:t>Работа по изучению языка проходит в малых группах, особенностью</w:t>
      </w:r>
      <w:r w:rsidR="00F5406C" w:rsidRPr="00CD4124">
        <w:rPr>
          <w:rStyle w:val="a5"/>
          <w:bCs/>
          <w:i w:val="0"/>
          <w:sz w:val="28"/>
          <w:szCs w:val="28"/>
        </w:rPr>
        <w:t xml:space="preserve"> которых является разновозрастной состав, что   является специфической чертой обучения в условиях лагеря.  Между тем, ребята большу</w:t>
      </w:r>
      <w:r w:rsidR="00B567D7">
        <w:rPr>
          <w:rStyle w:val="a5"/>
          <w:bCs/>
          <w:i w:val="0"/>
          <w:sz w:val="28"/>
          <w:szCs w:val="28"/>
        </w:rPr>
        <w:t>ю часть времени проводят вместе:</w:t>
      </w:r>
      <w:r w:rsidR="00F5406C" w:rsidRPr="00CD4124">
        <w:rPr>
          <w:rStyle w:val="a5"/>
          <w:bCs/>
          <w:i w:val="0"/>
          <w:sz w:val="28"/>
          <w:szCs w:val="28"/>
        </w:rPr>
        <w:t xml:space="preserve"> обмениваются информацией, знакомятся с  тем, что узнали на занятиях в малых группах, происходит своеобразный  взаимообмен, способствующий формированию  диалога культур.  На заключительном этапе изучения каждой темы планируется проведение общего праздника, где представители каждой группы демонстрируют  свои проекты,  рассказ</w:t>
      </w:r>
      <w:r w:rsidR="00D010A7" w:rsidRPr="00CD4124">
        <w:rPr>
          <w:rStyle w:val="a5"/>
          <w:bCs/>
          <w:i w:val="0"/>
          <w:sz w:val="28"/>
          <w:szCs w:val="28"/>
        </w:rPr>
        <w:t>ывают о своих открытиях и достиж</w:t>
      </w:r>
      <w:r w:rsidR="00F5406C" w:rsidRPr="00CD4124">
        <w:rPr>
          <w:rStyle w:val="a5"/>
          <w:bCs/>
          <w:i w:val="0"/>
          <w:sz w:val="28"/>
          <w:szCs w:val="28"/>
        </w:rPr>
        <w:t>ениях.</w:t>
      </w:r>
    </w:p>
    <w:p w:rsidR="00EF04E9" w:rsidRPr="00B567D7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Приоритеты</w:t>
      </w:r>
      <w:r w:rsidRPr="00CD4124">
        <w:rPr>
          <w:rFonts w:ascii="Times New Roman" w:eastAsia="Times New Roman" w:hAnsi="Times New Roman" w:cs="Times New Roman"/>
          <w:sz w:val="28"/>
          <w:szCs w:val="28"/>
        </w:rPr>
        <w:t xml:space="preserve"> отдаются патриотическому, спортивно-оздоровительному, нравственно-эстетичес</w:t>
      </w:r>
      <w:r w:rsidR="00B567D7">
        <w:rPr>
          <w:rFonts w:ascii="Times New Roman" w:eastAsia="Times New Roman" w:hAnsi="Times New Roman" w:cs="Times New Roman"/>
          <w:sz w:val="28"/>
          <w:szCs w:val="28"/>
        </w:rPr>
        <w:t>кому и творческому направлению.</w:t>
      </w:r>
    </w:p>
    <w:p w:rsidR="00E144AF" w:rsidRPr="00CD4124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Патриотическое.</w:t>
      </w:r>
    </w:p>
    <w:p w:rsidR="00E144AF" w:rsidRPr="00CD4124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sz w:val="28"/>
          <w:szCs w:val="28"/>
        </w:rPr>
        <w:t>Это направление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</w:t>
      </w:r>
    </w:p>
    <w:p w:rsidR="00E144AF" w:rsidRPr="00CD4124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Спортивно-оздоровительное.</w:t>
      </w:r>
    </w:p>
    <w:p w:rsidR="00E144AF" w:rsidRPr="00CD4124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sz w:val="28"/>
          <w:szCs w:val="28"/>
        </w:rPr>
        <w:t>В это направление входят мероприятия общелагерного характера, пропагандирующий здоровый образ жизни, различные соревнования, конкурсные программы по физической культуре, ОБЖ, противопожарной безопасности, правилам дорожного движения, по оказанию первой медицинской помощи. С помощью спорта и физкультуры в лагере решаются задачи физического воспитания: укрепление здоровья, физическое развитие детей. Творчески подходя к делу, можно разнообразить, сделать увлекательной самую об</w:t>
      </w:r>
      <w:r w:rsidR="00472598" w:rsidRPr="00CD4124">
        <w:rPr>
          <w:rFonts w:ascii="Times New Roman" w:eastAsia="Times New Roman" w:hAnsi="Times New Roman" w:cs="Times New Roman"/>
          <w:sz w:val="28"/>
          <w:szCs w:val="28"/>
        </w:rPr>
        <w:t>ыкновенную утреннюю гимнастику.</w:t>
      </w:r>
    </w:p>
    <w:p w:rsidR="00E144AF" w:rsidRPr="00CD4124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Нравственно-эстетическое.</w:t>
      </w:r>
    </w:p>
    <w:p w:rsidR="00472598" w:rsidRPr="00CD4124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sz w:val="28"/>
          <w:szCs w:val="28"/>
        </w:rPr>
        <w:t>Это направление отражает в себе нравственное и эстетическое воспитание детей. Различные мероприятия этого направления должны способствовать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</w:t>
      </w:r>
      <w:r w:rsidR="007D63C9" w:rsidRPr="00CD4124">
        <w:rPr>
          <w:rFonts w:ascii="Times New Roman" w:eastAsia="Times New Roman" w:hAnsi="Times New Roman" w:cs="Times New Roman"/>
          <w:sz w:val="28"/>
          <w:szCs w:val="28"/>
        </w:rPr>
        <w:t xml:space="preserve"> бережного отношения к природе.</w:t>
      </w:r>
    </w:p>
    <w:p w:rsidR="00E144AF" w:rsidRPr="00CD4124" w:rsidRDefault="00E144AF" w:rsidP="00E144A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Творческое.</w:t>
      </w:r>
    </w:p>
    <w:p w:rsidR="00D010A7" w:rsidRPr="00CD4124" w:rsidRDefault="00E144AF" w:rsidP="00E144AF">
      <w:pPr>
        <w:shd w:val="clear" w:color="auto" w:fill="FFFFFF"/>
        <w:spacing w:after="120" w:line="360" w:lineRule="auto"/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 w:rsidRPr="00CD4124">
        <w:rPr>
          <w:rFonts w:ascii="Times New Roman" w:eastAsia="Times New Roman" w:hAnsi="Times New Roman" w:cs="Times New Roman"/>
          <w:sz w:val="28"/>
          <w:szCs w:val="28"/>
        </w:rPr>
        <w:t>Это одно из важных направлений программы. Оно должно способствовать творческому развитию детей и их инициативе. Необходимо создать все условия в лагере для реализации этого направления, т.к. мероприятия этого направления благоприятствуют самореализации, самосовершенствованию и социализации ребенка в жизни. Все мероприятия этого направления носят практический характер.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Эффективность и результативность данной внеурочной деятельности зависит от соблюдения следующих </w:t>
      </w:r>
      <w:r w:rsidRPr="00CD4124">
        <w:rPr>
          <w:rFonts w:ascii="Times New Roman" w:hAnsi="Times New Roman" w:cs="Times New Roman"/>
          <w:b/>
          <w:sz w:val="28"/>
          <w:szCs w:val="28"/>
        </w:rPr>
        <w:t>условий</w:t>
      </w:r>
      <w:r w:rsidRPr="00CD412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добровольность участия и желание проявить себя,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сочетание индивидуальной, групповой и коллективной деятельности;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сочетание инициативы детей с направляющей ролью учителя;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занимательность и новизна содержания, форм и методов работы;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эстетичность всех проводимых мероприятий;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четкая организация и тщательная подготовка всех запланированных мероприятий;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наличие целевых установок и перспектив деятельности,  возможность участвовать в конкурсах, фестивалях и проектах различного уровня;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широкое использование методов педагогического стимулирования активности учащихся; </w:t>
      </w:r>
    </w:p>
    <w:p w:rsidR="00472598" w:rsidRPr="00CD4124" w:rsidRDefault="00472598" w:rsidP="004725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гласность, открытость, привлечение детей с разными способностями и уровнем овладения иностранным языком; </w:t>
      </w:r>
    </w:p>
    <w:p w:rsidR="002D330A" w:rsidRPr="00CD4124" w:rsidRDefault="00472598" w:rsidP="0047259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>привлечение родителей и учащихся более старшего возраста к подготовке</w:t>
      </w:r>
    </w:p>
    <w:p w:rsidR="00842363" w:rsidRDefault="00842363" w:rsidP="00472598">
      <w:pPr>
        <w:pStyle w:val="a3"/>
        <w:spacing w:before="0" w:after="0" w:line="360" w:lineRule="auto"/>
        <w:rPr>
          <w:b/>
          <w:sz w:val="28"/>
          <w:szCs w:val="28"/>
        </w:rPr>
      </w:pPr>
    </w:p>
    <w:p w:rsidR="009D4EA3" w:rsidRPr="00694404" w:rsidRDefault="009D4EA3" w:rsidP="00604DB8">
      <w:pPr>
        <w:pStyle w:val="a3"/>
        <w:spacing w:before="0" w:after="0" w:line="360" w:lineRule="auto"/>
        <w:rPr>
          <w:bCs/>
          <w:iCs/>
          <w:sz w:val="28"/>
          <w:szCs w:val="28"/>
        </w:rPr>
      </w:pPr>
      <w:r w:rsidRPr="00CD4124">
        <w:rPr>
          <w:b/>
          <w:sz w:val="28"/>
          <w:szCs w:val="28"/>
        </w:rPr>
        <w:lastRenderedPageBreak/>
        <w:t xml:space="preserve">Примерный </w:t>
      </w:r>
      <w:r w:rsidRPr="00CD4124">
        <w:rPr>
          <w:rStyle w:val="a4"/>
          <w:sz w:val="28"/>
          <w:szCs w:val="28"/>
        </w:rPr>
        <w:t xml:space="preserve">график </w:t>
      </w:r>
      <w:r w:rsidR="00E144AF" w:rsidRPr="00CD4124">
        <w:rPr>
          <w:b/>
          <w:sz w:val="28"/>
          <w:szCs w:val="28"/>
        </w:rPr>
        <w:t xml:space="preserve"> работы л</w:t>
      </w:r>
      <w:r w:rsidRPr="00CD4124">
        <w:rPr>
          <w:b/>
          <w:sz w:val="28"/>
          <w:szCs w:val="28"/>
        </w:rPr>
        <w:t>ингви</w:t>
      </w:r>
      <w:r w:rsidR="0014486F" w:rsidRPr="00CD4124">
        <w:rPr>
          <w:b/>
          <w:sz w:val="28"/>
          <w:szCs w:val="28"/>
        </w:rPr>
        <w:t>стического лагеря " Лингва-ленд</w:t>
      </w:r>
      <w:r w:rsidRPr="00CD4124">
        <w:rPr>
          <w:b/>
          <w:sz w:val="28"/>
          <w:szCs w:val="28"/>
        </w:rPr>
        <w:t>":</w:t>
      </w:r>
    </w:p>
    <w:p w:rsidR="009D4EA3" w:rsidRPr="00CD4124" w:rsidRDefault="00842363" w:rsidP="00CB76D1">
      <w:pPr>
        <w:pStyle w:val="a3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9.00-Общий сбор. Зарядка. </w:t>
      </w:r>
      <w:r w:rsidR="009D4EA3" w:rsidRPr="00CD4124">
        <w:rPr>
          <w:sz w:val="28"/>
          <w:szCs w:val="28"/>
        </w:rPr>
        <w:t>Сообщение плана на день.</w:t>
      </w:r>
    </w:p>
    <w:p w:rsidR="009D4EA3" w:rsidRPr="00CD4124" w:rsidRDefault="009D4EA3" w:rsidP="00CB76D1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>9.30-завтрак.</w:t>
      </w:r>
    </w:p>
    <w:p w:rsidR="009D4EA3" w:rsidRPr="00CD4124" w:rsidRDefault="009D4EA3" w:rsidP="00842363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 xml:space="preserve">10.00- Занятия  по группам. </w:t>
      </w:r>
    </w:p>
    <w:p w:rsidR="009D4EA3" w:rsidRPr="00CD4124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>10.40.-11.40- Активный отдых. Игры, соревнования, конкурсы.</w:t>
      </w:r>
    </w:p>
    <w:p w:rsidR="00842363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 xml:space="preserve">11.40-13.00- спортивные занятия, экскурсии, конкурсы рисунков, музыкальные  занятия. </w:t>
      </w:r>
    </w:p>
    <w:p w:rsidR="009D4EA3" w:rsidRPr="00CD4124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>13.00- обед.</w:t>
      </w:r>
    </w:p>
    <w:p w:rsidR="009D4EA3" w:rsidRPr="00CD4124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>13.30-15.00-</w:t>
      </w:r>
      <w:r w:rsidR="00472598" w:rsidRPr="00CD4124">
        <w:rPr>
          <w:sz w:val="28"/>
          <w:szCs w:val="28"/>
        </w:rPr>
        <w:t xml:space="preserve"> занятия по интересам.</w:t>
      </w:r>
      <w:r w:rsidRPr="00CD4124">
        <w:rPr>
          <w:sz w:val="28"/>
          <w:szCs w:val="28"/>
        </w:rPr>
        <w:t xml:space="preserve">  </w:t>
      </w:r>
    </w:p>
    <w:p w:rsidR="009D4EA3" w:rsidRPr="00CD4124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b/>
          <w:sz w:val="28"/>
          <w:szCs w:val="28"/>
        </w:rPr>
        <w:t>Место проведения занятий</w:t>
      </w:r>
      <w:r w:rsidRPr="00CD4124">
        <w:rPr>
          <w:sz w:val="28"/>
          <w:szCs w:val="28"/>
        </w:rPr>
        <w:t>: кабин</w:t>
      </w:r>
      <w:r w:rsidR="00CB76D1">
        <w:rPr>
          <w:sz w:val="28"/>
          <w:szCs w:val="28"/>
        </w:rPr>
        <w:t xml:space="preserve">еты </w:t>
      </w:r>
      <w:r w:rsidRPr="00CD4124">
        <w:rPr>
          <w:sz w:val="28"/>
          <w:szCs w:val="28"/>
        </w:rPr>
        <w:t>гимназии, кабинеты ИКТ и иностранного языка. В распоряжении  учащихся - спортивная площадка и спортивный зал.</w:t>
      </w:r>
    </w:p>
    <w:p w:rsidR="00694404" w:rsidRPr="00BC6D80" w:rsidRDefault="009D4EA3" w:rsidP="00BC6D80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b/>
          <w:sz w:val="28"/>
          <w:szCs w:val="28"/>
        </w:rPr>
        <w:t>Ожидаемый результат</w:t>
      </w:r>
      <w:r w:rsidRPr="00CD4124">
        <w:rPr>
          <w:sz w:val="28"/>
          <w:szCs w:val="28"/>
        </w:rPr>
        <w:t>: формирование устойчивого интереса к активному отдыху, соединяющему  познавательную активность и овладение навыками здоровьесбережения.</w:t>
      </w:r>
    </w:p>
    <w:p w:rsidR="00040471" w:rsidRPr="00CD4124" w:rsidRDefault="00040471" w:rsidP="00040471">
      <w:pPr>
        <w:pStyle w:val="a6"/>
        <w:widowControl w:val="0"/>
        <w:autoSpaceDE w:val="0"/>
        <w:autoSpaceDN w:val="0"/>
        <w:adjustRightInd w:val="0"/>
        <w:ind w:left="0"/>
        <w:jc w:val="both"/>
        <w:rPr>
          <w:b/>
        </w:rPr>
      </w:pPr>
      <w:r w:rsidRPr="00CD4124">
        <w:rPr>
          <w:b/>
        </w:rPr>
        <w:t xml:space="preserve">Качества личности, которые могут быть развиты у обучающихся в результате занятий: </w:t>
      </w:r>
    </w:p>
    <w:p w:rsidR="00040471" w:rsidRPr="00CD4124" w:rsidRDefault="00040471" w:rsidP="00040471">
      <w:pPr>
        <w:pStyle w:val="a6"/>
        <w:widowControl w:val="0"/>
        <w:autoSpaceDE w:val="0"/>
        <w:autoSpaceDN w:val="0"/>
        <w:adjustRightInd w:val="0"/>
        <w:ind w:left="0"/>
        <w:jc w:val="both"/>
      </w:pPr>
    </w:p>
    <w:p w:rsidR="00040471" w:rsidRPr="00CD4124" w:rsidRDefault="00040471" w:rsidP="000404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CD4124">
        <w:t xml:space="preserve">толерантность, дружелюбное отношение к представителям других стран; </w:t>
      </w:r>
    </w:p>
    <w:p w:rsidR="00040471" w:rsidRPr="00CD4124" w:rsidRDefault="00040471" w:rsidP="000404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CD4124">
        <w:t>познавательная, творческая, общественная активность;</w:t>
      </w:r>
    </w:p>
    <w:p w:rsidR="00040471" w:rsidRPr="00CD4124" w:rsidRDefault="00040471" w:rsidP="000404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CD4124">
        <w:t>самостоятельность (в т.ч. в принятии решений);</w:t>
      </w:r>
    </w:p>
    <w:p w:rsidR="00040471" w:rsidRPr="00CD4124" w:rsidRDefault="00040471" w:rsidP="000404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CD4124">
        <w:t xml:space="preserve">умение работать в сотрудничестве с другими, отвечать за свои решения; </w:t>
      </w:r>
    </w:p>
    <w:p w:rsidR="00040471" w:rsidRPr="00CD4124" w:rsidRDefault="00040471" w:rsidP="000404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CD4124">
        <w:t xml:space="preserve">коммуникабельность; </w:t>
      </w:r>
    </w:p>
    <w:p w:rsidR="00040471" w:rsidRPr="00CD4124" w:rsidRDefault="00040471" w:rsidP="000404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CD4124">
        <w:lastRenderedPageBreak/>
        <w:t xml:space="preserve">уважение к себе и другим; </w:t>
      </w:r>
    </w:p>
    <w:p w:rsidR="00040471" w:rsidRPr="00CD4124" w:rsidRDefault="00040471" w:rsidP="000404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CD4124">
        <w:t>личная и взаимная ответственность;</w:t>
      </w:r>
    </w:p>
    <w:p w:rsidR="00040471" w:rsidRPr="00CD4124" w:rsidRDefault="00040471" w:rsidP="00040471">
      <w:pPr>
        <w:pStyle w:val="a6"/>
        <w:numPr>
          <w:ilvl w:val="0"/>
          <w:numId w:val="9"/>
        </w:numPr>
        <w:spacing w:line="360" w:lineRule="auto"/>
        <w:jc w:val="both"/>
      </w:pPr>
      <w:r w:rsidRPr="00CD4124">
        <w:t>готовность действия в нестандартных ситуациях;</w:t>
      </w:r>
    </w:p>
    <w:p w:rsidR="00040471" w:rsidRPr="00CD4124" w:rsidRDefault="00040471" w:rsidP="000404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b/>
          <w:sz w:val="28"/>
          <w:szCs w:val="28"/>
        </w:rPr>
        <w:t>Формы учета знаний, умений; системы контролирующих материалов (тестовых материалов) для оценки планируемых результатов освоения программы:</w:t>
      </w:r>
    </w:p>
    <w:p w:rsidR="00040471" w:rsidRPr="00CD4124" w:rsidRDefault="00040471" w:rsidP="00040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 xml:space="preserve">На начальном этапе обучения закладывается интерес к иностранному языку, достижения учащихся очень подвижны и индивидуальны. </w:t>
      </w:r>
    </w:p>
    <w:p w:rsidR="00040471" w:rsidRPr="00CD4124" w:rsidRDefault="00040471" w:rsidP="00040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Контроль на данном этапе проводится в игровой форме (конкурсы, постановки, лексические игры, решение кроссвордов и ребусов), посредством выполнения творческих заданий,</w:t>
      </w:r>
      <w:r w:rsidR="0077267B">
        <w:rPr>
          <w:rFonts w:ascii="Times New Roman" w:hAnsi="Times New Roman" w:cs="Times New Roman"/>
          <w:sz w:val="28"/>
          <w:szCs w:val="28"/>
        </w:rPr>
        <w:t xml:space="preserve"> проектов,</w:t>
      </w:r>
      <w:r w:rsidRPr="00CD4124">
        <w:rPr>
          <w:rFonts w:ascii="Times New Roman" w:hAnsi="Times New Roman" w:cs="Times New Roman"/>
          <w:sz w:val="28"/>
          <w:szCs w:val="28"/>
        </w:rPr>
        <w:t xml:space="preserve"> их презентации и последующей рефлексии. </w:t>
      </w:r>
    </w:p>
    <w:p w:rsidR="00040471" w:rsidRPr="00CD4124" w:rsidRDefault="00040471" w:rsidP="00040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Способами определения результативности программы являются: выставки работ или презентации проекта.</w:t>
      </w:r>
    </w:p>
    <w:p w:rsidR="00040471" w:rsidRPr="00CD4124" w:rsidRDefault="00040471" w:rsidP="000404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124">
        <w:rPr>
          <w:rFonts w:ascii="Times New Roman" w:hAnsi="Times New Roman" w:cs="Times New Roman"/>
          <w:b/>
          <w:sz w:val="28"/>
          <w:szCs w:val="28"/>
        </w:rPr>
        <w:t>Форма подведения итогов:</w:t>
      </w:r>
    </w:p>
    <w:p w:rsidR="00040471" w:rsidRPr="00CD4124" w:rsidRDefault="0077267B" w:rsidP="0004047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Итогом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лагеря </w:t>
      </w:r>
      <w:r w:rsidR="00040471" w:rsidRPr="00CD4124">
        <w:rPr>
          <w:rFonts w:ascii="Times New Roman" w:eastAsia="Times New Roman" w:hAnsi="Times New Roman" w:cs="Times New Roman"/>
          <w:sz w:val="28"/>
          <w:szCs w:val="28"/>
        </w:rPr>
        <w:t>являются театрализованные представления, сценические постановки, открытые за</w:t>
      </w:r>
      <w:r>
        <w:rPr>
          <w:rFonts w:ascii="Times New Roman" w:eastAsia="Times New Roman" w:hAnsi="Times New Roman" w:cs="Times New Roman"/>
          <w:sz w:val="28"/>
          <w:szCs w:val="28"/>
        </w:rPr>
        <w:t>нятия, игры, концерты, конкурсы, исследовательские проекты.</w:t>
      </w:r>
    </w:p>
    <w:p w:rsidR="00040471" w:rsidRPr="00CD4124" w:rsidRDefault="00040471" w:rsidP="00040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124">
        <w:rPr>
          <w:rFonts w:ascii="Times New Roman" w:hAnsi="Times New Roman" w:cs="Times New Roman"/>
          <w:sz w:val="28"/>
          <w:szCs w:val="28"/>
        </w:rPr>
        <w:t>После каждого года обучения педагогу стоит провести показательные мини-спектакли, используя творчество и фантазию детей.</w:t>
      </w:r>
    </w:p>
    <w:p w:rsidR="009D4EA3" w:rsidRPr="00CD4124" w:rsidRDefault="009D4EA3" w:rsidP="00604DB8">
      <w:pPr>
        <w:pStyle w:val="a3"/>
        <w:spacing w:before="0" w:after="0" w:line="360" w:lineRule="auto"/>
        <w:rPr>
          <w:b/>
          <w:sz w:val="28"/>
          <w:szCs w:val="28"/>
        </w:rPr>
      </w:pPr>
      <w:r w:rsidRPr="00CD4124">
        <w:rPr>
          <w:b/>
          <w:sz w:val="28"/>
          <w:szCs w:val="28"/>
        </w:rPr>
        <w:t xml:space="preserve">Кадровое обеспечение реализации программы: </w:t>
      </w:r>
    </w:p>
    <w:p w:rsidR="009D4EA3" w:rsidRPr="00CD4124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sz w:val="28"/>
          <w:szCs w:val="28"/>
        </w:rPr>
        <w:t>-Учителя иностранного язык</w:t>
      </w:r>
      <w:r w:rsidR="00BC6D80">
        <w:rPr>
          <w:sz w:val="28"/>
          <w:szCs w:val="28"/>
        </w:rPr>
        <w:t>а, музыки, физкультуры, вожатые-старшеклассники</w:t>
      </w:r>
    </w:p>
    <w:p w:rsidR="009D4EA3" w:rsidRPr="00CD4124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b/>
          <w:sz w:val="28"/>
          <w:szCs w:val="28"/>
        </w:rPr>
        <w:lastRenderedPageBreak/>
        <w:t>Финансовое обеспечение реализации программы</w:t>
      </w:r>
      <w:r w:rsidRPr="00CD4124">
        <w:rPr>
          <w:sz w:val="28"/>
          <w:szCs w:val="28"/>
        </w:rPr>
        <w:t>: бюдж</w:t>
      </w:r>
      <w:r w:rsidR="00AD1506" w:rsidRPr="00CD4124">
        <w:rPr>
          <w:sz w:val="28"/>
          <w:szCs w:val="28"/>
        </w:rPr>
        <w:t>етные и внебюджетные средства (</w:t>
      </w:r>
      <w:r w:rsidRPr="00CD4124">
        <w:rPr>
          <w:sz w:val="28"/>
          <w:szCs w:val="28"/>
        </w:rPr>
        <w:t>привлечение родительской оплаты для посещения музеев и проведения экскурсий).</w:t>
      </w:r>
    </w:p>
    <w:p w:rsidR="009D4EA3" w:rsidRPr="00CD4124" w:rsidRDefault="009D4EA3" w:rsidP="00604DB8">
      <w:pPr>
        <w:pStyle w:val="a3"/>
        <w:spacing w:before="0" w:after="0" w:line="360" w:lineRule="auto"/>
        <w:rPr>
          <w:sz w:val="28"/>
          <w:szCs w:val="28"/>
        </w:rPr>
      </w:pPr>
      <w:r w:rsidRPr="00CD4124">
        <w:rPr>
          <w:b/>
          <w:sz w:val="28"/>
          <w:szCs w:val="28"/>
        </w:rPr>
        <w:t xml:space="preserve">Материально-техническое обеспечение реализации программы: </w:t>
      </w:r>
      <w:r w:rsidRPr="00CD4124">
        <w:rPr>
          <w:sz w:val="28"/>
          <w:szCs w:val="28"/>
        </w:rPr>
        <w:t>использование оборудования кабинетов иностранного языка, информатики, спортивного зала, спортивной площадки</w:t>
      </w:r>
      <w:r w:rsidR="00AD1506" w:rsidRPr="00CD4124">
        <w:rPr>
          <w:sz w:val="28"/>
          <w:szCs w:val="28"/>
        </w:rPr>
        <w:t>, приобретение спортивного инвентаря</w:t>
      </w:r>
      <w:r w:rsidRPr="00CD4124">
        <w:rPr>
          <w:sz w:val="28"/>
          <w:szCs w:val="28"/>
        </w:rPr>
        <w:t>, красок , бумаги, канцелярских товаров.</w:t>
      </w:r>
    </w:p>
    <w:p w:rsidR="000448B3" w:rsidRPr="00CD4124" w:rsidRDefault="00CB76D1" w:rsidP="000448B3">
      <w:pPr>
        <w:pStyle w:val="a6"/>
        <w:ind w:left="0"/>
        <w:rPr>
          <w:b/>
        </w:rPr>
      </w:pPr>
      <w:r>
        <w:rPr>
          <w:b/>
        </w:rPr>
        <w:t xml:space="preserve">Продолжительность 1 смены лагеря: </w:t>
      </w:r>
      <w:r w:rsidRPr="00CB76D1">
        <w:t>21 день</w:t>
      </w:r>
    </w:p>
    <w:p w:rsidR="000448B3" w:rsidRPr="00CD4124" w:rsidRDefault="000448B3" w:rsidP="000448B3">
      <w:pPr>
        <w:pStyle w:val="a6"/>
        <w:ind w:left="0"/>
        <w:rPr>
          <w:b/>
        </w:rPr>
      </w:pPr>
    </w:p>
    <w:p w:rsidR="000448B3" w:rsidRPr="00CD4124" w:rsidRDefault="000448B3" w:rsidP="000448B3">
      <w:pPr>
        <w:pStyle w:val="a6"/>
        <w:ind w:left="0"/>
        <w:rPr>
          <w:b/>
        </w:rPr>
      </w:pPr>
    </w:p>
    <w:p w:rsidR="0077267B" w:rsidRDefault="0077267B" w:rsidP="0077267B">
      <w:pPr>
        <w:pStyle w:val="a3"/>
        <w:spacing w:before="0" w:after="0" w:line="360" w:lineRule="auto"/>
        <w:rPr>
          <w:b/>
          <w:sz w:val="28"/>
          <w:szCs w:val="28"/>
        </w:rPr>
      </w:pPr>
    </w:p>
    <w:p w:rsidR="00694404" w:rsidRDefault="00694404" w:rsidP="0077267B">
      <w:pPr>
        <w:pStyle w:val="a3"/>
        <w:spacing w:before="0" w:after="0" w:line="360" w:lineRule="auto"/>
        <w:rPr>
          <w:b/>
          <w:sz w:val="28"/>
          <w:szCs w:val="28"/>
        </w:rPr>
      </w:pPr>
    </w:p>
    <w:p w:rsidR="00B567D7" w:rsidRDefault="00B567D7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2E04F9" w:rsidRDefault="002E04F9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2E04F9" w:rsidRDefault="002E04F9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2E04F9" w:rsidRDefault="002E04F9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2E04F9" w:rsidRDefault="002E04F9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2E04F9" w:rsidRDefault="002E04F9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2E04F9" w:rsidRDefault="002E04F9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2E04F9" w:rsidRDefault="002E04F9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p w:rsidR="00CB76D1" w:rsidRDefault="00CB76D1" w:rsidP="00CB76D1">
      <w:pPr>
        <w:pStyle w:val="a3"/>
        <w:spacing w:before="0" w:after="0" w:line="360" w:lineRule="auto"/>
        <w:rPr>
          <w:b/>
          <w:sz w:val="28"/>
          <w:szCs w:val="28"/>
        </w:rPr>
      </w:pPr>
    </w:p>
    <w:p w:rsidR="009D4EA3" w:rsidRPr="00CD4124" w:rsidRDefault="009D4EA3" w:rsidP="00CB76D1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  <w:r w:rsidRPr="00CD4124">
        <w:rPr>
          <w:b/>
          <w:sz w:val="28"/>
          <w:szCs w:val="28"/>
        </w:rPr>
        <w:lastRenderedPageBreak/>
        <w:t>План работы  лингв</w:t>
      </w:r>
      <w:r w:rsidR="00C75380" w:rsidRPr="00CD4124">
        <w:rPr>
          <w:b/>
          <w:sz w:val="28"/>
          <w:szCs w:val="28"/>
        </w:rPr>
        <w:t xml:space="preserve">истического лагеря «Лингва - </w:t>
      </w:r>
      <w:r w:rsidR="0014486F" w:rsidRPr="00CD4124">
        <w:rPr>
          <w:b/>
          <w:sz w:val="28"/>
          <w:szCs w:val="28"/>
        </w:rPr>
        <w:t>ленд</w:t>
      </w:r>
      <w:r w:rsidR="00604DB8" w:rsidRPr="00CD4124">
        <w:rPr>
          <w:b/>
          <w:sz w:val="28"/>
          <w:szCs w:val="28"/>
        </w:rPr>
        <w:t>»</w:t>
      </w:r>
    </w:p>
    <w:p w:rsidR="00A56381" w:rsidRPr="00CD4124" w:rsidRDefault="00A56381" w:rsidP="004D5A20">
      <w:pPr>
        <w:pStyle w:val="a3"/>
        <w:spacing w:before="0" w:after="0" w:line="360" w:lineRule="auto"/>
        <w:jc w:val="center"/>
        <w:rPr>
          <w:b/>
          <w:sz w:val="28"/>
          <w:szCs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00"/>
        <w:gridCol w:w="7839"/>
        <w:gridCol w:w="6237"/>
      </w:tblGrid>
      <w:tr w:rsidR="00A56381" w:rsidRPr="00CD4124" w:rsidTr="00694404">
        <w:trPr>
          <w:trHeight w:val="56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381" w:rsidRPr="00CD4124" w:rsidRDefault="00A56381" w:rsidP="002D330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Дата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381" w:rsidRPr="00CD4124" w:rsidRDefault="00A56381" w:rsidP="002D330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Мероприятия.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381" w:rsidRPr="00CD4124" w:rsidRDefault="00694404" w:rsidP="002D330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Фотоотчёт </w:t>
            </w:r>
          </w:p>
        </w:tc>
      </w:tr>
      <w:tr w:rsidR="00A56381" w:rsidRPr="00CD4124" w:rsidTr="00694404">
        <w:trPr>
          <w:trHeight w:val="2499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381" w:rsidRPr="00CD4124" w:rsidRDefault="00A56381" w:rsidP="00842363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A56381" w:rsidRPr="00CD4124" w:rsidRDefault="00A56381" w:rsidP="002D330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  <w:p w:rsidR="00842363" w:rsidRPr="00CD4124" w:rsidRDefault="00A56381" w:rsidP="00842363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 xml:space="preserve">1 </w:t>
            </w:r>
            <w:r w:rsidR="00842363">
              <w:rPr>
                <w:sz w:val="28"/>
                <w:szCs w:val="28"/>
              </w:rPr>
              <w:t>день</w:t>
            </w:r>
          </w:p>
          <w:p w:rsidR="00A56381" w:rsidRPr="00CD4124" w:rsidRDefault="00A56381" w:rsidP="002D330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381" w:rsidRPr="00776B45" w:rsidRDefault="00A56381" w:rsidP="002D330A">
            <w:pPr>
              <w:pStyle w:val="a3"/>
              <w:spacing w:before="0" w:after="0" w:line="360" w:lineRule="auto"/>
              <w:rPr>
                <w:b/>
                <w:sz w:val="32"/>
                <w:szCs w:val="32"/>
              </w:rPr>
            </w:pPr>
            <w:r w:rsidRPr="00776B45">
              <w:rPr>
                <w:b/>
                <w:sz w:val="32"/>
                <w:szCs w:val="32"/>
              </w:rPr>
              <w:t>«Я, мои увлечения, мои друзья</w:t>
            </w:r>
            <w:r w:rsidR="00256FCF" w:rsidRPr="00776B45">
              <w:rPr>
                <w:b/>
                <w:sz w:val="32"/>
                <w:szCs w:val="32"/>
              </w:rPr>
              <w:t>, моя семья</w:t>
            </w:r>
            <w:r w:rsidRPr="00776B45">
              <w:rPr>
                <w:b/>
                <w:sz w:val="32"/>
                <w:szCs w:val="32"/>
              </w:rPr>
              <w:t xml:space="preserve">» </w:t>
            </w:r>
          </w:p>
          <w:p w:rsidR="00A56381" w:rsidRPr="009747C5" w:rsidRDefault="00A56381" w:rsidP="002D330A">
            <w:pPr>
              <w:pStyle w:val="a3"/>
              <w:spacing w:before="0" w:after="0" w:line="360" w:lineRule="auto"/>
              <w:rPr>
                <w:sz w:val="28"/>
                <w:szCs w:val="28"/>
                <w:u w:val="single"/>
              </w:rPr>
            </w:pPr>
            <w:r w:rsidRPr="00CD4124">
              <w:rPr>
                <w:b/>
                <w:sz w:val="28"/>
                <w:szCs w:val="28"/>
              </w:rPr>
              <w:t xml:space="preserve"> </w:t>
            </w:r>
            <w:r w:rsidRPr="009747C5">
              <w:rPr>
                <w:sz w:val="28"/>
                <w:szCs w:val="28"/>
                <w:u w:val="single"/>
              </w:rPr>
              <w:t>Давайте познакомимся!</w:t>
            </w:r>
          </w:p>
          <w:p w:rsidR="00A56381" w:rsidRPr="00CD4124" w:rsidRDefault="00A56381" w:rsidP="002D330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 xml:space="preserve">1.Общий сбор: </w:t>
            </w:r>
            <w:r w:rsidRPr="00CD4124">
              <w:rPr>
                <w:sz w:val="28"/>
                <w:szCs w:val="28"/>
              </w:rPr>
              <w:br/>
              <w:t xml:space="preserve">- представление кураторов; </w:t>
            </w:r>
            <w:r w:rsidRPr="00CD4124">
              <w:rPr>
                <w:sz w:val="28"/>
                <w:szCs w:val="28"/>
              </w:rPr>
              <w:br/>
              <w:t>- презентация идеи лагеря;</w:t>
            </w:r>
            <w:r w:rsidRPr="00CD4124">
              <w:rPr>
                <w:sz w:val="28"/>
                <w:szCs w:val="28"/>
              </w:rPr>
              <w:br/>
              <w:t>- сообщение плана работы.</w:t>
            </w:r>
          </w:p>
          <w:p w:rsidR="00A56381" w:rsidRPr="00CD4124" w:rsidRDefault="00A56381" w:rsidP="002D330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2.Диалог «Знакомство». Презентация семей главных героев – Медвежонка, Кота в сапогах,Британского бульдога.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330A" w:rsidRPr="00CD4124" w:rsidRDefault="00932E57" w:rsidP="002D330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932E5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394335</wp:posOffset>
                  </wp:positionV>
                  <wp:extent cx="2355215" cy="1558290"/>
                  <wp:effectExtent l="57150" t="19050" r="26035" b="0"/>
                  <wp:wrapSquare wrapText="bothSides"/>
                  <wp:docPr id="4" name="Рисунок 4" descr="F:\ФОТО ШКОЛА\14-15\школа15\DSC0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ШКОЛА\14-15\школа15\DSC011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733"/>
                          <a:stretch/>
                        </pic:blipFill>
                        <pic:spPr bwMode="auto">
                          <a:xfrm>
                            <a:off x="0" y="0"/>
                            <a:ext cx="235521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6381" w:rsidRPr="00CD4124" w:rsidTr="0008786E">
        <w:trPr>
          <w:trHeight w:val="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381" w:rsidRPr="00CD4124" w:rsidRDefault="00842363" w:rsidP="002D330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7C5" w:rsidRPr="00CD4124" w:rsidRDefault="00A56381" w:rsidP="006F0580">
            <w:pPr>
              <w:pStyle w:val="a3"/>
              <w:spacing w:before="0" w:after="0" w:line="360" w:lineRule="auto"/>
              <w:rPr>
                <w:sz w:val="28"/>
                <w:szCs w:val="28"/>
                <w:u w:val="single"/>
              </w:rPr>
            </w:pPr>
            <w:r w:rsidRPr="00CD4124">
              <w:rPr>
                <w:sz w:val="28"/>
                <w:szCs w:val="28"/>
                <w:u w:val="single"/>
              </w:rPr>
              <w:t>Мир моих увлечений.</w:t>
            </w:r>
            <w:r w:rsidR="006F0580" w:rsidRPr="00CD4124">
              <w:rPr>
                <w:sz w:val="28"/>
                <w:szCs w:val="28"/>
                <w:u w:val="single"/>
              </w:rPr>
              <w:t xml:space="preserve"> Мое хобби.</w:t>
            </w:r>
          </w:p>
          <w:p w:rsidR="009747C5" w:rsidRDefault="007B346A" w:rsidP="006F0580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(Работа в </w:t>
            </w:r>
            <w:r w:rsidR="006F0580" w:rsidRPr="00CD4124">
              <w:rPr>
                <w:sz w:val="28"/>
                <w:szCs w:val="28"/>
              </w:rPr>
              <w:t>группах. Рисунки,</w:t>
            </w:r>
            <w:r>
              <w:rPr>
                <w:sz w:val="28"/>
                <w:szCs w:val="28"/>
              </w:rPr>
              <w:t xml:space="preserve"> фотографии, стихи, видеосюжеты</w:t>
            </w:r>
            <w:r w:rsidR="009747C5">
              <w:rPr>
                <w:sz w:val="28"/>
                <w:szCs w:val="28"/>
              </w:rPr>
              <w:t>.</w:t>
            </w:r>
          </w:p>
          <w:p w:rsidR="006F0580" w:rsidRPr="00CD4124" w:rsidRDefault="009747C5" w:rsidP="006F0580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кинотеатра, знакомство с новой лексикой.</w:t>
            </w:r>
            <w:r w:rsidR="007B346A">
              <w:rPr>
                <w:sz w:val="28"/>
                <w:szCs w:val="28"/>
              </w:rPr>
              <w:t>)</w:t>
            </w:r>
          </w:p>
          <w:p w:rsidR="006240AD" w:rsidRDefault="006240AD" w:rsidP="006F0580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6240AD" w:rsidRDefault="006240AD" w:rsidP="006F0580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7B346A" w:rsidRPr="00CD4124" w:rsidRDefault="007B346A" w:rsidP="006F0580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381" w:rsidRPr="00CD4124" w:rsidRDefault="006240AD" w:rsidP="0077267B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6240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163195</wp:posOffset>
                  </wp:positionV>
                  <wp:extent cx="2409825" cy="1581150"/>
                  <wp:effectExtent l="57150" t="19050" r="28575" b="0"/>
                  <wp:wrapSquare wrapText="bothSides"/>
                  <wp:docPr id="11" name="Рисунок 11" descr="F:\ФОТО ШКОЛА\14-15\откр уроки\100MSDCF\DSC00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 ШКОЛА\14-15\откр уроки\100MSDCF\DSC009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465"/>
                          <a:stretch/>
                        </pic:blipFill>
                        <pic:spPr bwMode="auto">
                          <a:xfrm>
                            <a:off x="0" y="0"/>
                            <a:ext cx="24098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6381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381" w:rsidRPr="00CD4124" w:rsidRDefault="00842363" w:rsidP="00256FCF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B71" w:rsidRPr="00CD4124" w:rsidRDefault="00721B71" w:rsidP="00721B7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Мои друзья</w:t>
            </w:r>
          </w:p>
          <w:p w:rsidR="00A56381" w:rsidRDefault="006F0580" w:rsidP="002D3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(Мои лучшие друзья</w:t>
            </w:r>
            <w:r w:rsidR="00721B71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, наши любимые игры, наши кумиры: </w:t>
            </w:r>
            <w:r w:rsidR="00842363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721B71" w:rsidRPr="00CD4124">
              <w:rPr>
                <w:rFonts w:ascii="Times New Roman" w:hAnsi="Times New Roman" w:cs="Times New Roman"/>
                <w:sz w:val="28"/>
                <w:szCs w:val="28"/>
              </w:rPr>
              <w:t>коллаж</w:t>
            </w:r>
            <w:r w:rsidR="00842363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721B71"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лучших фотографий и рисунков)</w:t>
            </w:r>
          </w:p>
          <w:p w:rsidR="00D045F2" w:rsidRDefault="00D045F2" w:rsidP="002D3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46A" w:rsidRDefault="007B346A" w:rsidP="002D3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5F2" w:rsidRPr="00CD4124" w:rsidRDefault="00D045F2" w:rsidP="002D33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381" w:rsidRPr="00CD4124" w:rsidRDefault="00D045F2" w:rsidP="0077267B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D045F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247015</wp:posOffset>
                  </wp:positionV>
                  <wp:extent cx="2514600" cy="1638300"/>
                  <wp:effectExtent l="57150" t="57150" r="38100" b="38100"/>
                  <wp:wrapSquare wrapText="bothSides"/>
                  <wp:docPr id="4096" name="Рисунок 4096" descr="F:\ДОКУМЕНТЫ ГМНАЗИЯ 15-16\лингваленд\форум\новые фото Нечаева Г.в\P106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ДОКУМЕНТЫ ГМНАЗИЯ 15-16\лингваленд\форум\новые фото Нечаева Г.в\P106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146D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46D" w:rsidRPr="00CD4124" w:rsidRDefault="007B346A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46D" w:rsidRPr="005C3DFC" w:rsidRDefault="0098146D" w:rsidP="006240AD">
            <w:pPr>
              <w:pStyle w:val="a3"/>
              <w:spacing w:after="0" w:line="360" w:lineRule="auto"/>
              <w:rPr>
                <w:sz w:val="28"/>
                <w:szCs w:val="28"/>
                <w:u w:val="single"/>
              </w:rPr>
            </w:pPr>
            <w:r w:rsidRPr="005C3DFC">
              <w:rPr>
                <w:sz w:val="28"/>
                <w:szCs w:val="28"/>
                <w:u w:val="single"/>
              </w:rPr>
              <w:t>Моя семья</w:t>
            </w:r>
          </w:p>
          <w:p w:rsidR="007B346A" w:rsidRDefault="009747C5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7B346A">
              <w:rPr>
                <w:sz w:val="28"/>
                <w:szCs w:val="28"/>
              </w:rPr>
              <w:t xml:space="preserve">Представление семей. </w:t>
            </w:r>
            <w:r w:rsidR="007B346A" w:rsidRPr="00CD4124">
              <w:rPr>
                <w:sz w:val="28"/>
                <w:szCs w:val="28"/>
              </w:rPr>
              <w:t>Музыкальный вкусы моей семьи.</w:t>
            </w:r>
            <w:r w:rsidR="007B346A">
              <w:rPr>
                <w:sz w:val="28"/>
                <w:szCs w:val="28"/>
              </w:rPr>
              <w:t xml:space="preserve"> Семейные традиции)</w:t>
            </w:r>
          </w:p>
          <w:p w:rsidR="00D045F2" w:rsidRDefault="00D045F2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08786E" w:rsidRPr="006240AD" w:rsidRDefault="0008786E" w:rsidP="006240AD">
            <w:pPr>
              <w:pStyle w:val="a3"/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46D" w:rsidRDefault="00D045F2" w:rsidP="0077267B">
            <w:pPr>
              <w:pStyle w:val="a3"/>
              <w:spacing w:before="0" w:after="0" w:line="360" w:lineRule="auto"/>
              <w:jc w:val="center"/>
              <w:rPr>
                <w:noProof/>
                <w:sz w:val="28"/>
                <w:szCs w:val="28"/>
              </w:rPr>
            </w:pPr>
            <w:r w:rsidRPr="00D045F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80645</wp:posOffset>
                  </wp:positionV>
                  <wp:extent cx="2581275" cy="1381125"/>
                  <wp:effectExtent l="57150" t="57150" r="28575" b="28575"/>
                  <wp:wrapSquare wrapText="bothSides"/>
                  <wp:docPr id="4098" name="Рисунок 4098" descr="F:\ДОКУМЕНТЫ ГМНАЗИЯ 15-16\лингваленд\форум\новые фото Нечаева Г.в\P106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ДОКУМЕНТЫ ГМНАЗИЯ 15-16\лингваленд\форум\новые фото Нечаева Г.в\P106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b/>
                <w:sz w:val="28"/>
                <w:szCs w:val="28"/>
              </w:rPr>
            </w:pPr>
            <w:r w:rsidRPr="00CD4124">
              <w:rPr>
                <w:sz w:val="28"/>
                <w:szCs w:val="28"/>
                <w:u w:val="single"/>
              </w:rPr>
              <w:t>Братья наши меньшие</w:t>
            </w:r>
          </w:p>
          <w:p w:rsidR="007B346A" w:rsidRPr="00CD4124" w:rsidRDefault="00256FCF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1.Мои животные.</w:t>
            </w:r>
          </w:p>
          <w:p w:rsidR="007B346A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2.Игра «Посещение зоопарка».</w:t>
            </w:r>
          </w:p>
          <w:p w:rsidR="009747C5" w:rsidRDefault="009747C5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776B45" w:rsidRDefault="00776B45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9747C5" w:rsidRDefault="009747C5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9747C5" w:rsidRPr="00CD4124" w:rsidRDefault="009747C5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1A3E7C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1A3E7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227330</wp:posOffset>
                  </wp:positionV>
                  <wp:extent cx="2581275" cy="1543050"/>
                  <wp:effectExtent l="57150" t="57150" r="28575" b="38100"/>
                  <wp:wrapSquare wrapText="bothSides"/>
                  <wp:docPr id="31" name="Рисунок 31" descr="F:\ДОКУМЕНТЫ ГМНАЗИЯ 15-16\лингваленд\форум\новые фото Нечаева Г.в\P106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ДОКУМЕНТЫ ГМНАЗИЯ 15-16\лингваленд\форум\новые фото Нечаева Г.в\P1060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473"/>
                          <a:stretch/>
                        </pic:blipFill>
                        <pic:spPr bwMode="auto">
                          <a:xfrm>
                            <a:off x="0" y="0"/>
                            <a:ext cx="25812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86E" w:rsidRPr="0008786E" w:rsidRDefault="00256FCF" w:rsidP="007B346A">
            <w:pPr>
              <w:pStyle w:val="a3"/>
              <w:spacing w:after="0" w:line="360" w:lineRule="auto"/>
              <w:rPr>
                <w:sz w:val="28"/>
                <w:szCs w:val="28"/>
                <w:u w:val="single"/>
              </w:rPr>
            </w:pPr>
            <w:r w:rsidRPr="0008786E">
              <w:rPr>
                <w:sz w:val="28"/>
                <w:szCs w:val="28"/>
                <w:u w:val="single"/>
              </w:rPr>
              <w:t xml:space="preserve">«Готовимся к путешествию» </w:t>
            </w:r>
          </w:p>
          <w:p w:rsidR="007B346A" w:rsidRPr="006240AD" w:rsidRDefault="007B346A" w:rsidP="007B346A">
            <w:pPr>
              <w:pStyle w:val="a3"/>
              <w:spacing w:after="0" w:line="360" w:lineRule="auto"/>
              <w:rPr>
                <w:sz w:val="28"/>
                <w:szCs w:val="28"/>
              </w:rPr>
            </w:pPr>
            <w:r w:rsidRPr="006240AD">
              <w:rPr>
                <w:sz w:val="28"/>
                <w:szCs w:val="28"/>
              </w:rPr>
              <w:t>Ролева</w:t>
            </w:r>
            <w:r>
              <w:rPr>
                <w:sz w:val="28"/>
                <w:szCs w:val="28"/>
              </w:rPr>
              <w:t>я игра "В поездке" на иностранном</w:t>
            </w:r>
            <w:r w:rsidRPr="006240AD">
              <w:rPr>
                <w:sz w:val="28"/>
                <w:szCs w:val="28"/>
              </w:rPr>
              <w:t xml:space="preserve"> языке (на таможне, в магазине, в самолете, в городе, у кассы, в бюро находок и т. п.)</w:t>
            </w:r>
          </w:p>
          <w:p w:rsidR="007B346A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B45" w:rsidRDefault="00776B45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B45" w:rsidRPr="00CD4124" w:rsidRDefault="00776B45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123190</wp:posOffset>
                  </wp:positionV>
                  <wp:extent cx="1438910" cy="1749425"/>
                  <wp:effectExtent l="57150" t="57150" r="27940" b="4127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123190</wp:posOffset>
                  </wp:positionV>
                  <wp:extent cx="1450975" cy="1749425"/>
                  <wp:effectExtent l="57150" t="57150" r="34925" b="4127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DFC" w:rsidRDefault="007B346A" w:rsidP="00A715A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C6D8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День спорта.</w:t>
            </w:r>
          </w:p>
          <w:p w:rsidR="007B346A" w:rsidRDefault="007B346A" w:rsidP="00A715A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D80">
              <w:rPr>
                <w:rFonts w:ascii="Times New Roman" w:hAnsi="Times New Roman" w:cs="Times New Roman"/>
                <w:sz w:val="28"/>
                <w:szCs w:val="28"/>
              </w:rPr>
              <w:t>Спортивная эстафета. Игра "Русская лапта". Интеграция в родную культуру</w:t>
            </w:r>
          </w:p>
          <w:p w:rsidR="00776B45" w:rsidRDefault="00776B45" w:rsidP="007B34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B45" w:rsidRDefault="00776B45" w:rsidP="007B34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B45" w:rsidRPr="00BC6D80" w:rsidRDefault="00776B45" w:rsidP="007B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B346A" w:rsidRPr="00CD4124" w:rsidRDefault="007B346A" w:rsidP="007B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776B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139065</wp:posOffset>
                  </wp:positionV>
                  <wp:extent cx="2590800" cy="1519555"/>
                  <wp:effectExtent l="57150" t="57150" r="38100" b="42545"/>
                  <wp:wrapSquare wrapText="bothSides"/>
                  <wp:docPr id="2" name="Рисунок 2" descr="D:\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A715A1" w:rsidRDefault="00A715A1" w:rsidP="00C53D03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«Все страны в гости к нам»</w:t>
            </w:r>
          </w:p>
          <w:p w:rsidR="00256FCF" w:rsidRPr="00A715A1" w:rsidRDefault="00256FCF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15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гости в Россию 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 Государственная символика и географическое положение.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(рассказы, рисунки, фотографии, презентация)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 Города , реки, горы, интересные для путешественников.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(Рисунки, фотографии, коллажи, презентации по  стране изучаемого языка)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3. Кем гордится страна изучаемого языка.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(Известные сказочники, учёные, писатели, спортсмены, музыканты)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Загадки и тайны страны изучаемого языка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( 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>Легенды и мифы в рисунках, коллажах, презентациях)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5. Национальная кухня страны изучаемого языка.</w:t>
            </w:r>
          </w:p>
          <w:p w:rsidR="007B346A" w:rsidRPr="0008786E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Pr="00CD4124">
              <w:rPr>
                <w:rFonts w:ascii="Times New Roman" w:hAnsi="Times New Roman" w:cs="Times New Roman"/>
                <w:sz w:val="28"/>
                <w:szCs w:val="28"/>
              </w:rPr>
              <w:t xml:space="preserve"> Видеофрагменты, рисунки, коллажи, презентации, представление одного блюда по возможности)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B45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226695</wp:posOffset>
                  </wp:positionV>
                  <wp:extent cx="2524125" cy="1402080"/>
                  <wp:effectExtent l="57150" t="57150" r="28575" b="2667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776B45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  <w:p w:rsidR="00776B45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  <w:p w:rsidR="00776B45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  <w:p w:rsidR="00776B45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  <w:p w:rsidR="00776B45" w:rsidRDefault="00776B45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  <w:p w:rsidR="00776B45" w:rsidRDefault="005C3DFC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580390</wp:posOffset>
                  </wp:positionV>
                  <wp:extent cx="2705100" cy="1581150"/>
                  <wp:effectExtent l="57150" t="19050" r="19050" b="0"/>
                  <wp:wrapSquare wrapText="bothSides"/>
                  <wp:docPr id="6" name="Рисунок 6" descr="F:\ФОТО ШКОЛА\14-15\школа15\DSC01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ШКОЛА\14-15\школа15\DSC01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744" b="13192"/>
                          <a:stretch/>
                        </pic:blipFill>
                        <pic:spPr bwMode="auto">
                          <a:xfrm>
                            <a:off x="0" y="0"/>
                            <a:ext cx="2705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B346A" w:rsidRPr="00CD4124" w:rsidRDefault="007B346A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A715A1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15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гости в США </w:t>
            </w:r>
          </w:p>
          <w:p w:rsidR="00256FCF" w:rsidRDefault="00256FCF" w:rsidP="007B346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56FCF" w:rsidRDefault="00256FCF" w:rsidP="007B346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56FCF" w:rsidRPr="00CD4124" w:rsidRDefault="00256FCF" w:rsidP="007B346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CD1C1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133985</wp:posOffset>
                  </wp:positionV>
                  <wp:extent cx="2790825" cy="1506855"/>
                  <wp:effectExtent l="57150" t="57150" r="28575" b="36195"/>
                  <wp:wrapSquare wrapText="bothSides"/>
                  <wp:docPr id="1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A715A1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15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гости во Францию </w:t>
            </w:r>
          </w:p>
          <w:p w:rsidR="007B346A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76B45" w:rsidRDefault="00776B45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56FCF" w:rsidRDefault="00256FCF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56FCF" w:rsidRDefault="00256FCF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56FCF" w:rsidRPr="00CD4124" w:rsidRDefault="00256FCF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266D3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170815</wp:posOffset>
                  </wp:positionV>
                  <wp:extent cx="2752725" cy="1638300"/>
                  <wp:effectExtent l="57150" t="57150" r="28575" b="38100"/>
                  <wp:wrapSquare wrapText="bothSides"/>
                  <wp:docPr id="8" name="Рисунок 8" descr="F:\ФОТО ШКОЛА\14-15\школа15\DSC0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ШКОЛА\14-15\школа15\DSC01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146" b="13177"/>
                          <a:stretch/>
                        </pic:blipFill>
                        <pic:spPr bwMode="auto">
                          <a:xfrm>
                            <a:off x="0" y="0"/>
                            <a:ext cx="2752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A715A1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15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гости в Германию </w:t>
            </w:r>
          </w:p>
          <w:p w:rsidR="00776B45" w:rsidRPr="00A715A1" w:rsidRDefault="00776B45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76B45" w:rsidRPr="00A715A1" w:rsidRDefault="00776B45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76B45" w:rsidRPr="00A715A1" w:rsidRDefault="00776B45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B346A" w:rsidRPr="00A715A1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436DE1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163195</wp:posOffset>
                  </wp:positionV>
                  <wp:extent cx="2657475" cy="1495425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A715A1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715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гости в Англию </w:t>
            </w:r>
          </w:p>
          <w:p w:rsidR="007B346A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76B45" w:rsidRDefault="00776B45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08786E" w:rsidRDefault="0008786E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08786E" w:rsidRPr="00CD4124" w:rsidRDefault="0008786E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73535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80010</wp:posOffset>
                  </wp:positionV>
                  <wp:extent cx="2590800" cy="1466850"/>
                  <wp:effectExtent l="57150" t="57150" r="38100" b="38100"/>
                  <wp:wrapSquare wrapText="bothSides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770"/>
                          <a:stretch/>
                        </pic:blipFill>
                        <pic:spPr>
                          <a:xfrm>
                            <a:off x="0" y="0"/>
                            <a:ext cx="2590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3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Default="007B346A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Конкурс чтецов </w:t>
            </w:r>
            <w:r w:rsidR="00776B4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стихов на иностранном языке</w:t>
            </w:r>
          </w:p>
          <w:p w:rsidR="007259B0" w:rsidRDefault="007259B0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259B0" w:rsidRDefault="007259B0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259B0" w:rsidRDefault="007259B0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259B0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436DE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94615</wp:posOffset>
                  </wp:positionV>
                  <wp:extent cx="2609850" cy="1562100"/>
                  <wp:effectExtent l="57150" t="57150" r="38100" b="38100"/>
                  <wp:wrapSquare wrapText="bothSides"/>
                  <wp:docPr id="15" name="Рисунок 15" descr="F:\ФОТО ШКОЛА\14-15\школа15\DSC0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ШКОЛА\14-15\школа15\DSC0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98146D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AE04FC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день 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Default="00187E43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Лингвистический КВН </w:t>
            </w:r>
          </w:p>
          <w:p w:rsidR="00A715A1" w:rsidRDefault="00A715A1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715A1" w:rsidRDefault="00A715A1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715A1" w:rsidRDefault="00A715A1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715A1" w:rsidRPr="00CD4124" w:rsidRDefault="00A715A1" w:rsidP="007B346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187E43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172720</wp:posOffset>
                  </wp:positionV>
                  <wp:extent cx="2486025" cy="1504950"/>
                  <wp:effectExtent l="57150" t="57150" r="28575" b="3810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A715A1" w:rsidP="005C3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 Чудесный мир творчества»</w:t>
            </w:r>
          </w:p>
          <w:p w:rsidR="007B346A" w:rsidRPr="00CD4124" w:rsidRDefault="007B346A" w:rsidP="007B34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гостях у сказки</w:t>
            </w:r>
            <w:r w:rsidR="0008786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(библиотечный урок)</w:t>
            </w:r>
            <w:r w:rsidRPr="00CD41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Сказочники и их сказки.</w:t>
            </w:r>
          </w:p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1.Сказочники Франции, Великобритании и Германии.</w:t>
            </w:r>
          </w:p>
          <w:p w:rsidR="007B346A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 xml:space="preserve"> 2.Моя любимая сказка. Выбор сказки для инсценирования.</w:t>
            </w:r>
          </w:p>
          <w:p w:rsidR="00A715A1" w:rsidRPr="00CD4124" w:rsidRDefault="00A715A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08786E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175260</wp:posOffset>
                  </wp:positionV>
                  <wp:extent cx="2533650" cy="1524000"/>
                  <wp:effectExtent l="57150" t="57150" r="38100" b="3810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7B346A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A715A1" w:rsidRDefault="00187E43" w:rsidP="007B346A">
            <w:pPr>
              <w:pStyle w:val="a3"/>
              <w:spacing w:before="0" w:after="0" w:line="360" w:lineRule="auto"/>
              <w:rPr>
                <w:sz w:val="28"/>
                <w:szCs w:val="28"/>
                <w:u w:val="single"/>
              </w:rPr>
            </w:pPr>
            <w:r w:rsidRPr="00A715A1">
              <w:rPr>
                <w:sz w:val="28"/>
                <w:szCs w:val="28"/>
                <w:u w:val="single"/>
              </w:rPr>
              <w:t>Конкурс песен на иностранном языке</w:t>
            </w:r>
          </w:p>
          <w:p w:rsidR="00436DE1" w:rsidRDefault="00436DE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Спортивные национальные игры </w:t>
            </w:r>
          </w:p>
          <w:p w:rsidR="00A715A1" w:rsidRDefault="00A715A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A715A1" w:rsidRDefault="00A715A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A715A1" w:rsidRDefault="00A715A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A715A1" w:rsidRDefault="00A715A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A715A1" w:rsidRPr="00CD4124" w:rsidRDefault="00A715A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187E43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187E4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256540</wp:posOffset>
                  </wp:positionV>
                  <wp:extent cx="2717800" cy="1514475"/>
                  <wp:effectExtent l="57150" t="57150" r="25400" b="28575"/>
                  <wp:wrapSquare wrapText="bothSides"/>
                  <wp:docPr id="9" name="Рисунок 9" descr="F:\ФОТО ШКОЛА\14-15\школа15\DSC0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ШКОЛА\14-15\школа15\DSC0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  <w:u w:val="single"/>
              </w:rPr>
            </w:pPr>
            <w:r w:rsidRPr="00CD4124">
              <w:rPr>
                <w:sz w:val="28"/>
                <w:szCs w:val="28"/>
                <w:u w:val="single"/>
              </w:rPr>
              <w:t>Театральная мастерская.</w:t>
            </w:r>
          </w:p>
          <w:p w:rsidR="00436DE1" w:rsidRDefault="00436DE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спектакля в Театре юного зрителя</w:t>
            </w:r>
          </w:p>
          <w:p w:rsidR="007B346A" w:rsidRPr="00842363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842363">
              <w:rPr>
                <w:sz w:val="28"/>
                <w:szCs w:val="28"/>
              </w:rPr>
              <w:t>Изготовление декораций и костюмов для спектакля.</w:t>
            </w:r>
          </w:p>
          <w:p w:rsidR="007B346A" w:rsidRDefault="007B346A" w:rsidP="00187E43">
            <w:pPr>
              <w:pStyle w:val="a3"/>
              <w:spacing w:after="0" w:line="360" w:lineRule="auto"/>
              <w:rPr>
                <w:sz w:val="28"/>
                <w:szCs w:val="28"/>
              </w:rPr>
            </w:pPr>
          </w:p>
          <w:p w:rsidR="00A715A1" w:rsidRPr="00CD4124" w:rsidRDefault="00A715A1" w:rsidP="00187E43">
            <w:pPr>
              <w:pStyle w:val="a3"/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9F63E1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-29845</wp:posOffset>
                  </wp:positionV>
                  <wp:extent cx="2717800" cy="1457325"/>
                  <wp:effectExtent l="57150" t="57150" r="25400" b="2857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15C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3F115C">
              <w:rPr>
                <w:sz w:val="28"/>
                <w:szCs w:val="28"/>
                <w:u w:val="single"/>
              </w:rPr>
              <w:t>Общее итоговое занятие «Что за прелесть эти сказки!».</w:t>
            </w:r>
          </w:p>
          <w:p w:rsidR="007B346A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Мини-спектакли на немецком, английском и французском языках.</w:t>
            </w:r>
          </w:p>
          <w:p w:rsidR="007B346A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7B346A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A85EF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125730</wp:posOffset>
                  </wp:positionV>
                  <wp:extent cx="2724150" cy="1476375"/>
                  <wp:effectExtent l="57150" t="57150" r="38100" b="28575"/>
                  <wp:wrapSquare wrapText="bothSides"/>
                  <wp:docPr id="10" name="Рисунок 10" descr="F:\ФОТО ШКОЛА\14-15\школа15\DSC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ШКОЛА\14-15\школа15\DSC01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3392"/>
                          <a:stretch/>
                        </pic:blipFill>
                        <pic:spPr bwMode="auto">
                          <a:xfrm>
                            <a:off x="0" y="0"/>
                            <a:ext cx="27241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6A5" w:rsidRPr="00A715A1" w:rsidRDefault="00187E43" w:rsidP="00D626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115C">
              <w:rPr>
                <w:rFonts w:ascii="Times New Roman" w:hAnsi="Times New Roman"/>
                <w:sz w:val="28"/>
                <w:szCs w:val="28"/>
                <w:u w:val="single"/>
              </w:rPr>
              <w:t>Презентации проектов</w:t>
            </w:r>
            <w:r w:rsidR="00D626A5" w:rsidRPr="00A715A1">
              <w:rPr>
                <w:rFonts w:ascii="Times New Roman" w:hAnsi="Times New Roman"/>
                <w:sz w:val="28"/>
                <w:szCs w:val="28"/>
              </w:rPr>
              <w:t xml:space="preserve"> по лингво-страноведческой тематике</w:t>
            </w:r>
          </w:p>
          <w:p w:rsidR="007B346A" w:rsidRDefault="007B346A" w:rsidP="007B346A">
            <w:pPr>
              <w:pStyle w:val="a3"/>
              <w:spacing w:before="0" w:after="0" w:line="360" w:lineRule="auto"/>
              <w:rPr>
                <w:b/>
                <w:sz w:val="28"/>
                <w:szCs w:val="28"/>
              </w:rPr>
            </w:pPr>
          </w:p>
          <w:p w:rsidR="00A715A1" w:rsidRDefault="00A715A1" w:rsidP="007B346A">
            <w:pPr>
              <w:pStyle w:val="a3"/>
              <w:spacing w:before="0" w:after="0" w:line="360" w:lineRule="auto"/>
              <w:rPr>
                <w:b/>
                <w:sz w:val="28"/>
                <w:szCs w:val="28"/>
              </w:rPr>
            </w:pPr>
          </w:p>
          <w:p w:rsidR="00A715A1" w:rsidRDefault="00A715A1" w:rsidP="007B346A">
            <w:pPr>
              <w:pStyle w:val="a3"/>
              <w:spacing w:before="0" w:after="0" w:line="360" w:lineRule="auto"/>
              <w:rPr>
                <w:b/>
                <w:sz w:val="28"/>
                <w:szCs w:val="28"/>
              </w:rPr>
            </w:pPr>
          </w:p>
          <w:p w:rsidR="00A715A1" w:rsidRDefault="00A715A1" w:rsidP="007B346A">
            <w:pPr>
              <w:pStyle w:val="a3"/>
              <w:spacing w:before="0" w:after="0" w:line="360" w:lineRule="auto"/>
              <w:rPr>
                <w:b/>
                <w:sz w:val="28"/>
                <w:szCs w:val="28"/>
              </w:rPr>
            </w:pPr>
          </w:p>
          <w:p w:rsidR="003F115C" w:rsidRPr="00CD4124" w:rsidRDefault="003F115C" w:rsidP="007B346A">
            <w:pPr>
              <w:pStyle w:val="a3"/>
              <w:spacing w:before="0" w:after="0"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436DE1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161290</wp:posOffset>
                  </wp:positionV>
                  <wp:extent cx="2595245" cy="1504950"/>
                  <wp:effectExtent l="57150" t="57150" r="33655" b="3810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3F115C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  <w:u w:val="single"/>
              </w:rPr>
            </w:pPr>
            <w:r w:rsidRPr="003F115C">
              <w:rPr>
                <w:sz w:val="28"/>
                <w:szCs w:val="28"/>
                <w:u w:val="single"/>
              </w:rPr>
              <w:t>«Вот и всё: расставаться пора...»</w:t>
            </w:r>
          </w:p>
          <w:p w:rsidR="003F115C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 w:rsidRPr="00CD4124">
              <w:rPr>
                <w:sz w:val="28"/>
                <w:szCs w:val="28"/>
              </w:rPr>
              <w:t>общее итоговое занятие с концертной программой</w:t>
            </w:r>
          </w:p>
          <w:p w:rsidR="003F115C" w:rsidRDefault="003F115C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3F115C" w:rsidRDefault="003F115C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3F115C" w:rsidRDefault="003F115C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256FCF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107315</wp:posOffset>
                  </wp:positionV>
                  <wp:extent cx="1844040" cy="1628140"/>
                  <wp:effectExtent l="57150" t="57150" r="41910" b="2921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46A" w:rsidRPr="00CD4124" w:rsidTr="00694404">
        <w:trPr>
          <w:trHeight w:val="14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день</w:t>
            </w:r>
          </w:p>
        </w:tc>
        <w:tc>
          <w:tcPr>
            <w:tcW w:w="7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3F115C" w:rsidRDefault="007B346A" w:rsidP="007B346A">
            <w:pPr>
              <w:pStyle w:val="a3"/>
              <w:spacing w:after="0" w:line="360" w:lineRule="auto"/>
              <w:rPr>
                <w:sz w:val="28"/>
                <w:szCs w:val="28"/>
                <w:u w:val="single"/>
              </w:rPr>
            </w:pPr>
            <w:r w:rsidRPr="003F115C">
              <w:rPr>
                <w:sz w:val="28"/>
                <w:szCs w:val="28"/>
                <w:u w:val="single"/>
              </w:rPr>
              <w:t xml:space="preserve">День подарков. </w:t>
            </w:r>
          </w:p>
          <w:p w:rsidR="007B346A" w:rsidRDefault="007B346A" w:rsidP="007B346A">
            <w:pPr>
              <w:pStyle w:val="a3"/>
              <w:spacing w:after="0" w:line="360" w:lineRule="auto"/>
              <w:rPr>
                <w:sz w:val="28"/>
                <w:szCs w:val="28"/>
              </w:rPr>
            </w:pPr>
            <w:r w:rsidRPr="001F500F">
              <w:rPr>
                <w:sz w:val="28"/>
                <w:szCs w:val="28"/>
              </w:rPr>
              <w:t>Итоги рейтинга отрядов. Обращение баллов в валюту. Аукцион подарков. Рефлексия. Закрытие лагеря</w:t>
            </w:r>
          </w:p>
          <w:p w:rsidR="007B346A" w:rsidRDefault="007B346A" w:rsidP="007B346A">
            <w:pPr>
              <w:pStyle w:val="a3"/>
              <w:spacing w:after="0" w:line="360" w:lineRule="auto"/>
              <w:rPr>
                <w:sz w:val="28"/>
                <w:szCs w:val="28"/>
              </w:rPr>
            </w:pPr>
          </w:p>
          <w:p w:rsidR="003F115C" w:rsidRPr="001F500F" w:rsidRDefault="003F115C" w:rsidP="007B346A">
            <w:pPr>
              <w:pStyle w:val="a3"/>
              <w:spacing w:after="0" w:line="360" w:lineRule="auto"/>
              <w:rPr>
                <w:sz w:val="28"/>
                <w:szCs w:val="28"/>
              </w:rPr>
            </w:pPr>
          </w:p>
          <w:p w:rsidR="007B346A" w:rsidRPr="00CD4124" w:rsidRDefault="007B346A" w:rsidP="007B346A">
            <w:pPr>
              <w:pStyle w:val="a3"/>
              <w:spacing w:before="0" w:after="0" w:line="360" w:lineRule="auto"/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346A" w:rsidRPr="00CD4124" w:rsidRDefault="007B346A" w:rsidP="007B346A">
            <w:pPr>
              <w:pStyle w:val="a3"/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266D3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146685</wp:posOffset>
                  </wp:positionV>
                  <wp:extent cx="2484120" cy="1543050"/>
                  <wp:effectExtent l="57150" t="57150" r="30480" b="38100"/>
                  <wp:wrapSquare wrapText="bothSides"/>
                  <wp:docPr id="7" name="Рисунок 7" descr="F:\ФОТО ШКОЛА\14-15\школа15\DSC0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ШКОЛА\14-15\школа15\DSC01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186"/>
                          <a:stretch/>
                        </pic:blipFill>
                        <pic:spPr bwMode="auto">
                          <a:xfrm>
                            <a:off x="0" y="0"/>
                            <a:ext cx="248412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tx1"/>
                            </a:extrusion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1454F" w:rsidRPr="00CD4124" w:rsidRDefault="00D1454F" w:rsidP="00604D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1454F" w:rsidRPr="00CD4124" w:rsidSect="00842363">
      <w:footerReference w:type="default" r:id="rId3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BD6" w:rsidRDefault="00837BD6" w:rsidP="00604DB8">
      <w:pPr>
        <w:spacing w:after="0" w:line="240" w:lineRule="auto"/>
      </w:pPr>
      <w:r>
        <w:separator/>
      </w:r>
    </w:p>
  </w:endnote>
  <w:endnote w:type="continuationSeparator" w:id="1">
    <w:p w:rsidR="00837BD6" w:rsidRDefault="00837BD6" w:rsidP="00604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8235"/>
      <w:docPartObj>
        <w:docPartGallery w:val="Page Numbers (Bottom of Page)"/>
        <w:docPartUnique/>
      </w:docPartObj>
    </w:sdtPr>
    <w:sdtContent>
      <w:p w:rsidR="00CD4124" w:rsidRDefault="009C39C6">
        <w:pPr>
          <w:pStyle w:val="a9"/>
          <w:jc w:val="right"/>
        </w:pPr>
        <w:r>
          <w:fldChar w:fldCharType="begin"/>
        </w:r>
        <w:r w:rsidR="00CD4124">
          <w:instrText xml:space="preserve"> PAGE   \* MERGEFORMAT </w:instrText>
        </w:r>
        <w:r>
          <w:fldChar w:fldCharType="separate"/>
        </w:r>
        <w:r w:rsidR="00C53D0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CD4124" w:rsidRDefault="00CD412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BD6" w:rsidRDefault="00837BD6" w:rsidP="00604DB8">
      <w:pPr>
        <w:spacing w:after="0" w:line="240" w:lineRule="auto"/>
      </w:pPr>
      <w:r>
        <w:separator/>
      </w:r>
    </w:p>
  </w:footnote>
  <w:footnote w:type="continuationSeparator" w:id="1">
    <w:p w:rsidR="00837BD6" w:rsidRDefault="00837BD6" w:rsidP="00604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4145E"/>
    <w:multiLevelType w:val="multilevel"/>
    <w:tmpl w:val="D88C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811A09"/>
    <w:multiLevelType w:val="hybridMultilevel"/>
    <w:tmpl w:val="BC84B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75845"/>
    <w:multiLevelType w:val="hybridMultilevel"/>
    <w:tmpl w:val="4886B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83A3C"/>
    <w:multiLevelType w:val="hybridMultilevel"/>
    <w:tmpl w:val="EB68A248"/>
    <w:lvl w:ilvl="0" w:tplc="B8FC526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8E52A3"/>
    <w:multiLevelType w:val="hybridMultilevel"/>
    <w:tmpl w:val="E2A8D3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176F6C"/>
    <w:multiLevelType w:val="hybridMultilevel"/>
    <w:tmpl w:val="93BC3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94AF9"/>
    <w:multiLevelType w:val="hybridMultilevel"/>
    <w:tmpl w:val="035C2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85989"/>
    <w:multiLevelType w:val="hybridMultilevel"/>
    <w:tmpl w:val="3A10F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834712"/>
    <w:multiLevelType w:val="hybridMultilevel"/>
    <w:tmpl w:val="8174D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68053E"/>
    <w:multiLevelType w:val="hybridMultilevel"/>
    <w:tmpl w:val="BAB09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76756B"/>
    <w:multiLevelType w:val="hybridMultilevel"/>
    <w:tmpl w:val="9404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B44416"/>
    <w:multiLevelType w:val="hybridMultilevel"/>
    <w:tmpl w:val="8282397A"/>
    <w:lvl w:ilvl="0" w:tplc="CB309D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9"/>
  </w:num>
  <w:num w:numId="7">
    <w:abstractNumId w:val="4"/>
  </w:num>
  <w:num w:numId="8">
    <w:abstractNumId w:val="11"/>
  </w:num>
  <w:num w:numId="9">
    <w:abstractNumId w:val="2"/>
  </w:num>
  <w:num w:numId="10">
    <w:abstractNumId w:val="8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4EA3"/>
    <w:rsid w:val="00014B0A"/>
    <w:rsid w:val="0003472A"/>
    <w:rsid w:val="00040471"/>
    <w:rsid w:val="000448B3"/>
    <w:rsid w:val="0008786E"/>
    <w:rsid w:val="000E04B8"/>
    <w:rsid w:val="0014486F"/>
    <w:rsid w:val="001507DB"/>
    <w:rsid w:val="00154EE2"/>
    <w:rsid w:val="00187E43"/>
    <w:rsid w:val="001925E8"/>
    <w:rsid w:val="001968C8"/>
    <w:rsid w:val="001A3E7C"/>
    <w:rsid w:val="001A4316"/>
    <w:rsid w:val="001A5571"/>
    <w:rsid w:val="001B1214"/>
    <w:rsid w:val="001F500F"/>
    <w:rsid w:val="001F69D1"/>
    <w:rsid w:val="001F7186"/>
    <w:rsid w:val="00256FCF"/>
    <w:rsid w:val="00266D38"/>
    <w:rsid w:val="002946C5"/>
    <w:rsid w:val="002D2C00"/>
    <w:rsid w:val="002D330A"/>
    <w:rsid w:val="002E04F9"/>
    <w:rsid w:val="003223FF"/>
    <w:rsid w:val="0033723C"/>
    <w:rsid w:val="00374D8D"/>
    <w:rsid w:val="00390315"/>
    <w:rsid w:val="003A7124"/>
    <w:rsid w:val="003B1029"/>
    <w:rsid w:val="003F115C"/>
    <w:rsid w:val="00436DE1"/>
    <w:rsid w:val="004616C5"/>
    <w:rsid w:val="00472598"/>
    <w:rsid w:val="00477333"/>
    <w:rsid w:val="004D4460"/>
    <w:rsid w:val="004D5A20"/>
    <w:rsid w:val="004F47E2"/>
    <w:rsid w:val="005C1FE1"/>
    <w:rsid w:val="005C3DFC"/>
    <w:rsid w:val="00604DB8"/>
    <w:rsid w:val="006240AD"/>
    <w:rsid w:val="006355BA"/>
    <w:rsid w:val="00694404"/>
    <w:rsid w:val="006C16AE"/>
    <w:rsid w:val="006F0580"/>
    <w:rsid w:val="00721B71"/>
    <w:rsid w:val="007259B0"/>
    <w:rsid w:val="00735351"/>
    <w:rsid w:val="0077267B"/>
    <w:rsid w:val="00776B45"/>
    <w:rsid w:val="007B346A"/>
    <w:rsid w:val="007D63C9"/>
    <w:rsid w:val="007D7BA0"/>
    <w:rsid w:val="007F5C00"/>
    <w:rsid w:val="0080091D"/>
    <w:rsid w:val="00837BD6"/>
    <w:rsid w:val="00842363"/>
    <w:rsid w:val="008A277A"/>
    <w:rsid w:val="008A5825"/>
    <w:rsid w:val="008F0A31"/>
    <w:rsid w:val="0091656C"/>
    <w:rsid w:val="00932E57"/>
    <w:rsid w:val="0097413D"/>
    <w:rsid w:val="009747C5"/>
    <w:rsid w:val="0098146D"/>
    <w:rsid w:val="009B1BFC"/>
    <w:rsid w:val="009C39C6"/>
    <w:rsid w:val="009D4EA3"/>
    <w:rsid w:val="009F63E1"/>
    <w:rsid w:val="00A1339D"/>
    <w:rsid w:val="00A13C7A"/>
    <w:rsid w:val="00A56381"/>
    <w:rsid w:val="00A62092"/>
    <w:rsid w:val="00A715A1"/>
    <w:rsid w:val="00A73E99"/>
    <w:rsid w:val="00A85EFE"/>
    <w:rsid w:val="00AD1506"/>
    <w:rsid w:val="00AE04FC"/>
    <w:rsid w:val="00AE4962"/>
    <w:rsid w:val="00B02340"/>
    <w:rsid w:val="00B35BFF"/>
    <w:rsid w:val="00B50B62"/>
    <w:rsid w:val="00B567D7"/>
    <w:rsid w:val="00B677E3"/>
    <w:rsid w:val="00BC6D80"/>
    <w:rsid w:val="00C53D03"/>
    <w:rsid w:val="00C731DA"/>
    <w:rsid w:val="00C75380"/>
    <w:rsid w:val="00C936E0"/>
    <w:rsid w:val="00CB76D1"/>
    <w:rsid w:val="00CD1C16"/>
    <w:rsid w:val="00CD4124"/>
    <w:rsid w:val="00D010A7"/>
    <w:rsid w:val="00D045F2"/>
    <w:rsid w:val="00D10D96"/>
    <w:rsid w:val="00D12881"/>
    <w:rsid w:val="00D1454F"/>
    <w:rsid w:val="00D3573A"/>
    <w:rsid w:val="00D626A5"/>
    <w:rsid w:val="00D951A1"/>
    <w:rsid w:val="00DB76DA"/>
    <w:rsid w:val="00E144AF"/>
    <w:rsid w:val="00E375C9"/>
    <w:rsid w:val="00EF04E9"/>
    <w:rsid w:val="00F5406C"/>
    <w:rsid w:val="00F67C86"/>
    <w:rsid w:val="00FB5086"/>
    <w:rsid w:val="00FC1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D4EA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basedOn w:val="a0"/>
    <w:qFormat/>
    <w:rsid w:val="009D4EA3"/>
    <w:rPr>
      <w:b/>
      <w:bCs/>
    </w:rPr>
  </w:style>
  <w:style w:type="character" w:styleId="a5">
    <w:name w:val="Emphasis"/>
    <w:basedOn w:val="a0"/>
    <w:uiPriority w:val="99"/>
    <w:qFormat/>
    <w:rsid w:val="009D4EA3"/>
    <w:rPr>
      <w:i/>
      <w:iCs/>
    </w:rPr>
  </w:style>
  <w:style w:type="paragraph" w:styleId="a6">
    <w:name w:val="List Paragraph"/>
    <w:basedOn w:val="a"/>
    <w:uiPriority w:val="99"/>
    <w:qFormat/>
    <w:rsid w:val="008009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60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4DB8"/>
  </w:style>
  <w:style w:type="paragraph" w:styleId="a9">
    <w:name w:val="footer"/>
    <w:basedOn w:val="a"/>
    <w:link w:val="aa"/>
    <w:uiPriority w:val="99"/>
    <w:unhideWhenUsed/>
    <w:rsid w:val="0060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4DB8"/>
  </w:style>
  <w:style w:type="paragraph" w:styleId="ab">
    <w:name w:val="Balloon Text"/>
    <w:basedOn w:val="a"/>
    <w:link w:val="ac"/>
    <w:uiPriority w:val="99"/>
    <w:semiHidden/>
    <w:unhideWhenUsed/>
    <w:rsid w:val="002E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0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44CBEE1-2C74-4762-B501-F6FDE347A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28</Pages>
  <Words>3394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22695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Рычагова О.Л.</dc:creator>
  <cp:keywords/>
  <dc:description/>
  <cp:lastModifiedBy>Ирина Николаевна</cp:lastModifiedBy>
  <cp:revision>35</cp:revision>
  <cp:lastPrinted>2015-05-18T08:23:00Z</cp:lastPrinted>
  <dcterms:created xsi:type="dcterms:W3CDTF">2013-05-24T05:21:00Z</dcterms:created>
  <dcterms:modified xsi:type="dcterms:W3CDTF">2016-06-14T10:07:00Z</dcterms:modified>
</cp:coreProperties>
</file>