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3" w:rsidRDefault="00A77083" w:rsidP="00A7708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lang w:eastAsia="ru-RU"/>
        </w:rPr>
        <w:drawing>
          <wp:inline distT="0" distB="0" distL="0" distR="0" wp14:anchorId="64CF9CA6" wp14:editId="0BB983F8">
            <wp:extent cx="972185" cy="902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83" w:rsidRDefault="00A77083" w:rsidP="00A77083">
      <w:pPr>
        <w:widowControl w:val="0"/>
        <w:autoSpaceDN w:val="0"/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A77083" w:rsidRPr="007864E4" w:rsidRDefault="00A77083" w:rsidP="00A77083">
      <w:pPr>
        <w:widowControl w:val="0"/>
        <w:autoSpaceDN w:val="0"/>
        <w:spacing w:after="0"/>
        <w:jc w:val="center"/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</w:pP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Муниципальное автономное общеобразовательное учреждение города Новосибирска</w:t>
      </w:r>
    </w:p>
    <w:p w:rsidR="00A77083" w:rsidRPr="007864E4" w:rsidRDefault="00A77083" w:rsidP="00A77083">
      <w:pPr>
        <w:widowControl w:val="0"/>
        <w:autoSpaceDN w:val="0"/>
        <w:spacing w:after="0"/>
        <w:jc w:val="center"/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</w:pP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«Информационно-экономический лицей»</w:t>
      </w:r>
    </w:p>
    <w:p w:rsidR="00A77083" w:rsidRPr="00C53A91" w:rsidRDefault="00A77083" w:rsidP="00A77083">
      <w:pPr>
        <w:widowControl w:val="0"/>
        <w:autoSpaceDN w:val="0"/>
        <w:spacing w:after="0"/>
        <w:jc w:val="center"/>
        <w:rPr>
          <w:rFonts w:ascii="Times New Roman" w:eastAsia="Lucida Sans Unicode" w:hAnsi="Times New Roman" w:cs="Times New Roman"/>
          <w:color w:val="4A442A" w:themeColor="background2" w:themeShade="40"/>
          <w:kern w:val="3"/>
          <w:sz w:val="24"/>
          <w:szCs w:val="24"/>
          <w:lang w:eastAsia="zh-CN" w:bidi="hi-IN"/>
        </w:rPr>
      </w:pP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 xml:space="preserve">630107, г. Новосибирск  ул. Связистов 135. 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E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-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mail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 xml:space="preserve">: 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Licey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_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IEL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_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nsk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@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nios</w:t>
      </w:r>
      <w:r w:rsidRPr="00C53A91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.</w:t>
      </w: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val="en-US" w:eastAsia="zh-CN" w:bidi="hi-IN"/>
        </w:rPr>
        <w:t>ru</w:t>
      </w:r>
    </w:p>
    <w:p w:rsidR="00A77083" w:rsidRPr="007864E4" w:rsidRDefault="00A77083" w:rsidP="00A77083">
      <w:pPr>
        <w:widowControl w:val="0"/>
        <w:autoSpaceDN w:val="0"/>
        <w:spacing w:after="0"/>
        <w:jc w:val="center"/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</w:pPr>
      <w:r w:rsidRPr="007864E4">
        <w:rPr>
          <w:rFonts w:ascii="Times New Roman" w:eastAsia="Lucida Sans Unicode" w:hAnsi="Times New Roman" w:cs="Times New Roman"/>
          <w:b/>
          <w:color w:val="4A442A" w:themeColor="background2" w:themeShade="40"/>
          <w:kern w:val="3"/>
          <w:sz w:val="24"/>
          <w:szCs w:val="24"/>
          <w:lang w:eastAsia="zh-CN" w:bidi="hi-IN"/>
        </w:rPr>
        <w:t>Телефон/факс: 308 27 57</w:t>
      </w:r>
      <w:r w:rsidR="00C53A91">
        <w:rPr>
          <w:rStyle w:val="ab"/>
          <w:i/>
          <w:iCs/>
          <w:color w:val="000000"/>
        </w:rPr>
        <w:t>«Город мечты, который построили мы»</w:t>
      </w:r>
    </w:p>
    <w:p w:rsidR="00A77083" w:rsidRDefault="00841273" w:rsidP="0022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8138FC" wp14:editId="0E73CA61">
                <wp:simplePos x="0" y="0"/>
                <wp:positionH relativeFrom="margin">
                  <wp:posOffset>610870</wp:posOffset>
                </wp:positionH>
                <wp:positionV relativeFrom="margin">
                  <wp:posOffset>2286000</wp:posOffset>
                </wp:positionV>
                <wp:extent cx="1828800" cy="777240"/>
                <wp:effectExtent l="38100" t="57150" r="43815" b="4191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66312" w:rsidRPr="00073B93" w:rsidRDefault="00966312" w:rsidP="00073B93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B93"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Телецентр «Детское ТВ»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8.1pt;margin-top:180pt;width:2in;height:61.2pt;z-index:251688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" fillcolor="yellow" stroked="f">
                <v:textbox>
                  <w:txbxContent>
                    <w:p w:rsidR="00966312" w:rsidRPr="00073B93" w:rsidRDefault="00966312" w:rsidP="00073B93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B93"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Телецентр «Детское ТВ»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64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472" behindDoc="0" locked="0" layoutInCell="1" allowOverlap="1" wp14:anchorId="68876907" wp14:editId="2DD52994">
            <wp:simplePos x="0" y="0"/>
            <wp:positionH relativeFrom="margin">
              <wp:posOffset>4066540</wp:posOffset>
            </wp:positionH>
            <wp:positionV relativeFrom="margin">
              <wp:posOffset>2884170</wp:posOffset>
            </wp:positionV>
            <wp:extent cx="1960245" cy="2087880"/>
            <wp:effectExtent l="0" t="0" r="1905" b="7620"/>
            <wp:wrapSquare wrapText="bothSides"/>
            <wp:docPr id="9" name="Рисунок 9" descr="C:\Users\Таня\Pictures\169077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Pictures\1690774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65A8EC27" wp14:editId="1C7888C2">
            <wp:simplePos x="0" y="0"/>
            <wp:positionH relativeFrom="margin">
              <wp:posOffset>78740</wp:posOffset>
            </wp:positionH>
            <wp:positionV relativeFrom="margin">
              <wp:posOffset>3557905</wp:posOffset>
            </wp:positionV>
            <wp:extent cx="5940425" cy="4153535"/>
            <wp:effectExtent l="0" t="0" r="3175" b="0"/>
            <wp:wrapSquare wrapText="bothSides"/>
            <wp:docPr id="6" name="Рисунок 6" descr="C:\Users\Таня\Pictures\59002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Pictures\590020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3" w:rsidRDefault="00223370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46E796" wp14:editId="0E2F5C42">
                <wp:simplePos x="0" y="0"/>
                <wp:positionH relativeFrom="column">
                  <wp:posOffset>-165735</wp:posOffset>
                </wp:positionH>
                <wp:positionV relativeFrom="paragraph">
                  <wp:posOffset>3774995</wp:posOffset>
                </wp:positionV>
                <wp:extent cx="7555105" cy="174117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10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312" w:rsidRPr="00A77083" w:rsidRDefault="00966312" w:rsidP="00A77083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083"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Программа летнего лагеря </w:t>
                            </w:r>
                          </w:p>
                          <w:p w:rsidR="00966312" w:rsidRPr="00A77083" w:rsidRDefault="00966312" w:rsidP="00A77083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083"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«Солнечный»</w:t>
                            </w:r>
                          </w:p>
                          <w:p w:rsidR="00C53A91" w:rsidRDefault="006D059C" w:rsidP="00A7708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966312" w:rsidRPr="00A77083"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дневным прибыванием МАОУ «ИЭЛ»</w:t>
                            </w:r>
                            <w:r w:rsidR="00C53A91" w:rsidRPr="00C53A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966312" w:rsidRDefault="00C53A91" w:rsidP="00C53A91">
                            <w:pPr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Номинация «</w:t>
                            </w:r>
                            <w:r w:rsidRPr="00C53A9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Город мечты, который построили мы»</w:t>
                            </w:r>
                          </w:p>
                          <w:p w:rsidR="00C53A91" w:rsidRDefault="00C53A91" w:rsidP="00A77083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3A91" w:rsidRPr="00A77083" w:rsidRDefault="00C53A91" w:rsidP="00A77083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6312" w:rsidRDefault="00966312" w:rsidP="007864E4">
                            <w:pPr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13.05pt;margin-top:297.25pt;width:594.9pt;height:137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" filled="f" stroked="f">
                <v:textbox>
                  <w:txbxContent>
                    <w:p w:rsidR="00966312" w:rsidRPr="00A77083" w:rsidRDefault="00966312" w:rsidP="00A77083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7083"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Программа летнего лагеря </w:t>
                      </w:r>
                    </w:p>
                    <w:p w:rsidR="00966312" w:rsidRPr="00A77083" w:rsidRDefault="00966312" w:rsidP="00A77083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7083"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«Солнечный»</w:t>
                      </w:r>
                    </w:p>
                    <w:p w:rsidR="00C53A91" w:rsidRDefault="006D059C" w:rsidP="00A7708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bookmarkStart w:id="1" w:name="_GoBack"/>
                      <w:bookmarkEnd w:id="1"/>
                      <w:r w:rsidR="00966312" w:rsidRPr="00A77083"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дневным прибыванием МАОУ «ИЭЛ»</w:t>
                      </w:r>
                      <w:r w:rsidR="00C53A91" w:rsidRPr="00C53A91"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966312" w:rsidRDefault="00C53A91" w:rsidP="00C53A91">
                      <w:pPr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Номинация «</w:t>
                      </w:r>
                      <w:r w:rsidRPr="00C53A91">
                        <w:rPr>
                          <w:b/>
                          <w:bCs/>
                          <w:i/>
                          <w:iCs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Город мечты, который построили мы»</w:t>
                      </w:r>
                    </w:p>
                    <w:p w:rsidR="00C53A91" w:rsidRDefault="00C53A91" w:rsidP="00A77083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53A91" w:rsidRPr="00A77083" w:rsidRDefault="00C53A91" w:rsidP="00A77083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6312" w:rsidRDefault="00966312" w:rsidP="007864E4">
                      <w:pPr>
                        <w:rPr>
                          <w:b/>
                          <w:noProof/>
                          <w:color w:val="C0504D" w:themeColor="accent2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3" w:rsidRDefault="00C53A91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406C3B" wp14:editId="4084CD34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6191250" cy="8477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312" w:rsidRPr="00C53A91" w:rsidRDefault="00C53A91" w:rsidP="00C53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Авторы программы:</w:t>
                            </w:r>
                            <w:r w:rsidR="00966312" w:rsidRPr="00C53A9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highlight w:val="yellow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53A91" w:rsidRDefault="00C53A91" w:rsidP="00C53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з</w:t>
                            </w:r>
                            <w:r w:rsidR="00966312" w:rsidRPr="00C53A9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аместител</w:t>
                            </w:r>
                            <w:r w:rsidR="00CF238C" w:rsidRPr="00C53A9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ь начальника лагеря Михаленко Лариса Сергеевна</w:t>
                            </w:r>
                            <w:r w:rsidRPr="00C53A9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66312" w:rsidRPr="00C53A91" w:rsidRDefault="00C53A91" w:rsidP="00C53A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53A9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учитель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3.05pt;margin-top:10.45pt;width:487.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" filled="f" stroked="f">
                <v:textbox>
                  <w:txbxContent>
                    <w:p w:rsidR="00966312" w:rsidRPr="00C53A91" w:rsidRDefault="00C53A91" w:rsidP="00C53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Авторы программы:</w:t>
                      </w:r>
                      <w:r w:rsidR="00966312" w:rsidRPr="00C53A9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highlight w:val="yellow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53A91" w:rsidRDefault="00C53A91" w:rsidP="00C53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  <w:t>з</w:t>
                      </w:r>
                      <w:r w:rsidR="00966312" w:rsidRPr="00C53A9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  <w:t>аместител</w:t>
                      </w:r>
                      <w:r w:rsidR="00CF238C" w:rsidRPr="00C53A9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  <w:t>ь начальника лагеря Михаленко Лариса Сергеевна</w:t>
                      </w:r>
                      <w:r w:rsidRPr="00C53A9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66312" w:rsidRPr="00C53A91" w:rsidRDefault="00C53A91" w:rsidP="00C53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53A9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учитель начальных классов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3" w:rsidRDefault="00A77083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FC" w:rsidRPr="0035124B" w:rsidRDefault="00E545FC" w:rsidP="0035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4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545FC" w:rsidRPr="0035124B" w:rsidRDefault="003D350B" w:rsidP="00E545FC">
      <w:pPr>
        <w:rPr>
          <w:rFonts w:ascii="Times New Roman" w:hAnsi="Times New Roman" w:cs="Times New Roman"/>
          <w:sz w:val="28"/>
          <w:szCs w:val="28"/>
        </w:rPr>
      </w:pPr>
      <w:r w:rsidRPr="0035124B">
        <w:rPr>
          <w:rFonts w:ascii="Times New Roman" w:hAnsi="Times New Roman" w:cs="Times New Roman"/>
          <w:sz w:val="28"/>
          <w:szCs w:val="28"/>
        </w:rPr>
        <w:t>1</w:t>
      </w:r>
      <w:r w:rsidR="00E545FC" w:rsidRPr="0035124B">
        <w:rPr>
          <w:rFonts w:ascii="Times New Roman" w:hAnsi="Times New Roman" w:cs="Times New Roman"/>
          <w:sz w:val="28"/>
          <w:szCs w:val="28"/>
        </w:rPr>
        <w:t>. Информационная карта программы с.</w:t>
      </w:r>
      <w:r w:rsidR="005C1224">
        <w:rPr>
          <w:rFonts w:ascii="Times New Roman" w:hAnsi="Times New Roman" w:cs="Times New Roman"/>
          <w:sz w:val="28"/>
          <w:szCs w:val="28"/>
        </w:rPr>
        <w:t>3</w:t>
      </w:r>
      <w:r w:rsidR="00E545FC" w:rsidRPr="0035124B">
        <w:rPr>
          <w:rFonts w:ascii="Times New Roman" w:hAnsi="Times New Roman" w:cs="Times New Roman"/>
          <w:sz w:val="28"/>
          <w:szCs w:val="28"/>
        </w:rPr>
        <w:t>-</w:t>
      </w:r>
      <w:r w:rsidR="00EC13D0">
        <w:rPr>
          <w:rFonts w:ascii="Times New Roman" w:hAnsi="Times New Roman" w:cs="Times New Roman"/>
          <w:sz w:val="28"/>
          <w:szCs w:val="28"/>
        </w:rPr>
        <w:t>5</w:t>
      </w:r>
    </w:p>
    <w:p w:rsidR="00E545FC" w:rsidRPr="0035124B" w:rsidRDefault="00E545FC" w:rsidP="00E545FC">
      <w:pPr>
        <w:rPr>
          <w:rFonts w:ascii="Times New Roman" w:hAnsi="Times New Roman" w:cs="Times New Roman"/>
          <w:sz w:val="28"/>
          <w:szCs w:val="28"/>
        </w:rPr>
      </w:pPr>
      <w:r w:rsidRPr="0035124B">
        <w:rPr>
          <w:rFonts w:ascii="Times New Roman" w:hAnsi="Times New Roman" w:cs="Times New Roman"/>
          <w:sz w:val="28"/>
          <w:szCs w:val="28"/>
        </w:rPr>
        <w:t>3. Пояснительная записка (обоснование программы, актуальность) с.</w:t>
      </w:r>
      <w:r w:rsidR="00EC13D0">
        <w:rPr>
          <w:rFonts w:ascii="Times New Roman" w:hAnsi="Times New Roman" w:cs="Times New Roman"/>
          <w:sz w:val="28"/>
          <w:szCs w:val="28"/>
        </w:rPr>
        <w:t>6</w:t>
      </w:r>
    </w:p>
    <w:p w:rsidR="00E545FC" w:rsidRDefault="00E545FC" w:rsidP="00E545FC">
      <w:pPr>
        <w:rPr>
          <w:rFonts w:ascii="Times New Roman" w:hAnsi="Times New Roman" w:cs="Times New Roman"/>
          <w:sz w:val="28"/>
          <w:szCs w:val="28"/>
        </w:rPr>
      </w:pPr>
      <w:r w:rsidRPr="0035124B">
        <w:rPr>
          <w:rFonts w:ascii="Times New Roman" w:hAnsi="Times New Roman" w:cs="Times New Roman"/>
          <w:sz w:val="28"/>
          <w:szCs w:val="28"/>
        </w:rPr>
        <w:t>4. Цель и задачи</w:t>
      </w:r>
      <w:r w:rsidR="00ED6759">
        <w:rPr>
          <w:rFonts w:ascii="Times New Roman" w:hAnsi="Times New Roman" w:cs="Times New Roman"/>
          <w:sz w:val="28"/>
          <w:szCs w:val="28"/>
        </w:rPr>
        <w:t xml:space="preserve"> программы с.</w:t>
      </w:r>
      <w:r w:rsidRPr="0035124B">
        <w:rPr>
          <w:rFonts w:ascii="Times New Roman" w:hAnsi="Times New Roman" w:cs="Times New Roman"/>
          <w:sz w:val="28"/>
          <w:szCs w:val="28"/>
        </w:rPr>
        <w:t>8</w:t>
      </w:r>
    </w:p>
    <w:p w:rsidR="00ED6759" w:rsidRPr="0035124B" w:rsidRDefault="00ED6759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Концепции программы с.</w:t>
      </w:r>
      <w:r w:rsidR="00EC13D0">
        <w:rPr>
          <w:rFonts w:ascii="Times New Roman" w:hAnsi="Times New Roman" w:cs="Times New Roman"/>
          <w:sz w:val="28"/>
          <w:szCs w:val="28"/>
        </w:rPr>
        <w:t>8</w:t>
      </w:r>
    </w:p>
    <w:p w:rsidR="00E545FC" w:rsidRPr="0035124B" w:rsidRDefault="00EC13D0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C" w:rsidRPr="0035124B">
        <w:rPr>
          <w:rFonts w:ascii="Times New Roman" w:hAnsi="Times New Roman" w:cs="Times New Roman"/>
          <w:sz w:val="28"/>
          <w:szCs w:val="28"/>
        </w:rPr>
        <w:t xml:space="preserve">. </w:t>
      </w:r>
      <w:r w:rsidR="00ED6759">
        <w:rPr>
          <w:rFonts w:ascii="Times New Roman" w:hAnsi="Times New Roman" w:cs="Times New Roman"/>
          <w:sz w:val="28"/>
          <w:szCs w:val="28"/>
        </w:rPr>
        <w:t xml:space="preserve">Модель, этапы реализации </w:t>
      </w:r>
      <w:r w:rsidR="00A77083">
        <w:rPr>
          <w:rFonts w:ascii="Times New Roman" w:hAnsi="Times New Roman" w:cs="Times New Roman"/>
          <w:sz w:val="28"/>
          <w:szCs w:val="28"/>
        </w:rPr>
        <w:t>программы с.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545FC" w:rsidRPr="0035124B" w:rsidRDefault="00EC13D0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C" w:rsidRPr="0035124B">
        <w:rPr>
          <w:rFonts w:ascii="Times New Roman" w:hAnsi="Times New Roman" w:cs="Times New Roman"/>
          <w:sz w:val="28"/>
          <w:szCs w:val="28"/>
        </w:rPr>
        <w:t xml:space="preserve">. </w:t>
      </w:r>
      <w:r w:rsidR="00ED6759">
        <w:rPr>
          <w:rFonts w:ascii="Times New Roman" w:hAnsi="Times New Roman" w:cs="Times New Roman"/>
          <w:sz w:val="28"/>
          <w:szCs w:val="28"/>
        </w:rPr>
        <w:t>Кадровое обеспечение с.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545FC" w:rsidRPr="0035124B" w:rsidRDefault="00AA77CD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C" w:rsidRPr="0035124B">
        <w:rPr>
          <w:rFonts w:ascii="Times New Roman" w:hAnsi="Times New Roman" w:cs="Times New Roman"/>
          <w:sz w:val="28"/>
          <w:szCs w:val="28"/>
        </w:rPr>
        <w:t xml:space="preserve">. </w:t>
      </w:r>
      <w:r w:rsidR="00854B15">
        <w:rPr>
          <w:rFonts w:ascii="Times New Roman" w:hAnsi="Times New Roman" w:cs="Times New Roman"/>
          <w:sz w:val="28"/>
          <w:szCs w:val="28"/>
        </w:rPr>
        <w:t xml:space="preserve">Направления реализации программы </w:t>
      </w:r>
      <w:r w:rsidR="00854B15" w:rsidRPr="0035124B">
        <w:rPr>
          <w:rFonts w:ascii="Times New Roman" w:hAnsi="Times New Roman" w:cs="Times New Roman"/>
          <w:sz w:val="28"/>
          <w:szCs w:val="28"/>
        </w:rPr>
        <w:t>с.1</w:t>
      </w:r>
      <w:r w:rsidR="00EC13D0">
        <w:rPr>
          <w:rFonts w:ascii="Times New Roman" w:hAnsi="Times New Roman" w:cs="Times New Roman"/>
          <w:sz w:val="28"/>
          <w:szCs w:val="28"/>
        </w:rPr>
        <w:t>0</w:t>
      </w:r>
    </w:p>
    <w:p w:rsidR="00854B15" w:rsidRDefault="00854B15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3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7CD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7E251A">
        <w:rPr>
          <w:rFonts w:ascii="Times New Roman" w:hAnsi="Times New Roman" w:cs="Times New Roman"/>
          <w:sz w:val="28"/>
          <w:szCs w:val="28"/>
        </w:rPr>
        <w:t>методики и</w:t>
      </w:r>
      <w:r w:rsidR="00AA77CD">
        <w:rPr>
          <w:rFonts w:ascii="Times New Roman" w:hAnsi="Times New Roman" w:cs="Times New Roman"/>
          <w:sz w:val="28"/>
          <w:szCs w:val="28"/>
        </w:rPr>
        <w:t xml:space="preserve"> технологии с.1</w:t>
      </w:r>
      <w:r w:rsidR="00EC13D0">
        <w:rPr>
          <w:rFonts w:ascii="Times New Roman" w:hAnsi="Times New Roman" w:cs="Times New Roman"/>
          <w:sz w:val="28"/>
          <w:szCs w:val="28"/>
        </w:rPr>
        <w:t>3</w:t>
      </w:r>
    </w:p>
    <w:p w:rsidR="00AA77CD" w:rsidRDefault="00AA77CD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Условия реализации программы с.1</w:t>
      </w:r>
      <w:r w:rsidR="00EC13D0">
        <w:rPr>
          <w:rFonts w:ascii="Times New Roman" w:hAnsi="Times New Roman" w:cs="Times New Roman"/>
          <w:sz w:val="28"/>
          <w:szCs w:val="28"/>
        </w:rPr>
        <w:t>4</w:t>
      </w:r>
    </w:p>
    <w:p w:rsidR="00AA77CD" w:rsidRDefault="00AA77CD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Методическое обеспечение с.1</w:t>
      </w:r>
      <w:r w:rsidR="00EC13D0">
        <w:rPr>
          <w:rFonts w:ascii="Times New Roman" w:hAnsi="Times New Roman" w:cs="Times New Roman"/>
          <w:sz w:val="28"/>
          <w:szCs w:val="28"/>
        </w:rPr>
        <w:t>4</w:t>
      </w:r>
    </w:p>
    <w:p w:rsidR="00AA77CD" w:rsidRDefault="00AA77CD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Ожидаемый результат с.1</w:t>
      </w:r>
      <w:r w:rsidR="00EC13D0">
        <w:rPr>
          <w:rFonts w:ascii="Times New Roman" w:hAnsi="Times New Roman" w:cs="Times New Roman"/>
          <w:sz w:val="28"/>
          <w:szCs w:val="28"/>
        </w:rPr>
        <w:t>5</w:t>
      </w:r>
    </w:p>
    <w:p w:rsidR="00EA00F5" w:rsidRPr="0035124B" w:rsidRDefault="00EA00F5" w:rsidP="00E5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C13D0">
        <w:rPr>
          <w:rFonts w:ascii="Times New Roman" w:hAnsi="Times New Roman" w:cs="Times New Roman"/>
          <w:sz w:val="28"/>
          <w:szCs w:val="28"/>
        </w:rPr>
        <w:t>с.17</w:t>
      </w:r>
    </w:p>
    <w:p w:rsidR="00E545FC" w:rsidRDefault="00E545FC" w:rsidP="00E545FC"/>
    <w:p w:rsidR="00E545FC" w:rsidRDefault="00E545FC" w:rsidP="00E545FC"/>
    <w:p w:rsidR="00E545FC" w:rsidRDefault="00E545FC" w:rsidP="00E545FC"/>
    <w:p w:rsidR="00A77083" w:rsidRDefault="00A77083" w:rsidP="00E545FC"/>
    <w:p w:rsidR="00A77083" w:rsidRDefault="00A77083" w:rsidP="00E545FC"/>
    <w:p w:rsidR="00A77083" w:rsidRDefault="00A77083" w:rsidP="00E545FC"/>
    <w:p w:rsidR="00223370" w:rsidRDefault="00223370" w:rsidP="00E545FC"/>
    <w:p w:rsidR="00223370" w:rsidRDefault="00223370" w:rsidP="00E545FC"/>
    <w:p w:rsidR="00223370" w:rsidRDefault="00223370" w:rsidP="00E545FC"/>
    <w:p w:rsidR="00E545FC" w:rsidRDefault="00E545FC" w:rsidP="00E545FC"/>
    <w:p w:rsidR="002B7022" w:rsidRDefault="002B7022" w:rsidP="00E545FC"/>
    <w:p w:rsidR="002B7022" w:rsidRDefault="002B7022" w:rsidP="00E545FC"/>
    <w:p w:rsidR="002B7022" w:rsidRDefault="002B7022" w:rsidP="00E545FC"/>
    <w:p w:rsidR="00E545FC" w:rsidRDefault="00E545FC" w:rsidP="00E545FC"/>
    <w:p w:rsidR="00E545FC" w:rsidRPr="00E545FC" w:rsidRDefault="005C1224" w:rsidP="005C1224">
      <w:pPr>
        <w:shd w:val="clear" w:color="auto" w:fill="FFFFFF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5C1224">
        <w:rPr>
          <w:rFonts w:ascii="Times New Roman" w:eastAsia="Corbel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40"/>
        <w:gridCol w:w="5824"/>
      </w:tblGrid>
      <w:tr w:rsidR="00E545FC" w:rsidRPr="00E545FC" w:rsidTr="0035124B">
        <w:tc>
          <w:tcPr>
            <w:tcW w:w="1134" w:type="dxa"/>
          </w:tcPr>
          <w:p w:rsidR="00E545FC" w:rsidRPr="00E545FC" w:rsidRDefault="00E545FC" w:rsidP="00E545FC">
            <w:pPr>
              <w:ind w:firstLine="567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545FC" w:rsidRPr="00E545FC" w:rsidRDefault="00E545FC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24" w:type="dxa"/>
          </w:tcPr>
          <w:p w:rsidR="00E545FC" w:rsidRPr="00E545FC" w:rsidRDefault="00E545FC" w:rsidP="00554EB7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Программа пришкольного оздоровительного лагеря с дневным пребыванием </w:t>
            </w:r>
            <w:r w:rsidR="00554EB7">
              <w:rPr>
                <w:rFonts w:ascii="Times New Roman" w:eastAsia="Corbel" w:hAnsi="Times New Roman" w:cs="Times New Roman"/>
                <w:sz w:val="28"/>
                <w:szCs w:val="28"/>
              </w:rPr>
              <w:t>Телецентр «Детское ТВ»</w:t>
            </w:r>
          </w:p>
        </w:tc>
      </w:tr>
      <w:tr w:rsidR="00E545FC" w:rsidRPr="00E545FC" w:rsidTr="0035124B">
        <w:trPr>
          <w:trHeight w:val="917"/>
        </w:trPr>
        <w:tc>
          <w:tcPr>
            <w:tcW w:w="1134" w:type="dxa"/>
          </w:tcPr>
          <w:p w:rsidR="00E545FC" w:rsidRPr="00E545FC" w:rsidRDefault="00E545FC" w:rsidP="00E545FC">
            <w:pPr>
              <w:ind w:firstLine="567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E545FC" w:rsidRPr="00E545FC" w:rsidRDefault="00E545FC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24" w:type="dxa"/>
          </w:tcPr>
          <w:p w:rsidR="00E545FC" w:rsidRPr="00E545FC" w:rsidRDefault="00421A25" w:rsidP="00421A25">
            <w:pPr>
              <w:ind w:firstLine="567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CB5AC8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Создание условий для полноценного отдыха, оздоровления</w:t>
            </w:r>
            <w:r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 детей, на основе включения </w:t>
            </w:r>
            <w:r w:rsidRPr="00CB5AC8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их в разнообразную, общественно значимую и личностно</w:t>
            </w:r>
            <w:r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 </w:t>
            </w:r>
            <w:r w:rsidRPr="00CB5AC8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привлекательную деятельность, содержательное общение и</w:t>
            </w:r>
            <w:r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 </w:t>
            </w:r>
            <w:r w:rsidRPr="00CB5AC8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межличностные отношения в коллективе.</w:t>
            </w:r>
          </w:p>
        </w:tc>
      </w:tr>
      <w:tr w:rsidR="00CB5AC8" w:rsidRPr="00E545FC" w:rsidTr="0035124B">
        <w:trPr>
          <w:trHeight w:val="917"/>
        </w:trPr>
        <w:tc>
          <w:tcPr>
            <w:tcW w:w="1134" w:type="dxa"/>
          </w:tcPr>
          <w:p w:rsidR="00CB5AC8" w:rsidRPr="00E545FC" w:rsidRDefault="005F6097" w:rsidP="00E545FC">
            <w:pPr>
              <w:ind w:firstLine="567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CB5AC8" w:rsidRPr="00CB5AC8" w:rsidRDefault="00CB5AC8" w:rsidP="00CB5AC8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CB5AC8">
              <w:rPr>
                <w:rFonts w:ascii="Times New Roman" w:eastAsia="Corbel" w:hAnsi="Times New Roman" w:cs="Times New Roman"/>
                <w:sz w:val="28"/>
                <w:szCs w:val="28"/>
              </w:rPr>
              <w:t>Основные задачи</w:t>
            </w:r>
          </w:p>
          <w:p w:rsidR="00CB5AC8" w:rsidRPr="00E545FC" w:rsidRDefault="00CB5AC8" w:rsidP="00966312">
            <w:pPr>
              <w:pStyle w:val="a3"/>
              <w:spacing w:line="240" w:lineRule="auto"/>
              <w:ind w:left="329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CB5AC8">
              <w:rPr>
                <w:rFonts w:ascii="Times New Roman" w:eastAsia="Corbel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</w:tcPr>
          <w:p w:rsidR="00421A25" w:rsidRPr="00421A25" w:rsidRDefault="00421A25" w:rsidP="0035124B">
            <w:pPr>
              <w:pStyle w:val="a3"/>
              <w:numPr>
                <w:ilvl w:val="0"/>
                <w:numId w:val="3"/>
              </w:numPr>
              <w:ind w:left="187" w:firstLine="142"/>
              <w:jc w:val="both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421A25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обеспечение педагогических, материально-технических, санитарно-гигиенических, медико-социальных, требований  здоровьесбережения, учитывающие индивидуальные показатели состояния детей,</w:t>
            </w:r>
          </w:p>
          <w:p w:rsidR="00421A25" w:rsidRPr="00421A25" w:rsidRDefault="00421A25" w:rsidP="005C1224">
            <w:pPr>
              <w:pStyle w:val="a3"/>
              <w:numPr>
                <w:ilvl w:val="0"/>
                <w:numId w:val="3"/>
              </w:numPr>
              <w:ind w:left="187" w:firstLine="142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421A25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формирование  навыков здорового образа жизни, приобщая воспитанников к творческим видам деятельности, навыков сотрудничества и толерантности, способствуя развитию творческого мышления;</w:t>
            </w:r>
          </w:p>
          <w:p w:rsidR="00CB5AC8" w:rsidRPr="005C1224" w:rsidRDefault="00421A25" w:rsidP="003F3AB3">
            <w:pPr>
              <w:pStyle w:val="a3"/>
              <w:numPr>
                <w:ilvl w:val="0"/>
                <w:numId w:val="3"/>
              </w:numPr>
              <w:spacing w:line="240" w:lineRule="auto"/>
              <w:ind w:left="187" w:firstLine="142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421A25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Воспитание стремления </w:t>
            </w:r>
            <w:r w:rsidR="003F3AB3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патриотического отношения </w:t>
            </w:r>
            <w:r w:rsidRPr="00421A25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к истории, литературе и культуре России, Новосибирской области и г. Новосибирска.</w:t>
            </w:r>
          </w:p>
        </w:tc>
      </w:tr>
      <w:tr w:rsidR="00914DAA" w:rsidRPr="00E545FC" w:rsidTr="0035124B">
        <w:tc>
          <w:tcPr>
            <w:tcW w:w="1134" w:type="dxa"/>
          </w:tcPr>
          <w:p w:rsidR="00914DAA" w:rsidRPr="00070479" w:rsidRDefault="002C00B9" w:rsidP="00CF39DA">
            <w:r>
              <w:t>4</w:t>
            </w:r>
          </w:p>
        </w:tc>
        <w:tc>
          <w:tcPr>
            <w:tcW w:w="2540" w:type="dxa"/>
          </w:tcPr>
          <w:p w:rsidR="00914DAA" w:rsidRPr="00E545FC" w:rsidRDefault="00914DAA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24" w:type="dxa"/>
          </w:tcPr>
          <w:p w:rsidR="006A2B87" w:rsidRDefault="00027D5C" w:rsidP="006A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направлением</w:t>
            </w:r>
            <w:r w:rsidR="006A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является</w:t>
            </w:r>
            <w:r w:rsidR="006A2B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B87" w:rsidRPr="006A2B87" w:rsidRDefault="002C00B9" w:rsidP="006A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7D5C" w:rsidRPr="006A2B87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  <w:r w:rsidR="00966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здоровьезберегающее направления</w:t>
            </w:r>
            <w:r w:rsidR="00027D5C" w:rsidRPr="006A2B87">
              <w:rPr>
                <w:rFonts w:ascii="Times New Roman" w:hAnsi="Times New Roman" w:cs="Times New Roman"/>
                <w:sz w:val="28"/>
                <w:szCs w:val="28"/>
              </w:rPr>
              <w:t>, развитие интеллектуального и творческого потенциала, оздоровление детей.</w:t>
            </w:r>
            <w:r w:rsidR="006A2B87" w:rsidRPr="006A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2B87" w:rsidRPr="006A2B87" w:rsidRDefault="006A2B87" w:rsidP="006A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межведомственной операции «Занятость» мероприятия по профилактике</w:t>
            </w:r>
            <w:r w:rsidRPr="006A2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A2B87" w:rsidRPr="006A2B87" w:rsidRDefault="006A2B87" w:rsidP="006A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и преступлений, экстремизма </w:t>
            </w:r>
            <w:r w:rsidRPr="006A2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(совместно с инспектором ОПДН);</w:t>
            </w:r>
          </w:p>
          <w:p w:rsidR="006A2B87" w:rsidRPr="006A2B87" w:rsidRDefault="005C1224" w:rsidP="005C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-детского дорожно-транспортного </w:t>
            </w:r>
            <w:r w:rsidR="006A2B87"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 (ДДТТ), в соответствии с возрастными категориями воспитанников</w:t>
            </w:r>
            <w:r w:rsidR="006A2B87" w:rsidRPr="006A2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2B87" w:rsidRPr="006A2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(совместно с сотрудниками ОГИБДД)</w:t>
            </w:r>
            <w:r w:rsidR="006A2B87"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2B87" w:rsidRPr="006A2B87" w:rsidRDefault="006A2B87" w:rsidP="006A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комплекс мероприятий направленных на формирование здорового образа жизни, профилактику ПАВ </w:t>
            </w:r>
            <w:r w:rsidRPr="006A2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(специалисты центра «Лад», школьный врач, учителея физической культуры);</w:t>
            </w:r>
          </w:p>
          <w:p w:rsidR="00027D5C" w:rsidRPr="006A2B87" w:rsidRDefault="006A2B87" w:rsidP="006A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правила поведения у воды и на воде, с огнём (по правилам ОСВОДа, ГОСПОЖ надзора)</w:t>
            </w:r>
          </w:p>
          <w:p w:rsidR="006A2B87" w:rsidRDefault="00027D5C" w:rsidP="006A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включает тематику, посвященную </w:t>
            </w:r>
            <w:r w:rsidR="002C00B9">
              <w:rPr>
                <w:rFonts w:ascii="Times New Roman" w:hAnsi="Times New Roman" w:cs="Times New Roman"/>
                <w:sz w:val="28"/>
                <w:szCs w:val="28"/>
              </w:rPr>
              <w:t>датам исторического значения (71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-летие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России, начало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войны, День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>, день Города</w:t>
            </w:r>
            <w:r w:rsidR="006A2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Великие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литераторы России). </w:t>
            </w:r>
            <w:r w:rsidR="006A2B87"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  <w:p w:rsidR="00914DAA" w:rsidRDefault="00027D5C" w:rsidP="0018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 лагере – игра –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0B9">
              <w:rPr>
                <w:rFonts w:ascii="Times New Roman" w:hAnsi="Times New Roman" w:cs="Times New Roman"/>
                <w:sz w:val="28"/>
                <w:szCs w:val="28"/>
              </w:rPr>
              <w:t>Телецентр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 время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 проводятся различные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познавательно-творческой</w:t>
            </w:r>
            <w:r w:rsidR="0018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  <w:p w:rsidR="005C1224" w:rsidRPr="00E545FC" w:rsidRDefault="005C1224" w:rsidP="0018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AA" w:rsidRPr="00E545FC" w:rsidTr="0035124B">
        <w:tc>
          <w:tcPr>
            <w:tcW w:w="1134" w:type="dxa"/>
          </w:tcPr>
          <w:p w:rsidR="00914DAA" w:rsidRPr="00070479" w:rsidRDefault="00914DAA" w:rsidP="00CF39DA">
            <w:r w:rsidRPr="00070479">
              <w:lastRenderedPageBreak/>
              <w:t>6</w:t>
            </w:r>
          </w:p>
        </w:tc>
        <w:tc>
          <w:tcPr>
            <w:tcW w:w="2540" w:type="dxa"/>
          </w:tcPr>
          <w:p w:rsidR="00914DAA" w:rsidRPr="00E545FC" w:rsidRDefault="00914DAA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824" w:type="dxa"/>
          </w:tcPr>
          <w:p w:rsidR="00914DAA" w:rsidRPr="00E545FC" w:rsidRDefault="00914DAA" w:rsidP="00E545FC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D350B" w:rsidRPr="00E545FC" w:rsidTr="0035124B">
        <w:tc>
          <w:tcPr>
            <w:tcW w:w="1134" w:type="dxa"/>
          </w:tcPr>
          <w:p w:rsidR="003D350B" w:rsidRPr="00E67742" w:rsidRDefault="003D350B" w:rsidP="00CF39DA">
            <w:r w:rsidRPr="00E67742">
              <w:t>7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824" w:type="dxa"/>
          </w:tcPr>
          <w:p w:rsidR="005C1224" w:rsidRPr="009911FB" w:rsidRDefault="005C1224" w:rsidP="005C12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</w:t>
            </w:r>
            <w:r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увеличение количества школьников охваченных организованными формами труда и отдыха на уровне 201</w:t>
            </w:r>
            <w:r w:rsidR="002C0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5C1224" w:rsidRPr="009911FB" w:rsidRDefault="005C1224" w:rsidP="005C12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непрерывности процесса обучения и воспитания; </w:t>
            </w:r>
          </w:p>
          <w:p w:rsidR="005C1224" w:rsidRPr="009911FB" w:rsidRDefault="00FA444F" w:rsidP="005C12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5C1224"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детей, посещающих детский оздоровительный лагерь дневного пребывания, в построении своей пространственно-предметной среды; уменьшение процента детей, имеющих проблемы в общении со сверстниками.</w:t>
            </w:r>
          </w:p>
          <w:p w:rsidR="005C1224" w:rsidRPr="009911FB" w:rsidRDefault="00FA444F" w:rsidP="005C12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5C1224"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      </w:r>
          </w:p>
          <w:p w:rsidR="003D350B" w:rsidRPr="009C4AB4" w:rsidRDefault="005C1224" w:rsidP="00FA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результате реализации программы её участники получат определенные знания, умения, навыки по работе в органах детского самоуправления, по способам социальной </w:t>
            </w:r>
            <w:r w:rsidRPr="0099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деятельности.  </w:t>
            </w:r>
          </w:p>
        </w:tc>
      </w:tr>
      <w:tr w:rsidR="003D350B" w:rsidRPr="00E545FC" w:rsidTr="0035124B">
        <w:tc>
          <w:tcPr>
            <w:tcW w:w="1134" w:type="dxa"/>
          </w:tcPr>
          <w:p w:rsidR="003D350B" w:rsidRPr="00E67742" w:rsidRDefault="003D350B" w:rsidP="00CF39DA">
            <w:r w:rsidRPr="00E67742">
              <w:lastRenderedPageBreak/>
              <w:t>8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5824" w:type="dxa"/>
          </w:tcPr>
          <w:p w:rsidR="005C1224" w:rsidRPr="00E545FC" w:rsidRDefault="003D350B" w:rsidP="00E545FC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Зам. начальника пришкольного лагеря Михаленко Л.С.</w:t>
            </w:r>
          </w:p>
        </w:tc>
      </w:tr>
      <w:tr w:rsidR="003D350B" w:rsidRPr="00E545FC" w:rsidTr="0035124B">
        <w:tc>
          <w:tcPr>
            <w:tcW w:w="1134" w:type="dxa"/>
          </w:tcPr>
          <w:p w:rsidR="003D350B" w:rsidRPr="00E67742" w:rsidRDefault="003D350B" w:rsidP="00CF39DA">
            <w:r w:rsidRPr="00E67742">
              <w:t>9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824" w:type="dxa"/>
          </w:tcPr>
          <w:p w:rsidR="003D350B" w:rsidRPr="00E545FC" w:rsidRDefault="003D350B" w:rsidP="00E545FC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МАОУ «Информационно-экономический лицей»</w:t>
            </w:r>
          </w:p>
        </w:tc>
      </w:tr>
      <w:tr w:rsidR="003D350B" w:rsidRPr="00E545FC" w:rsidTr="0035124B">
        <w:trPr>
          <w:trHeight w:val="832"/>
        </w:trPr>
        <w:tc>
          <w:tcPr>
            <w:tcW w:w="1134" w:type="dxa"/>
          </w:tcPr>
          <w:p w:rsidR="003D350B" w:rsidRPr="00E67742" w:rsidRDefault="003D350B" w:rsidP="00CF39DA">
            <w:r w:rsidRPr="00E67742">
              <w:t>10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824" w:type="dxa"/>
          </w:tcPr>
          <w:p w:rsidR="003D350B" w:rsidRPr="00E545FC" w:rsidRDefault="003D350B" w:rsidP="00E545FC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г. Новосибирск, ул. Связистов 135</w:t>
            </w:r>
          </w:p>
          <w:p w:rsidR="003D350B" w:rsidRPr="00E545FC" w:rsidRDefault="003D350B" w:rsidP="0035124B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383</w:t>
            </w:r>
            <w:r w:rsidRPr="0035124B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) </w:t>
            </w:r>
            <w:r w:rsidR="00A13739">
              <w:rPr>
                <w:rFonts w:ascii="Times New Roman" w:eastAsia="Corbel" w:hAnsi="Times New Roman" w:cs="Times New Roman"/>
                <w:sz w:val="28"/>
                <w:szCs w:val="28"/>
              </w:rPr>
              <w:t>3</w:t>
            </w:r>
            <w:r w:rsidR="00A13739">
              <w:rPr>
                <w:rFonts w:ascii="Times New Roman" w:eastAsia="Corbel" w:hAnsi="Times New Roman" w:cs="Times New Roman"/>
                <w:sz w:val="28"/>
                <w:szCs w:val="28"/>
                <w:lang w:val="en-US"/>
              </w:rPr>
              <w:t>0</w:t>
            </w:r>
            <w:r w:rsidR="0035124B">
              <w:rPr>
                <w:rFonts w:ascii="Times New Roman" w:eastAsia="Corbel" w:hAnsi="Times New Roman" w:cs="Times New Roman"/>
                <w:sz w:val="28"/>
                <w:szCs w:val="28"/>
              </w:rPr>
              <w:t>8-27-57</w:t>
            </w:r>
          </w:p>
        </w:tc>
      </w:tr>
      <w:tr w:rsidR="003D350B" w:rsidRPr="00E545FC" w:rsidTr="0035124B">
        <w:tc>
          <w:tcPr>
            <w:tcW w:w="1134" w:type="dxa"/>
          </w:tcPr>
          <w:p w:rsidR="003D350B" w:rsidRPr="00E67742" w:rsidRDefault="003D350B" w:rsidP="00CF39DA">
            <w:r w:rsidRPr="00E67742">
              <w:t>11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824" w:type="dxa"/>
          </w:tcPr>
          <w:p w:rsidR="003D350B" w:rsidRPr="00E545FC" w:rsidRDefault="003D350B" w:rsidP="00E545FC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Пришкольный оздоровительный лагерь с дневным пребыванием</w:t>
            </w:r>
          </w:p>
        </w:tc>
      </w:tr>
      <w:tr w:rsidR="003D350B" w:rsidRPr="00E545FC" w:rsidTr="0035124B">
        <w:tc>
          <w:tcPr>
            <w:tcW w:w="1134" w:type="dxa"/>
          </w:tcPr>
          <w:p w:rsidR="003D350B" w:rsidRDefault="003D350B" w:rsidP="00CF39DA">
            <w:r w:rsidRPr="00E67742">
              <w:t>12</w:t>
            </w:r>
          </w:p>
        </w:tc>
        <w:tc>
          <w:tcPr>
            <w:tcW w:w="2540" w:type="dxa"/>
          </w:tcPr>
          <w:p w:rsidR="003D350B" w:rsidRPr="00E545FC" w:rsidRDefault="003D350B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824" w:type="dxa"/>
          </w:tcPr>
          <w:p w:rsidR="003D350B" w:rsidRPr="00E545FC" w:rsidRDefault="00FA444F" w:rsidP="0035124B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12</w:t>
            </w:r>
            <w:r w:rsidR="003D350B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0 обучающихся  с </w:t>
            </w:r>
            <w:r w:rsidR="00D725ED">
              <w:rPr>
                <w:rFonts w:ascii="Times New Roman" w:eastAsia="Corbel" w:hAnsi="Times New Roman" w:cs="Times New Roman"/>
                <w:sz w:val="28"/>
                <w:szCs w:val="28"/>
              </w:rPr>
              <w:t>6,</w:t>
            </w:r>
            <w:r w:rsidR="0035124B"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  <w:r w:rsidR="003D350B"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до 1</w:t>
            </w:r>
            <w:r w:rsidR="0035124B"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  <w:r w:rsidR="003D350B"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14DAA" w:rsidRPr="00E545FC" w:rsidTr="0035124B">
        <w:tc>
          <w:tcPr>
            <w:tcW w:w="1134" w:type="dxa"/>
          </w:tcPr>
          <w:p w:rsidR="00914DAA" w:rsidRPr="00916DC7" w:rsidRDefault="003D350B" w:rsidP="00CF39DA">
            <w:r>
              <w:t>13</w:t>
            </w:r>
          </w:p>
        </w:tc>
        <w:tc>
          <w:tcPr>
            <w:tcW w:w="2540" w:type="dxa"/>
          </w:tcPr>
          <w:p w:rsidR="00914DAA" w:rsidRPr="00E545FC" w:rsidRDefault="00914DAA" w:rsidP="00E545FC">
            <w:pPr>
              <w:ind w:firstLine="176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24" w:type="dxa"/>
          </w:tcPr>
          <w:p w:rsidR="00914DAA" w:rsidRPr="00E545FC" w:rsidRDefault="00914DAA" w:rsidP="00E545FC">
            <w:pPr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>С 1 ию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ня</w:t>
            </w: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ня</w:t>
            </w: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201</w:t>
            </w:r>
            <w:r w:rsidR="00FA444F"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  <w:r w:rsidRPr="00E545FC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545FC" w:rsidRPr="00E545FC" w:rsidRDefault="00E545FC" w:rsidP="00E545FC">
      <w:pPr>
        <w:spacing w:after="120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E545FC" w:rsidRPr="00E545FC" w:rsidRDefault="00E545FC" w:rsidP="00E545FC">
      <w:pPr>
        <w:spacing w:after="120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:rsidR="00E545FC" w:rsidRDefault="00E545FC" w:rsidP="00E545FC"/>
    <w:p w:rsidR="00E545FC" w:rsidRDefault="00E545FC" w:rsidP="00E545FC"/>
    <w:p w:rsidR="005C1224" w:rsidRDefault="005C1224" w:rsidP="00E545FC"/>
    <w:p w:rsidR="005C1224" w:rsidRDefault="005C1224" w:rsidP="00E545FC"/>
    <w:p w:rsidR="005C1224" w:rsidRDefault="005C1224" w:rsidP="00E545FC"/>
    <w:p w:rsidR="005C1224" w:rsidRDefault="005C1224" w:rsidP="00E545FC"/>
    <w:p w:rsidR="005C1224" w:rsidRDefault="005C1224" w:rsidP="00E545FC"/>
    <w:p w:rsidR="005C1224" w:rsidRDefault="005C1224" w:rsidP="00E545FC"/>
    <w:p w:rsidR="005C1224" w:rsidRDefault="005C1224" w:rsidP="00E545FC"/>
    <w:p w:rsidR="00B22993" w:rsidRDefault="00B22993" w:rsidP="00E545FC"/>
    <w:p w:rsidR="002B7022" w:rsidRDefault="002B7022" w:rsidP="00E545FC"/>
    <w:p w:rsidR="00B22993" w:rsidRDefault="00B22993" w:rsidP="00E545FC"/>
    <w:p w:rsidR="00B22993" w:rsidRDefault="00B22993" w:rsidP="00E545FC"/>
    <w:p w:rsidR="00B22993" w:rsidRDefault="00B22993" w:rsidP="00E545FC"/>
    <w:p w:rsidR="00322A8F" w:rsidRDefault="00322A8F" w:rsidP="00175A4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39" w:rsidRDefault="00A13739" w:rsidP="00175A4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A49" w:rsidRPr="00175A49" w:rsidRDefault="00175A49" w:rsidP="00175A4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49" w:rsidRPr="00175A49" w:rsidRDefault="00175A49" w:rsidP="00175A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"Стремись быть смелым, добрым, умным и радость людям приноси. </w:t>
      </w:r>
    </w:p>
    <w:p w:rsidR="00175A49" w:rsidRPr="00175A49" w:rsidRDefault="00175A49" w:rsidP="00175A4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Стремись к здоровью, ведь отсюда - все устремления души!"</w:t>
      </w:r>
    </w:p>
    <w:p w:rsidR="00175A49" w:rsidRPr="00175A49" w:rsidRDefault="00175A49" w:rsidP="00175A49">
      <w:pPr>
        <w:tabs>
          <w:tab w:val="left" w:pos="492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F" w:rsidRPr="00D912BF" w:rsidRDefault="00175A49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12BF"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большинством родителей встает вопрос о том, каким образом дать полноценный, правильно организованный летний отдых своим детям.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распространённой формой организации детей остаются летние оздоровительные площадки, создаваемые при образовательном учреждении. Это наиболее дешевый и для многих единственный выход из положения, особенно в сельской местности. Ведь не у всех есть возможность отправить ребенка в загородные летние лагеря или в санаторий. Да к тому же многие дети не хотят расставаться со своими родителями надолго.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школьный лагерь дневного пребывания, ребенок не отрывается от семьи, находится под присмотром педагогов, своевременно накормлен, занят интересными делами, а вечером и в выходные дни он находится в кругу семьи. Для родителей важен ещё и тот факт, что педагоги являются работниками школы, в которой учится их ребенок и им хорошо знакомы, поэтому мамы и папы спокойны за своих детей.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организации летней занятости обучающихся на летней оздоровительной площадке вызвана: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по укреплению здоровья учащихся и формированию у них потребности здорового образа жизни;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организации летней занятости обучающихся на летней оздоровительной площадке является комплексной и включает в себя разноплановую деятельность, объединяет различные направления оздоровления, отдыха и воспитания.  По продолжительности программа </w:t>
      </w: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краткосрочной и реализуется в течение одной лагерной смены, построена с учётом возрастных и индивидуальных способностей детей от 6,5 до 18 лет.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ребенка;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ребенка в Российской Федерации» от 24.07.98 г. № 124-Ф3;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 кодексом  Российской  Федерации  от  30.12.2001 г. № 197-Ф3;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BF" w:rsidRPr="00D912BF" w:rsidRDefault="006D7DE0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2BF"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в лицее сложилась и развивается традиция организации летнего отдыха и оздоровления детей.  Педагогический коллектив уделяет большое внимание укреплению здоровья и развитию детского потенциала, потому как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и то, что на состояние здоровья влияет такой фактор, как среда. Летний отдых – это пора активной социализации ребёнка. Именно поэтому обеспечение занятости обучающихся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D912BF" w:rsidRPr="00D912BF" w:rsidRDefault="00D912BF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49" w:rsidRPr="00175A49" w:rsidRDefault="006D7DE0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2BF" w:rsidRP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</w:t>
      </w:r>
      <w:r w:rsidR="00175A49"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данной программы организации каникулярного отдыха, оздоровления и занятости детей была вызвана: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актуальностью задач гражданского и патриотического воспитания, обусловленных государственной политикой и рекомендаци</w:t>
      </w:r>
      <w:r w:rsid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 проведению мероприятий в</w:t>
      </w: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</w:t>
      </w: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воспитания, знания истории, культуры и литературы;</w:t>
      </w: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повышением спроса родителей и детей на организованный и содержательный отдых школьников в условиях города; 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обеспечением преемственности в содержании работы лагеря предыдущих лет; 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модернизацией старых форм воспитательной работы и введением новых; 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необходимостью использования богатого творческого потенциала подростков и педагогов в реализации цели и задач воспитания в летнее время.</w:t>
      </w: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49" w:rsidRPr="00175A49" w:rsidRDefault="00175A49" w:rsidP="0017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75A49" w:rsidRDefault="00175A49" w:rsidP="00D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67485" w:rsidRPr="00167485" w:rsidRDefault="00167485" w:rsidP="00167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0B4E83" w:rsidRDefault="000B4E83" w:rsidP="00167485">
      <w:pPr>
        <w:ind w:firstLine="567"/>
        <w:jc w:val="both"/>
        <w:rPr>
          <w:rFonts w:ascii="Times New Roman" w:eastAsia="Corbel" w:hAnsi="Times New Roman" w:cs="Times New Roman"/>
          <w:bCs/>
          <w:sz w:val="28"/>
          <w:szCs w:val="28"/>
        </w:rPr>
      </w:pPr>
      <w:r w:rsidRPr="00CB5AC8">
        <w:rPr>
          <w:rFonts w:ascii="Times New Roman" w:eastAsia="Corbel" w:hAnsi="Times New Roman" w:cs="Times New Roman"/>
          <w:bCs/>
          <w:sz w:val="28"/>
          <w:szCs w:val="28"/>
        </w:rPr>
        <w:t>Создание условий для полноценного отдыха, оздоровления</w:t>
      </w:r>
      <w:r>
        <w:rPr>
          <w:rFonts w:ascii="Times New Roman" w:eastAsia="Corbel" w:hAnsi="Times New Roman" w:cs="Times New Roman"/>
          <w:bCs/>
          <w:sz w:val="28"/>
          <w:szCs w:val="28"/>
        </w:rPr>
        <w:t xml:space="preserve"> детей, на основе включения </w:t>
      </w:r>
      <w:r w:rsidRPr="00CB5AC8">
        <w:rPr>
          <w:rFonts w:ascii="Times New Roman" w:eastAsia="Corbel" w:hAnsi="Times New Roman" w:cs="Times New Roman"/>
          <w:bCs/>
          <w:sz w:val="28"/>
          <w:szCs w:val="28"/>
        </w:rPr>
        <w:t>их в разнообразную, общественно значимую и личностно</w:t>
      </w:r>
      <w:r>
        <w:rPr>
          <w:rFonts w:ascii="Times New Roman" w:eastAsia="Corbel" w:hAnsi="Times New Roman" w:cs="Times New Roman"/>
          <w:bCs/>
          <w:sz w:val="28"/>
          <w:szCs w:val="28"/>
        </w:rPr>
        <w:t xml:space="preserve"> </w:t>
      </w:r>
      <w:r w:rsidRPr="00CB5AC8">
        <w:rPr>
          <w:rFonts w:ascii="Times New Roman" w:eastAsia="Corbel" w:hAnsi="Times New Roman" w:cs="Times New Roman"/>
          <w:bCs/>
          <w:sz w:val="28"/>
          <w:szCs w:val="28"/>
        </w:rPr>
        <w:t>привлекательную деятельность, содержательное общение и</w:t>
      </w:r>
      <w:r>
        <w:rPr>
          <w:rFonts w:ascii="Times New Roman" w:eastAsia="Corbel" w:hAnsi="Times New Roman" w:cs="Times New Roman"/>
          <w:bCs/>
          <w:sz w:val="28"/>
          <w:szCs w:val="28"/>
        </w:rPr>
        <w:t xml:space="preserve"> </w:t>
      </w:r>
      <w:r w:rsidRPr="00CB5AC8">
        <w:rPr>
          <w:rFonts w:ascii="Times New Roman" w:eastAsia="Corbel" w:hAnsi="Times New Roman" w:cs="Times New Roman"/>
          <w:bCs/>
          <w:sz w:val="28"/>
          <w:szCs w:val="28"/>
        </w:rPr>
        <w:t>межличностные отношения в коллективе.</w:t>
      </w:r>
    </w:p>
    <w:p w:rsidR="00D912BF" w:rsidRPr="00421A25" w:rsidRDefault="00D912BF" w:rsidP="00D912BF">
      <w:pPr>
        <w:pStyle w:val="a3"/>
        <w:numPr>
          <w:ilvl w:val="0"/>
          <w:numId w:val="3"/>
        </w:numPr>
        <w:ind w:left="187" w:firstLine="142"/>
        <w:jc w:val="both"/>
        <w:rPr>
          <w:rFonts w:ascii="Times New Roman" w:eastAsia="Corbel" w:hAnsi="Times New Roman" w:cs="Times New Roman"/>
          <w:b/>
          <w:bCs/>
          <w:sz w:val="28"/>
          <w:szCs w:val="28"/>
        </w:rPr>
      </w:pPr>
      <w:r w:rsidRPr="00421A25">
        <w:rPr>
          <w:rFonts w:ascii="Times New Roman" w:eastAsia="Corbel" w:hAnsi="Times New Roman" w:cs="Times New Roman"/>
          <w:bCs/>
          <w:sz w:val="28"/>
          <w:szCs w:val="28"/>
        </w:rPr>
        <w:t>обеспечение педагогических, материально-технических, санитарно-гигиенических, медико-социальных, требований  здоровьесбережения, учитывающие индивидуальные показатели состояния детей,</w:t>
      </w:r>
    </w:p>
    <w:p w:rsidR="00D912BF" w:rsidRPr="00421A25" w:rsidRDefault="00D912BF" w:rsidP="00D912BF">
      <w:pPr>
        <w:pStyle w:val="a3"/>
        <w:numPr>
          <w:ilvl w:val="0"/>
          <w:numId w:val="3"/>
        </w:numPr>
        <w:ind w:left="187" w:firstLine="142"/>
        <w:jc w:val="both"/>
        <w:rPr>
          <w:rFonts w:ascii="Times New Roman" w:eastAsia="Corbel" w:hAnsi="Times New Roman" w:cs="Times New Roman"/>
          <w:bCs/>
          <w:sz w:val="28"/>
          <w:szCs w:val="28"/>
        </w:rPr>
      </w:pPr>
      <w:r w:rsidRPr="00421A25">
        <w:rPr>
          <w:rFonts w:ascii="Times New Roman" w:eastAsia="Corbel" w:hAnsi="Times New Roman" w:cs="Times New Roman"/>
          <w:bCs/>
          <w:sz w:val="28"/>
          <w:szCs w:val="28"/>
        </w:rPr>
        <w:t>формирование  навыков здорового образа жизни, приобщая воспитанников к творческим видам деятельности, навыков сотрудничества и толерантности, способствуя развитию творческого мышления;</w:t>
      </w:r>
    </w:p>
    <w:p w:rsidR="00D912BF" w:rsidRDefault="00D912BF" w:rsidP="00D912BF">
      <w:pPr>
        <w:spacing w:after="0" w:line="240" w:lineRule="auto"/>
        <w:jc w:val="both"/>
        <w:rPr>
          <w:rFonts w:ascii="Times New Roman" w:eastAsia="Corbel" w:hAnsi="Times New Roman" w:cs="Times New Roman"/>
          <w:bCs/>
          <w:sz w:val="28"/>
          <w:szCs w:val="28"/>
        </w:rPr>
      </w:pPr>
      <w:r w:rsidRPr="00421A25">
        <w:rPr>
          <w:rFonts w:ascii="Times New Roman" w:eastAsia="Corbel" w:hAnsi="Times New Roman" w:cs="Times New Roman"/>
          <w:bCs/>
          <w:sz w:val="28"/>
          <w:szCs w:val="28"/>
        </w:rPr>
        <w:t xml:space="preserve">Воспитание стремления </w:t>
      </w:r>
      <w:r>
        <w:rPr>
          <w:rFonts w:ascii="Times New Roman" w:eastAsia="Corbel" w:hAnsi="Times New Roman" w:cs="Times New Roman"/>
          <w:bCs/>
          <w:sz w:val="28"/>
          <w:szCs w:val="28"/>
        </w:rPr>
        <w:t xml:space="preserve">патриотического отношения </w:t>
      </w:r>
      <w:r w:rsidRPr="00421A25">
        <w:rPr>
          <w:rFonts w:ascii="Times New Roman" w:eastAsia="Corbel" w:hAnsi="Times New Roman" w:cs="Times New Roman"/>
          <w:bCs/>
          <w:sz w:val="28"/>
          <w:szCs w:val="28"/>
        </w:rPr>
        <w:t>к истории, литературе и культуре России, Новосибирской области и г. Новосибирска.</w:t>
      </w:r>
    </w:p>
    <w:p w:rsidR="00587BF4" w:rsidRDefault="00587BF4" w:rsidP="00587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BF4" w:rsidRPr="00893045" w:rsidRDefault="00587BF4" w:rsidP="00587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программы</w:t>
      </w:r>
      <w:r w:rsidR="006D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Россия вошла в третье тысячелетие, имея в запасе как несомненные достижения в науке, искусстве, так и проблемы в различных областях повседневной жизни (загрязнённая окружающая среда, хронические заболевания, рост малолетней преступности, искажение патриотических качеств личности и т.д.)</w:t>
      </w: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Истина гласит, что только здоровый человек с хорошим самочувствием, с психологической  устойчивостью, высокой нравственностью способен активно жить, быть активным гражданином своей страны, успешно преодолевая различные трудности и достигая успехов в любой деятельности. Поэтому родителей, педагогов  волнуют вопросы воспитания здорового, физически крепкого ребёнка и развития в нём творческих способностей и гражданских качеств.  </w:t>
      </w: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 нашего 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единодушно считают, что при отсутствии  целенаправленного педагогического  воздействия на развитие творческих способностей происходит их угасание.</w:t>
      </w: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Понятие «здоровый образ жизни»</w:t>
      </w:r>
      <w:r w:rsidR="002B70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«Вредные привычки»</w:t>
      </w: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закладывать ещё в детстве. По опросам детей, родители многих из них ищут </w:t>
      </w: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спасение  в медикаментах, недооценивая силу воздействия на организм  и эффективность таких факторов, как двигательная активность, закаливание и др.</w:t>
      </w: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F4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анкетирования, </w:t>
      </w:r>
      <w:r w:rsidR="002B702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считают, что ведут здоровый образ жизни, остальные не придают этому вопросу большого значения. Однако все воспитанники считают, что здоровье важно для будущего поколения. </w:t>
      </w:r>
    </w:p>
    <w:p w:rsidR="00893045" w:rsidRPr="00893045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Сегодняшние дети – будущее нашей страны и мира. Им предстоит жить и быть творцами 21 века. Сегодня как никогда актуализировались проблемы нового века, которые будут зависеть от нас.</w:t>
      </w:r>
    </w:p>
    <w:p w:rsidR="001E61BE" w:rsidRPr="001E61BE" w:rsidRDefault="00C8268E" w:rsidP="001E6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</w:t>
      </w:r>
      <w:r w:rsidR="001E61BE" w:rsidRPr="001E6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6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61BE" w:rsidRPr="001E61BE" w:rsidRDefault="001E61BE" w:rsidP="001E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</w:t>
      </w:r>
      <w:r w:rsidR="00C8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Телецентр «Детское ТВ</w:t>
      </w:r>
      <w:r w:rsidR="00C25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позволяет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организовать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жизнедеятельность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направлениях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в области </w:t>
      </w:r>
      <w:r w:rsid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заседания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съемочной группы</w:t>
      </w:r>
      <w:r w:rsidR="0070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лагерный день - </w:t>
      </w:r>
      <w:r w:rsidR="0065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телеканал</w:t>
      </w:r>
      <w:r w:rsidR="0070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пополняет </w:t>
      </w:r>
      <w:r w:rsidR="00C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информацией 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телецентр</w:t>
      </w:r>
      <w:r w:rsidR="0070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отряда.</w:t>
      </w:r>
    </w:p>
    <w:p w:rsidR="006D6F5C" w:rsidRPr="006D6F5C" w:rsidRDefault="001E61BE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Данная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модель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позволяет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использовать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разнообразные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формы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воспитанников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журналистов, корреспондентов, ведущих</w:t>
      </w:r>
      <w:r w:rsidR="00447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актеров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разноплановый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ориентированный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знаменательные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памятные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календарные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даты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D6F5C" w:rsidRPr="006D6F5C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="006508B3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редполагает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использование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различных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наблюдение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исследование</w:t>
      </w:r>
      <w:r w:rsid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дискуссия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беседа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заочная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очная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экскурсия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конференции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конкурсы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встречи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социальная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проба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социальная</w:t>
      </w:r>
      <w:r w:rsidR="006D6F5C"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5C"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7CD" w:rsidRDefault="006508B3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650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тапы реализации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268E" w:rsidRPr="001E61BE" w:rsidRDefault="00C8268E" w:rsidP="00C8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Подготовительный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этап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входит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выбор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модели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лагере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содержания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программных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B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1E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B22993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B22993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этап</w:t>
      </w:r>
      <w:r w:rsidRPr="00B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2993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Основная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роль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отводится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знакомству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диагностики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выявлению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лидерских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творческих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способностей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выявлению</w:t>
      </w:r>
      <w:r w:rsidR="00B2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постановке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личностного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коллективного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сплочению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инструктаж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ППБ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ПДД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ТБ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Занимает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большую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B229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этапе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реализуются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постоянные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личностные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коллективные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Каждый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проходит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ряд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рамках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тематики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смены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B2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целью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достижения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максимального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этапа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живут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активной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внутренней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жизнью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проводят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отрядные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межотрядные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конце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рефлексия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Заключительный </w:t>
      </w:r>
      <w:r w:rsidRPr="00B22993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этап</w:t>
      </w:r>
      <w:r w:rsidRPr="00B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представляются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участниками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Подводится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совместной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оценивается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Основным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событием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итогового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становится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93" w:rsidRPr="00B22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Праздничная концертная программа «Ты меня не забывай»</w:t>
      </w:r>
      <w:r w:rsidR="00447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Другие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награждение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лучших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смены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обмен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сувенирами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впечатлениями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написание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послания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будущим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участникам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смен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закрытие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смены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рефлексия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сбор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оценка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эффективности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r w:rsidR="00650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Комплектование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педагогическими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кадрами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обслуживающим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персоналом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директор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совместно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начальником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Оздоровление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значительной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степени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зависит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знаний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умений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подготовленности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воспитателей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организуют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поэтому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участвуют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имеющие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исследовательской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обучающихся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лагеря (</w:t>
      </w:r>
      <w:r w:rsidR="006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генеральный директор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обеспечивает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функционирование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начальника лагеря (</w:t>
      </w:r>
      <w:r w:rsidR="001C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обеспечивает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задач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 (</w:t>
      </w:r>
      <w:r w:rsidR="001C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организуют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работу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координируют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исследовательскую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Вожатые (</w:t>
      </w:r>
      <w:r w:rsidR="001C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="00447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специалисты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помощники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воспитателей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 (</w:t>
      </w:r>
      <w:r w:rsidR="00ED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 рубрики передач</w:t>
      </w:r>
      <w:r w:rsidR="00447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D4F90" w:rsidRPr="00ED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«Здоровье»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организует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оздоровительную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="00683C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 (</w:t>
      </w:r>
      <w:r w:rsidR="001C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аналитик по 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ЗОЖ</w:t>
      </w:r>
      <w:r w:rsidR="00ED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телепередачи «Здоровье»</w:t>
      </w:r>
      <w:r w:rsidRPr="006D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оказывает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медицинскую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помощь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ведёт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профилактическую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работу</w:t>
      </w:r>
      <w:r w:rsidR="001C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 сопровождение</w:t>
      </w:r>
      <w:r w:rsidR="00447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Вожатыми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учащиеся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НГПУ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успешной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составлен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перспективный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</w:t>
      </w:r>
    </w:p>
    <w:p w:rsidR="006D6F5C" w:rsidRPr="006D6F5C" w:rsidRDefault="006D6F5C" w:rsidP="006D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обеспечивающих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разностороннее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оздоровление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F5" w:rsidRPr="00B037F5" w:rsidRDefault="006D6F5C" w:rsidP="00B0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принимают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педагогический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</w:t>
      </w:r>
      <w:r w:rsidR="006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лицея.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комплектовании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отрядов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учитывается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желание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воспитанника</w:t>
      </w:r>
      <w:r w:rsidRPr="006D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7F5" w:rsidRPr="00B037F5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вопросов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="0044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позитивных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личностных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создается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актив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 w:rsid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входят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вожатые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заседаниях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съемочной группы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обсуждаются</w:t>
      </w:r>
      <w:r w:rsid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прошедшего</w:t>
      </w:r>
      <w:r w:rsidR="0044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поощрения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сотрудники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которым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иное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дело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удалось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обсуждаются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проблемные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корректируется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утверждается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следующий</w:t>
      </w:r>
      <w:r w:rsidR="00B037F5"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F5"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="00683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7F5" w:rsidRPr="00B037F5" w:rsidRDefault="00B037F5" w:rsidP="00B0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Варианты</w:t>
      </w:r>
      <w:r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нематериальных</w:t>
      </w:r>
      <w:r w:rsidRPr="00B0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7F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стимулов</w:t>
      </w:r>
      <w:r w:rsidR="00773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7F5" w:rsidRPr="00587BF4" w:rsidRDefault="00B037F5" w:rsidP="00587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Благодарственное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родителям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7F5" w:rsidRPr="00587BF4" w:rsidRDefault="00B037F5" w:rsidP="00587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Устная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письменная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благодарность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97" w:rsidRPr="00CF39DA" w:rsidRDefault="00981597" w:rsidP="0098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реализации программы</w:t>
      </w:r>
      <w:r w:rsidR="0077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7" w:rsidRPr="00CF39DA" w:rsidRDefault="00981597" w:rsidP="00981597">
      <w:pPr>
        <w:tabs>
          <w:tab w:val="left" w:pos="3180"/>
          <w:tab w:val="left" w:pos="3540"/>
          <w:tab w:val="left" w:pos="4248"/>
          <w:tab w:val="left" w:pos="4956"/>
          <w:tab w:val="left" w:pos="5664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Спортивно-оздоровительное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7" w:rsidRPr="007739A8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приобретение навыков здорового образа жизни, овладение приемами саморегуляции, здоровьесберегающих технологий</w:t>
      </w:r>
      <w:r w:rsidR="00773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Средства</w:t>
      </w: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1597" w:rsidRPr="00587BF4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Спортивные игры, состязания, соревнования</w:t>
      </w:r>
      <w:r w:rsidRPr="00CF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массовых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соревнования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легкой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атлетике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эстафеты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подвижные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свежем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воздухе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формирование у детей и подростков понимания необходимости позитивного отношения к своему здоровью  и здоровью окружающих;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простейших способов укрепления собственного  здоровья, профилактика заболеваний;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профилактика вредных привычек.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энергия созидания. Ежедневно отдавая почести символам государства, ветеранам-землякам, защищавшим нашу Родину в годы войны, мы тем самым проявляем любовь и уважение к своей Родине, гордость за принадлежность к гражданам России. Комплекс мероприятий патриотической тематики лег в основу воспитательной работы лагеря.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</w:t>
      </w: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1597" w:rsidRPr="00CF39DA" w:rsidRDefault="00981597" w:rsidP="0077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 мероприятий,  направленных на положительное отношение к общечеловеческим ценностям</w:t>
      </w:r>
      <w:r w:rsidR="00773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597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Победы- возложение цветов</w:t>
      </w:r>
    </w:p>
    <w:p w:rsidR="00981597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-встреча с ветеранами</w:t>
      </w:r>
      <w:r w:rsidR="0010435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войны</w:t>
      </w:r>
    </w:p>
    <w:p w:rsidR="00981597" w:rsidRPr="00587BF4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034">
        <w:t xml:space="preserve"> </w:t>
      </w:r>
      <w:r w:rsidRPr="00BC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</w:t>
      </w:r>
      <w:r w:rsidR="001043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 «71</w:t>
      </w:r>
      <w:r w:rsidRPr="00BC203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 ВОВ»</w:t>
      </w:r>
      <w:r w:rsidR="00773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 «Георгиевская ленточка»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культуры межличностных отношений, воспитание уважения к мнению, чести и достоинству человека;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-определение нравственного идеала;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знание и уважение к гражданской символике, знание песен военных лет и песен гражданской тематики, общелагерных и отрядных песен.</w:t>
      </w:r>
    </w:p>
    <w:p w:rsidR="00981597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Эколого-туристическое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</w:t>
      </w: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93FC3" w:rsidRDefault="00B93FC3" w:rsidP="00B93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акции;</w:t>
      </w:r>
    </w:p>
    <w:p w:rsidR="00B93FC3" w:rsidRPr="00B93FC3" w:rsidRDefault="00B93FC3" w:rsidP="00B93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Экологический праздник «Судьба природы – наша судьба»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(кустовая игра)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обогащение знаниями и опытом общения с природой;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- приобретение необходимой  физической и моральной закалки на экскурсиях;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экологической культуры.</w:t>
      </w:r>
    </w:p>
    <w:p w:rsidR="00981597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9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осуговое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</w:t>
      </w: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направления были веселые, эмоциональные, энергичные, непродолжительные, познавательные.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</w:t>
      </w: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исполняющей части программы, плана досугово-познавательных программ: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открытие смены, музыкальные часы, </w:t>
      </w: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линейка и праздничный концерт на закрытие смены.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навыками культуры общения;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 навыков взаимопонимания, взаимоподдержки в условиях детского коллектива. </w:t>
      </w:r>
    </w:p>
    <w:p w:rsidR="00981597" w:rsidRPr="00CF39DA" w:rsidRDefault="00981597" w:rsidP="009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знаний об организаторской деятельности; </w:t>
      </w:r>
    </w:p>
    <w:p w:rsidR="00587BF4" w:rsidRPr="00587BF4" w:rsidRDefault="00981597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87BF4" w:rsidRPr="0058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мероприятия: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организационно – педагогические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Комплектование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штата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кадрами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семинарах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летнего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отдыха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начальников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Совещание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директоре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летнего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отдыха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6082D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инструктажей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воспитателями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технике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Default="00587BF4" w:rsidP="00587BF4">
      <w:pPr>
        <w:spacing w:after="0" w:line="240" w:lineRule="auto"/>
        <w:jc w:val="both"/>
        <w:rPr>
          <w:rFonts w:eastAsia="SymbolMT" w:cs="SymbolMT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родительских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собраний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«Занятость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летом»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BF4">
        <w:rPr>
          <w:rFonts w:ascii="SymbolMT" w:eastAsia="SymbolMT" w:cs="SymbolMT" w:hint="eastAsia"/>
          <w:sz w:val="24"/>
          <w:szCs w:val="24"/>
        </w:rPr>
        <w:t xml:space="preserve"> 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Актуализация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знаний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педагогов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системно</w:t>
      </w:r>
      <w:r w:rsidR="001C3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деятельностном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подходе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воспитании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CF39DA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оздоровительные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ежедневный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осмотр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работником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утренняя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зарядка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кружках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«Минутки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здоровья»</w:t>
      </w:r>
      <w:r w:rsidR="0020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оздоровительные процедуры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пешеходных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экскурсий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здорового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питания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массовых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соревнования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легкой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атлетике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эстафеты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подвижные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свежем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воздухе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97" w:rsidRDefault="00981597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7BF4" w:rsidRPr="00CF39DA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</w:t>
      </w: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сплочению коллектива воспитанников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Коммуникативные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знакомство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F4" w:rsidRPr="00587BF4" w:rsidRDefault="002B1F01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-кружковая деятельность</w:t>
      </w:r>
    </w:p>
    <w:p w:rsidR="00587BF4" w:rsidRPr="00CF39DA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 </w:t>
      </w: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предупреждению чрезвычайных ситуаций</w:t>
      </w:r>
      <w:r w:rsidR="002B1F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профилактика вредных привычек</w:t>
      </w: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охране жизни детей в летний период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Инструктажи для детей: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пожарной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поведения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прогулках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походах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поведения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поездках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автотранспорте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Безопасность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спортивных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Беседы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проводимые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работником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«Правила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здорового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питания»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глазами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глаз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глаз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27E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клещи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«Гигиена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тела»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закаливания»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27E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солнце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«Школа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жизнедеятельности»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против вредных привычек»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CF39DA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по развитию творческих способностей детей</w:t>
      </w:r>
    </w:p>
    <w:p w:rsidR="00587BF4" w:rsidRPr="00587BF4" w:rsidRDefault="00BC203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отрядных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уголков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сайт-рубрик</w:t>
      </w:r>
    </w:p>
    <w:p w:rsidR="00587BF4" w:rsidRPr="00587BF4" w:rsidRDefault="00BC203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Конкурсы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рисунков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альбоме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асфальте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Paint)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летию</w:t>
      </w:r>
    </w:p>
    <w:p w:rsidR="00587BF4" w:rsidRPr="00587BF4" w:rsidRDefault="00BC203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ВОВ, Д</w:t>
      </w:r>
      <w:r w:rsidR="00C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Коллективные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творческие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посвященные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летию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году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литературы).</w:t>
      </w:r>
    </w:p>
    <w:p w:rsidR="00587BF4" w:rsidRPr="00587BF4" w:rsidRDefault="00BC203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Мероприятия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творческого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мышления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загадки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кроссворды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BF4" w:rsidRPr="00587BF4" w:rsidRDefault="00587BF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ребусы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викторины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танцевальный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марафон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конкурс</w:t>
      </w:r>
      <w:r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чтецов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587BF4" w:rsidRDefault="00C2527E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Выставка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поделок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рисунков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презентаций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свободную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тему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BF4" w:rsidRPr="00CF39DA" w:rsidRDefault="00CF39DA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587BF4" w:rsidRPr="00CF39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 по формированию навыков самоуправления</w:t>
      </w:r>
    </w:p>
    <w:p w:rsidR="00CB6312" w:rsidRPr="00CB6312" w:rsidRDefault="00AA77CD" w:rsidP="00CB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Детское самоуправление</w:t>
      </w:r>
    </w:p>
    <w:p w:rsidR="00CB6312" w:rsidRPr="00CB6312" w:rsidRDefault="00CB6312" w:rsidP="00CB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12" w:rsidRPr="00CB6312" w:rsidRDefault="00C2527E" w:rsidP="00CB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312" w:rsidRPr="00CB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носит характер ролевой игры. Такие мероприятия способствуют формированию характера, слиянию физического, эмоционально-нравственного и социального аспекта в развитии каждого ребенка. Формируется чувство “команды”, ответственности за общее дело, стремление к победе, взаимопомощь и взаимовыручка.</w:t>
      </w:r>
    </w:p>
    <w:p w:rsidR="00CB6312" w:rsidRPr="00CB6312" w:rsidRDefault="00CB6312" w:rsidP="002B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Нет лучше формы приобщения ребенка к познанию, чем игра. </w:t>
      </w:r>
    </w:p>
    <w:p w:rsidR="00CB6312" w:rsidRPr="00CB6312" w:rsidRDefault="00CB6312" w:rsidP="00CB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период лагерной смены педагогический коллектив и ДЦ «Лидер» использует весь спектр игрового материала для раскрытия творческого потенциала ребят лагерной смены. </w:t>
      </w:r>
    </w:p>
    <w:p w:rsidR="00587BF4" w:rsidRPr="00587BF4" w:rsidRDefault="00BC2034" w:rsidP="005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Выявление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лидеров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14FF" w:rsidRPr="002314FF" w:rsidRDefault="00BC2034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Распределение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обязанностей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F4" w:rsidRPr="00587B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отряде</w:t>
      </w:r>
      <w:r w:rsidR="00587BF4" w:rsidRPr="005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4FF" w:rsidRPr="002314FF">
        <w:t xml:space="preserve"> </w:t>
      </w:r>
      <w:r w:rsidR="002314FF"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ответственных по различным видам поручений,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по столовой, игровым комнатам</w:t>
      </w:r>
      <w:r w:rsidR="00C2527E">
        <w:rPr>
          <w:rFonts w:ascii="Times New Roman" w:eastAsia="Times New Roman" w:hAnsi="Times New Roman" w:cs="Times New Roman"/>
          <w:sz w:val="28"/>
          <w:szCs w:val="28"/>
          <w:lang w:eastAsia="ru-RU"/>
        </w:rPr>
        <w:t>/отрядам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создает свою систему жизнедеят</w:t>
      </w:r>
      <w:r w:rsidR="00CB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утверждает символику,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 отрядную и индивидуальную зачетную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книжку-сундучок (аналог портфолио), где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достижения воспитанников каждый ден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В конце лагерной смены будет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конкурс отрядных зачетных книжек</w:t>
      </w:r>
      <w:r w:rsidR="002B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подводятся итоги на общешкольном празднике «День лицеиста» в новом учебном году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и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условиях участия в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или ином деле представлена на информационном стенде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интерактиве, на котором будут представлены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Заповеди лагеря, 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лагеря,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план 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информация, отражающая результаты прошедшего дня. </w:t>
      </w:r>
    </w:p>
    <w:p w:rsidR="0030584B" w:rsidRDefault="0030584B" w:rsidP="00B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FF" w:rsidRPr="0030584B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методики и технологии</w:t>
      </w:r>
      <w:r w:rsidR="002B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беседы, семинары, «круглые с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толы» по обсуждению достигнутых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мастер-классы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(заседание кафедры)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профессиональной квалификации педагогов.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коллективных занятий с созданием ситуации взаимообучения.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сотрудничества. Игровые технологии (конкурсы, ви</w:t>
      </w:r>
      <w:r w:rsidR="001C3E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торины, диспуты).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организации коллективных творческих дел. Спо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ртивные соревнования, ф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естивали 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конференции, и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нформационные,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аудиовизуальные технологии, с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подготовка.</w:t>
      </w:r>
    </w:p>
    <w:p w:rsidR="002314FF" w:rsidRPr="002314FF" w:rsidRDefault="002314FF" w:rsidP="0023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(наблюдение, анкетирование, собес</w:t>
      </w:r>
      <w:r w:rsidR="0030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едование, проективные методики, </w:t>
      </w:r>
      <w:r w:rsidRPr="0023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промежуточных и конечных результатов).</w:t>
      </w:r>
    </w:p>
    <w:p w:rsidR="00AA77CD" w:rsidRDefault="00AA77CD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CD" w:rsidRDefault="00AA77CD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045" w:rsidRDefault="002314FF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лагере </w:t>
      </w:r>
      <w:r w:rsidR="00A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 следующий режим дня: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4397"/>
      </w:tblGrid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  <w:p w:rsidR="006D7DE0" w:rsidRPr="00CF66A7" w:rsidRDefault="006D7DE0" w:rsidP="00966312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Режим дня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ind w:left="34" w:hanging="34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Время проведения, пребывание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Сбор детей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8.30-9.00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Утренняя линейка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9.00-9.15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Завтрак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09</w:t>
            </w:r>
            <w:r w:rsidRPr="00CF66A7">
              <w:rPr>
                <w:rStyle w:val="FontStyle13"/>
                <w:sz w:val="28"/>
                <w:szCs w:val="28"/>
              </w:rPr>
              <w:t>.</w:t>
            </w:r>
            <w:r>
              <w:rPr>
                <w:rStyle w:val="FontStyle13"/>
                <w:sz w:val="28"/>
                <w:szCs w:val="28"/>
              </w:rPr>
              <w:t>3</w:t>
            </w:r>
            <w:r w:rsidRPr="00CF66A7">
              <w:rPr>
                <w:rStyle w:val="FontStyle13"/>
                <w:sz w:val="28"/>
                <w:szCs w:val="28"/>
              </w:rPr>
              <w:t>0-10.</w:t>
            </w:r>
            <w:r>
              <w:rPr>
                <w:rStyle w:val="FontStyle13"/>
                <w:sz w:val="28"/>
                <w:szCs w:val="28"/>
              </w:rPr>
              <w:t>0</w:t>
            </w:r>
            <w:r w:rsidRPr="00CF66A7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6D7DE0" w:rsidRPr="00CF66A7" w:rsidTr="00966312">
        <w:trPr>
          <w:trHeight w:val="111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Работа     по плану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CF66A7">
              <w:rPr>
                <w:rStyle w:val="FontStyle13"/>
                <w:sz w:val="28"/>
                <w:szCs w:val="28"/>
              </w:rPr>
              <w:t>отрядов, общественно-полезный труд, работа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CF66A7">
              <w:rPr>
                <w:rStyle w:val="FontStyle13"/>
                <w:sz w:val="28"/>
                <w:szCs w:val="28"/>
              </w:rPr>
              <w:t>кружков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10.</w:t>
            </w:r>
            <w:r>
              <w:rPr>
                <w:rStyle w:val="FontStyle13"/>
                <w:sz w:val="28"/>
                <w:szCs w:val="28"/>
              </w:rPr>
              <w:t>0</w:t>
            </w:r>
            <w:r w:rsidRPr="00CF66A7">
              <w:rPr>
                <w:rStyle w:val="FontStyle13"/>
                <w:sz w:val="28"/>
                <w:szCs w:val="28"/>
              </w:rPr>
              <w:t>0-12.00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Свободное время, оздоровительные процедуры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12.00-13.</w:t>
            </w:r>
            <w:r>
              <w:rPr>
                <w:rStyle w:val="FontStyle13"/>
                <w:sz w:val="28"/>
                <w:szCs w:val="28"/>
              </w:rPr>
              <w:t>0</w:t>
            </w:r>
            <w:r w:rsidRPr="00CF66A7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Обед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>3</w:t>
            </w:r>
            <w:r w:rsidRPr="00CF66A7">
              <w:rPr>
                <w:rStyle w:val="FontStyle13"/>
                <w:sz w:val="28"/>
                <w:szCs w:val="28"/>
              </w:rPr>
              <w:t>.00-1</w:t>
            </w:r>
            <w:r>
              <w:rPr>
                <w:rStyle w:val="FontStyle13"/>
                <w:sz w:val="28"/>
                <w:szCs w:val="28"/>
              </w:rPr>
              <w:t>3</w:t>
            </w:r>
            <w:r w:rsidRPr="00CF66A7">
              <w:rPr>
                <w:rStyle w:val="FontStyle13"/>
                <w:sz w:val="28"/>
                <w:szCs w:val="28"/>
              </w:rPr>
              <w:t>.4</w:t>
            </w:r>
            <w:r>
              <w:rPr>
                <w:rStyle w:val="FontStyle13"/>
                <w:sz w:val="28"/>
                <w:szCs w:val="28"/>
              </w:rPr>
              <w:t>5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Минутка безопасности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14.</w:t>
            </w:r>
            <w:r>
              <w:rPr>
                <w:rStyle w:val="FontStyle13"/>
                <w:sz w:val="28"/>
                <w:szCs w:val="28"/>
              </w:rPr>
              <w:t>1</w:t>
            </w:r>
            <w:r w:rsidRPr="00CF66A7">
              <w:rPr>
                <w:rStyle w:val="FontStyle13"/>
                <w:sz w:val="28"/>
                <w:szCs w:val="28"/>
              </w:rPr>
              <w:t>5</w:t>
            </w:r>
            <w:r>
              <w:rPr>
                <w:rStyle w:val="FontStyle13"/>
                <w:sz w:val="28"/>
                <w:szCs w:val="28"/>
              </w:rPr>
              <w:t>-14.30</w:t>
            </w:r>
          </w:p>
        </w:tc>
      </w:tr>
      <w:tr w:rsidR="006D7DE0" w:rsidRPr="00CF66A7" w:rsidTr="00966312"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Уход домой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E0" w:rsidRPr="00CF66A7" w:rsidRDefault="006D7DE0" w:rsidP="00966312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F66A7">
              <w:rPr>
                <w:rStyle w:val="FontStyle13"/>
                <w:sz w:val="28"/>
                <w:szCs w:val="28"/>
              </w:rPr>
              <w:t>14.50-15.00</w:t>
            </w:r>
          </w:p>
        </w:tc>
      </w:tr>
    </w:tbl>
    <w:p w:rsidR="006D7DE0" w:rsidRPr="00893045" w:rsidRDefault="006D7DE0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A59" w:rsidRPr="00B77A59" w:rsidRDefault="00B77A59" w:rsidP="00B77A59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before="58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успешной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ряда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Чёткое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постановка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задач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Конкретное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планирование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Кадровое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Методическое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Материально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35124B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отрядов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сетки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Должностные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инструкции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участников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процесса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установочного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семинара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работающих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лагерной</w:t>
      </w:r>
      <w:r w:rsid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смены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Подбор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методических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разработок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планом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ежедневных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планёрок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Разработка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отслеживания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подведения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итогов</w:t>
      </w:r>
    </w:p>
    <w:p w:rsidR="0023377C" w:rsidRPr="00220677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и финансирование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дельности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летнего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оздоровительного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используется</w:t>
      </w:r>
    </w:p>
    <w:p w:rsidR="0035124B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МАОУ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«ИЭЛ»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спортивная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площадка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Актовый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Спортивный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Кабинет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медицинский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Библиотека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Столовая</w:t>
      </w:r>
      <w:r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4B"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посадочных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Компьютерный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Отрядные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комнаты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3377C" w:rsidRPr="0035124B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Настольные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игры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12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дорога по ПДД</w:t>
      </w:r>
      <w:r w:rsid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пазлы и т.д.)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Спортинвентарь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мячи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скакалки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обручи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бадминтон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Компьютеры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124B"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3512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шт</w:t>
      </w:r>
      <w:r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Мультимедийный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проектор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Микшер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Микрофоны</w:t>
      </w:r>
    </w:p>
    <w:p w:rsidR="0023377C" w:rsidRPr="0023377C" w:rsidRDefault="0023377C" w:rsidP="0023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Цифровая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камера</w:t>
      </w:r>
    </w:p>
    <w:p w:rsidR="00B736AA" w:rsidRDefault="0023377C" w:rsidP="0035124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Ксерокс</w:t>
      </w:r>
      <w:r w:rsidRPr="0023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77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сканер</w:t>
      </w:r>
      <w:r w:rsidR="00B736AA" w:rsidRPr="00B736AA">
        <w:rPr>
          <w:rFonts w:ascii="TimesNewRomanPSMT" w:eastAsia="TimesNewRomanPSMT" w:cs="TimesNewRomanPSMT" w:hint="eastAsia"/>
          <w:sz w:val="24"/>
          <w:szCs w:val="24"/>
        </w:rPr>
        <w:t xml:space="preserve"> </w:t>
      </w:r>
    </w:p>
    <w:p w:rsidR="00B736AA" w:rsidRP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eastAsia="TimesNewRomanPSMT" w:cs="TimesNewRomanPSMT"/>
          <w:sz w:val="24"/>
          <w:szCs w:val="24"/>
        </w:rPr>
        <w:t>-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Видеофильмы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мультимедийные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презентации</w:t>
      </w:r>
    </w:p>
    <w:p w:rsidR="0023377C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Канцелярия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краски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карандаши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бумага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ватман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6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</w:t>
      </w:r>
      <w:r w:rsidRPr="00B736A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81597" w:rsidRPr="00893045" w:rsidRDefault="00981597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24" w:rsidRDefault="00981597" w:rsidP="005C12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220677" w:rsidRPr="00220677" w:rsidRDefault="00220677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сохранение и увеличение количества школьников охваченных организованными формами труда и отдыха на уровне 2015 года;</w:t>
      </w:r>
    </w:p>
    <w:p w:rsidR="00220677" w:rsidRPr="00220677" w:rsidRDefault="00220677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непрерывности процесса обучения и воспитания; </w:t>
      </w:r>
    </w:p>
    <w:p w:rsidR="00220677" w:rsidRPr="00220677" w:rsidRDefault="00220677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детей, посещающих детский оздоровительный лагерь дневного пребывания, в построении своей пространственно-предметной среды; уменьшение процента детей, имеющих проблемы в общении со сверстниками.</w:t>
      </w:r>
    </w:p>
    <w:p w:rsidR="00220677" w:rsidRPr="00220677" w:rsidRDefault="00220677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220677" w:rsidRDefault="00220677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реализации программы её участники получат определенные знания, умения, навыки по работе в органах детского самоуправления, по способам социальной деятельности.  </w:t>
      </w:r>
    </w:p>
    <w:p w:rsidR="009911FB" w:rsidRPr="009911FB" w:rsidRDefault="009911FB" w:rsidP="0022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реализации программы её участники получат определенные знания, умения, навыки по работе в органах детского самоуправления, по способам социальной деятельности.  Дети будут привлечены к оздоровительным, экскурсионным, спортивным, творческим, патриотическим мероприятиям, и результатом этих занятий будет улучшение их эмоционально – физического состояния.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программе благотворно скажется на духовном и интеллектуальном развитии дет</w:t>
      </w:r>
      <w:r w:rsidR="001C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Они осознают необходимость 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отношения к окружающему нас миру, своему городу, его знаменитым людям, ветеранам войны. 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ожидаем получить эффект от реализации программы по следующим позициям: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положительного отношения юного гражданина России к самому себе, окружающему миру, другим людям.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- Формирование у детей и подростков уважения к символам и атрибутам нашего государст</w:t>
      </w:r>
      <w:r w:rsidR="001C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к истории России и города, 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войны города Новосибирска.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Приобщение подрастающего поколения к здоровому образу жизни; профилактика асоциального поведения детей и подростков.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развиваются новые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приобретенные в секциях</w:t>
      </w:r>
      <w:r w:rsid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(ритмика)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студиях</w:t>
      </w:r>
      <w:r w:rsid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(ИЗО, робототехника)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способствовать личностному развитию и росту ребенка. </w:t>
      </w:r>
    </w:p>
    <w:p w:rsidR="00220677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программе благотворно скажется на духовном и интеллектуальном развитии детей, будут динамично </w:t>
      </w:r>
      <w:r w:rsidR="0022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 творческое мышление.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FB" w:rsidRPr="009911FB" w:rsidRDefault="00981597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окончанию смены у всех участников программы</w:t>
      </w:r>
      <w:r w:rsidR="009911FB" w:rsidRPr="0099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педагогов: 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мастерства;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моделей взаимодействия вожатых с детским коллективом в рамках сюжетно-ролевой игры.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детей: 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отдых и оздоровление детей;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представления у ребят о литературе, 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культуре России, осознание себя как частицы, у которой есть Родина, прошлое, будущее;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</w:t>
      </w:r>
      <w:r w:rsidR="004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творческого потенциала</w:t>
      </w: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родителей: 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уверенности в силах ребенка;</w:t>
      </w:r>
    </w:p>
    <w:p w:rsidR="009911FB" w:rsidRPr="009911FB" w:rsidRDefault="009911FB" w:rsidP="009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летним отдыхом детей.</w:t>
      </w:r>
    </w:p>
    <w:p w:rsidR="006F53B8" w:rsidRDefault="006F53B8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6F53B8" w:rsidRDefault="006F53B8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Default="00EC13D0" w:rsidP="006F53B8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C13D0" w:rsidRPr="00EC13D0" w:rsidRDefault="00EC13D0" w:rsidP="00EC13D0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C13D0">
        <w:rPr>
          <w:rFonts w:ascii="Times New Roman" w:hAnsi="Times New Roman" w:cs="Times New Roman"/>
          <w:sz w:val="28"/>
          <w:szCs w:val="28"/>
        </w:rPr>
        <w:t>Приложение</w:t>
      </w:r>
    </w:p>
    <w:p w:rsidR="00EC13D0" w:rsidRPr="00176D9D" w:rsidRDefault="00EC13D0" w:rsidP="00EC13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D9D">
        <w:rPr>
          <w:rFonts w:ascii="Times New Roman" w:hAnsi="Times New Roman" w:cs="Times New Roman"/>
          <w:i/>
          <w:sz w:val="28"/>
          <w:szCs w:val="28"/>
          <w:u w:val="single"/>
        </w:rPr>
        <w:t>План – сетка мероприятий</w:t>
      </w:r>
    </w:p>
    <w:tbl>
      <w:tblPr>
        <w:tblStyle w:val="a4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3402"/>
        <w:gridCol w:w="1842"/>
        <w:gridCol w:w="1872"/>
      </w:tblGrid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прове-дения</w:t>
            </w:r>
          </w:p>
        </w:tc>
        <w:tc>
          <w:tcPr>
            <w:tcW w:w="3402" w:type="dxa"/>
          </w:tcPr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  <w:p w:rsidR="00EC13D0" w:rsidRPr="009A4340" w:rsidRDefault="00EC13D0" w:rsidP="0096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(Ф.И.О. должность)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01.06.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(среда)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13:45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  <w:p w:rsidR="00EC13D0" w:rsidRPr="00176D9D" w:rsidRDefault="00EC13D0" w:rsidP="0096631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«Карусель»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День рождение телецентра «Детское ТВ».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 съемочной группы.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съемочной группы «Ярмарка идей и предложений»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на асфальте, посвященный, дню защиты детей.</w:t>
            </w:r>
          </w:p>
          <w:p w:rsidR="00EC13D0" w:rsidRPr="00176D9D" w:rsidRDefault="00EC13D0" w:rsidP="00966312">
            <w:pPr>
              <w:pStyle w:val="a3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«Дверь в детство».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Эвакуация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Пришкольная площадка 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02.06.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09.40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13.35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«Домашний»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Операция «Уют»</w:t>
            </w:r>
          </w:p>
          <w:p w:rsidR="00EC13D0" w:rsidRPr="00176D9D" w:rsidRDefault="00EC13D0" w:rsidP="00966312">
            <w:pPr>
              <w:pStyle w:val="a3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(Оформление отрядных уголков.)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Беседа 01,02,03.</w:t>
            </w:r>
          </w:p>
          <w:p w:rsidR="00EC13D0" w:rsidRPr="009A4340" w:rsidRDefault="00EC13D0" w:rsidP="00EC13D0">
            <w:pPr>
              <w:pStyle w:val="a3"/>
              <w:numPr>
                <w:ilvl w:val="0"/>
                <w:numId w:val="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03.06.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(пятница)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13.45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«Пятница»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 Подготовка к концерту «Алло, мы ищем таланты».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«Ревезорро» (смотр отрядных уголков)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  <w:p w:rsidR="00EC13D0" w:rsidRPr="00176D9D" w:rsidRDefault="00EC13D0" w:rsidP="00966312">
            <w:pPr>
              <w:pStyle w:val="a3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06.06.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(понедельник)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09.30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«Культура»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детского ТВ (открытие смены)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«Литературный тур по сказкам А.С. Пушкина». Иллюстрации к произведениям. 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 Заседание съемочной группы. Пушкинские чтения.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07.06.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(вторник)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09.40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13.45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14:15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«Россия 24»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2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Новости «Что же в мире происходит?»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Заседание съемочной группы «Вести 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Солнечный».</w:t>
            </w:r>
          </w:p>
          <w:p w:rsidR="00EC13D0" w:rsidRDefault="00EC13D0" w:rsidP="00EC13D0">
            <w:pPr>
              <w:pStyle w:val="a3"/>
              <w:numPr>
                <w:ilvl w:val="0"/>
                <w:numId w:val="2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  <w:p w:rsidR="002B7022" w:rsidRPr="00CF7569" w:rsidRDefault="002B7022" w:rsidP="002B7022">
            <w:pPr>
              <w:pStyle w:val="a3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Отряды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Вожатые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08.06.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(среда)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10.00-12.00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уз ТВ»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21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Концертная программа «Дотянуться до солнца!»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1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съемочной группы «Лучшая русская десятка»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1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1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  <w:p w:rsidR="00EC13D0" w:rsidRPr="00176D9D" w:rsidRDefault="00EC13D0" w:rsidP="00966312">
            <w:pPr>
              <w:ind w:left="-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(четверг)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09:30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«Мульт»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22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«Мультипликационные герои»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2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ручки.»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2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2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«Мульти-пульти – чудная страна»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2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(пятница)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09:30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12.00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«Звезда»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«12 июня – День новой России» (торжественная линейка)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Ток- шоу «Своя игра». Символы России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«Мы дети России».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«Я живу в России». (Национальности моей страны)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CF7569" w:rsidRDefault="00EC13D0" w:rsidP="00EC13D0">
            <w:pPr>
              <w:pStyle w:val="a3"/>
              <w:numPr>
                <w:ilvl w:val="0"/>
                <w:numId w:val="10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Библиотека, музей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(вторник)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14:15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«НСК 49»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Ток – шоу «Калейдоскоп вредных привычек».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ручки.»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на тему «С огнем не шути».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Беседа по профилактике детского дорожного травматизма «Красный, желтый, зеленый».</w:t>
            </w:r>
          </w:p>
          <w:p w:rsidR="00EC13D0" w:rsidRPr="00CF7569" w:rsidRDefault="00EC13D0" w:rsidP="00EC13D0">
            <w:pPr>
              <w:pStyle w:val="a3"/>
              <w:numPr>
                <w:ilvl w:val="0"/>
                <w:numId w:val="11"/>
              </w:numPr>
              <w:ind w:left="288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15.06.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(среда)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«Моя планета»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Экологический праздник «Судьба природы – наша судьба»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Передача «Пока все дома. Очумелые ручки.» 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(Кружки по интересам.) 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«Пластилиновый зоопарк».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Цветочная дискотека «Бал цветов»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2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(четверг)</w:t>
            </w:r>
          </w:p>
        </w:tc>
        <w:tc>
          <w:tcPr>
            <w:tcW w:w="993" w:type="dxa"/>
          </w:tcPr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14:15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«Путешествия»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3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«Орел/решка».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3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3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3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«Непутевые заметки».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3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17.06.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(пятница)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09.30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12:00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«Индия ТВ»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4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съемочной группы «Боливуд». Съемка индийского кино.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4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4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(понедельник)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13.45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14:15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«Психология»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Квест – детский детектив «Со многими неизвестными» (вредные привычки)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Тренинг «Жить без улыбки просто ошибка»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съемочной группы мастер-класс «Куклы-обереги»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врач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(вторник)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09.30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14:15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«Матч. Наш спорт»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«Знай наших» (чемпионы НСО). Конкурс рисунков «Олимпийская мечта».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Спортивно-игровая эстафета «Молодецкие забавы»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«Игры наших дедушек: лапта, горелки, городки…»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7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22.06.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(среда)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09.30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10.00 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«Мир»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«71-годовщина ВОВ» и «Георгиевская ленточка»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Передача «Пока все дома. Очумелые ручки» (Кружки по 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Встреча с ветеранами.(Организация «Память сердца» дети войны)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Музыкально-литературная композиция «Никто не забыт, ничто не забыто».</w:t>
            </w:r>
          </w:p>
          <w:p w:rsidR="00EC13D0" w:rsidRPr="00176D9D" w:rsidRDefault="00EC13D0" w:rsidP="00966312">
            <w:pPr>
              <w:pStyle w:val="a3"/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Возложение венков к памятнику.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6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Бульвар Победы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23.06.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(четверг)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09.3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«Авто плюс»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23"/>
              </w:numPr>
              <w:ind w:left="288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Передача «Главная дорога».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3"/>
              </w:numPr>
              <w:ind w:left="288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3"/>
              </w:numPr>
              <w:ind w:left="288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3"/>
              </w:numPr>
              <w:ind w:left="288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Авторалли на велосипедах и роликах «Тур де Франц».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23"/>
              </w:numPr>
              <w:ind w:left="28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безопасности.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24.06.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(пятница)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09.3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12.00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Канал «ОТС»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документального фильма «Наш город Новосибирск».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«Пока все дома. Очумелые ручки» (Кружки по интересам.)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Праздничный концерт «Мой город Новосибирск».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8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безопасности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Преподаватели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EC13D0" w:rsidRPr="00176D9D" w:rsidTr="001C3E84">
        <w:tc>
          <w:tcPr>
            <w:tcW w:w="1418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25.06.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2016 (суббота)</w:t>
            </w:r>
          </w:p>
        </w:tc>
        <w:tc>
          <w:tcPr>
            <w:tcW w:w="993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Канал «Детский мир»</w:t>
            </w:r>
          </w:p>
          <w:p w:rsidR="00EC13D0" w:rsidRPr="00176D9D" w:rsidRDefault="00EC13D0" w:rsidP="00966312">
            <w:p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EC13D0">
            <w:pPr>
              <w:pStyle w:val="a3"/>
              <w:numPr>
                <w:ilvl w:val="0"/>
                <w:numId w:val="1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День именинника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«Здоровье» (оздоровительные процедуры).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концертная программа «Ты меня не забывай» (закрытие смены)</w:t>
            </w:r>
          </w:p>
          <w:p w:rsidR="00EC13D0" w:rsidRPr="00176D9D" w:rsidRDefault="00EC13D0" w:rsidP="00EC13D0">
            <w:pPr>
              <w:pStyle w:val="a3"/>
              <w:numPr>
                <w:ilvl w:val="0"/>
                <w:numId w:val="19"/>
              </w:numPr>
              <w:ind w:left="2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</w:p>
        </w:tc>
        <w:tc>
          <w:tcPr>
            <w:tcW w:w="184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Отряды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Мед.центр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1872" w:type="dxa"/>
          </w:tcPr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022" w:rsidRDefault="002B7022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022" w:rsidRPr="00176D9D" w:rsidRDefault="002B7022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D9D">
              <w:rPr>
                <w:rFonts w:ascii="Times New Roman" w:hAnsi="Times New Roman" w:cs="Times New Roman"/>
                <w:i/>
                <w:sz w:val="28"/>
                <w:szCs w:val="28"/>
              </w:rPr>
              <w:t>Вожатые</w:t>
            </w:r>
          </w:p>
          <w:p w:rsidR="00EC13D0" w:rsidRDefault="00EC13D0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3D0" w:rsidRPr="00176D9D" w:rsidRDefault="002B7022" w:rsidP="00966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</w:tbl>
    <w:p w:rsidR="00EC13D0" w:rsidRPr="00176D9D" w:rsidRDefault="00EC13D0" w:rsidP="00EC13D0">
      <w:pPr>
        <w:rPr>
          <w:rFonts w:ascii="Times New Roman" w:hAnsi="Times New Roman" w:cs="Times New Roman"/>
          <w:i/>
          <w:sz w:val="28"/>
          <w:szCs w:val="28"/>
        </w:rPr>
      </w:pPr>
    </w:p>
    <w:p w:rsidR="00E90FE7" w:rsidRDefault="00E90FE7" w:rsidP="00E90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FE7" w:rsidRDefault="00E90FE7" w:rsidP="00E90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FE7" w:rsidRDefault="00E90FE7" w:rsidP="00E90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9D1" w:rsidRDefault="006E79A5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9D1" w:rsidRDefault="00F629D1" w:rsidP="0035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5FC" w:rsidRDefault="00E545FC" w:rsidP="00E545FC"/>
    <w:sectPr w:rsidR="00E545FC" w:rsidSect="00A77083">
      <w:footerReference w:type="defaul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8F" w:rsidRDefault="0092238F" w:rsidP="0035124B">
      <w:pPr>
        <w:spacing w:after="0" w:line="240" w:lineRule="auto"/>
      </w:pPr>
      <w:r>
        <w:separator/>
      </w:r>
    </w:p>
  </w:endnote>
  <w:endnote w:type="continuationSeparator" w:id="0">
    <w:p w:rsidR="0092238F" w:rsidRDefault="0092238F" w:rsidP="0035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014263"/>
      <w:docPartObj>
        <w:docPartGallery w:val="Page Numbers (Bottom of Page)"/>
        <w:docPartUnique/>
      </w:docPartObj>
    </w:sdtPr>
    <w:sdtEndPr/>
    <w:sdtContent>
      <w:p w:rsidR="00966312" w:rsidRDefault="00966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9C">
          <w:rPr>
            <w:noProof/>
          </w:rPr>
          <w:t>2</w:t>
        </w:r>
        <w:r>
          <w:fldChar w:fldCharType="end"/>
        </w:r>
      </w:p>
    </w:sdtContent>
  </w:sdt>
  <w:p w:rsidR="00966312" w:rsidRDefault="009663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8F" w:rsidRDefault="0092238F" w:rsidP="0035124B">
      <w:pPr>
        <w:spacing w:after="0" w:line="240" w:lineRule="auto"/>
      </w:pPr>
      <w:r>
        <w:separator/>
      </w:r>
    </w:p>
  </w:footnote>
  <w:footnote w:type="continuationSeparator" w:id="0">
    <w:p w:rsidR="0092238F" w:rsidRDefault="0092238F" w:rsidP="0035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CA"/>
    <w:multiLevelType w:val="hybridMultilevel"/>
    <w:tmpl w:val="66AA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570"/>
    <w:multiLevelType w:val="hybridMultilevel"/>
    <w:tmpl w:val="13642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183ED2"/>
    <w:multiLevelType w:val="hybridMultilevel"/>
    <w:tmpl w:val="355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441B"/>
    <w:multiLevelType w:val="hybridMultilevel"/>
    <w:tmpl w:val="B3C6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39C0"/>
    <w:multiLevelType w:val="hybridMultilevel"/>
    <w:tmpl w:val="B77459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F09"/>
    <w:multiLevelType w:val="hybridMultilevel"/>
    <w:tmpl w:val="23C00434"/>
    <w:lvl w:ilvl="0" w:tplc="9170F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2146DE"/>
    <w:multiLevelType w:val="hybridMultilevel"/>
    <w:tmpl w:val="83DE45E2"/>
    <w:lvl w:ilvl="0" w:tplc="C9E013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54A5B18"/>
    <w:multiLevelType w:val="hybridMultilevel"/>
    <w:tmpl w:val="628C0F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000D"/>
    <w:multiLevelType w:val="hybridMultilevel"/>
    <w:tmpl w:val="64A0C522"/>
    <w:lvl w:ilvl="0" w:tplc="CD7468D6">
      <w:start w:val="1"/>
      <w:numFmt w:val="decimal"/>
      <w:lvlText w:val="%1."/>
      <w:lvlJc w:val="left"/>
      <w:pPr>
        <w:ind w:left="984" w:hanging="6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3388"/>
    <w:multiLevelType w:val="hybridMultilevel"/>
    <w:tmpl w:val="C56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3EE8"/>
    <w:multiLevelType w:val="hybridMultilevel"/>
    <w:tmpl w:val="3510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72E28"/>
    <w:multiLevelType w:val="hybridMultilevel"/>
    <w:tmpl w:val="CEC61558"/>
    <w:lvl w:ilvl="0" w:tplc="563EEF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A5397"/>
    <w:multiLevelType w:val="hybridMultilevel"/>
    <w:tmpl w:val="9EE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669C7"/>
    <w:multiLevelType w:val="hybridMultilevel"/>
    <w:tmpl w:val="0322A314"/>
    <w:lvl w:ilvl="0" w:tplc="99BA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475C34"/>
    <w:multiLevelType w:val="hybridMultilevel"/>
    <w:tmpl w:val="CC14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6036"/>
    <w:multiLevelType w:val="hybridMultilevel"/>
    <w:tmpl w:val="ABF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D2786"/>
    <w:multiLevelType w:val="hybridMultilevel"/>
    <w:tmpl w:val="C56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26B92"/>
    <w:multiLevelType w:val="hybridMultilevel"/>
    <w:tmpl w:val="2244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81731"/>
    <w:multiLevelType w:val="hybridMultilevel"/>
    <w:tmpl w:val="CFD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32773"/>
    <w:multiLevelType w:val="hybridMultilevel"/>
    <w:tmpl w:val="5F7228EC"/>
    <w:lvl w:ilvl="0" w:tplc="E7C4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333EE"/>
    <w:multiLevelType w:val="hybridMultilevel"/>
    <w:tmpl w:val="066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324"/>
    <w:multiLevelType w:val="hybridMultilevel"/>
    <w:tmpl w:val="CFD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02263"/>
    <w:multiLevelType w:val="hybridMultilevel"/>
    <w:tmpl w:val="8D7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5355A"/>
    <w:multiLevelType w:val="hybridMultilevel"/>
    <w:tmpl w:val="EBA0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07D10"/>
    <w:multiLevelType w:val="hybridMultilevel"/>
    <w:tmpl w:val="082C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835"/>
    <w:multiLevelType w:val="hybridMultilevel"/>
    <w:tmpl w:val="C56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668"/>
    <w:multiLevelType w:val="hybridMultilevel"/>
    <w:tmpl w:val="6E8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242E3"/>
    <w:multiLevelType w:val="hybridMultilevel"/>
    <w:tmpl w:val="787C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75E46"/>
    <w:multiLevelType w:val="hybridMultilevel"/>
    <w:tmpl w:val="D16EFA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5DA07DA6"/>
    <w:multiLevelType w:val="hybridMultilevel"/>
    <w:tmpl w:val="A82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20531"/>
    <w:multiLevelType w:val="hybridMultilevel"/>
    <w:tmpl w:val="EC9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D51A8"/>
    <w:multiLevelType w:val="hybridMultilevel"/>
    <w:tmpl w:val="1C6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4128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4045F"/>
    <w:multiLevelType w:val="hybridMultilevel"/>
    <w:tmpl w:val="694A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27"/>
  </w:num>
  <w:num w:numId="6">
    <w:abstractNumId w:val="26"/>
  </w:num>
  <w:num w:numId="7">
    <w:abstractNumId w:val="4"/>
  </w:num>
  <w:num w:numId="8">
    <w:abstractNumId w:val="20"/>
  </w:num>
  <w:num w:numId="9">
    <w:abstractNumId w:val="2"/>
  </w:num>
  <w:num w:numId="10">
    <w:abstractNumId w:val="15"/>
  </w:num>
  <w:num w:numId="11">
    <w:abstractNumId w:val="24"/>
  </w:num>
  <w:num w:numId="12">
    <w:abstractNumId w:val="12"/>
  </w:num>
  <w:num w:numId="13">
    <w:abstractNumId w:val="14"/>
  </w:num>
  <w:num w:numId="14">
    <w:abstractNumId w:val="17"/>
  </w:num>
  <w:num w:numId="15">
    <w:abstractNumId w:val="22"/>
  </w:num>
  <w:num w:numId="16">
    <w:abstractNumId w:val="23"/>
  </w:num>
  <w:num w:numId="17">
    <w:abstractNumId w:val="25"/>
  </w:num>
  <w:num w:numId="18">
    <w:abstractNumId w:val="32"/>
  </w:num>
  <w:num w:numId="19">
    <w:abstractNumId w:val="31"/>
  </w:num>
  <w:num w:numId="20">
    <w:abstractNumId w:val="7"/>
  </w:num>
  <w:num w:numId="21">
    <w:abstractNumId w:val="5"/>
  </w:num>
  <w:num w:numId="22">
    <w:abstractNumId w:val="28"/>
  </w:num>
  <w:num w:numId="23">
    <w:abstractNumId w:val="19"/>
  </w:num>
  <w:num w:numId="24">
    <w:abstractNumId w:val="30"/>
  </w:num>
  <w:num w:numId="25">
    <w:abstractNumId w:val="29"/>
  </w:num>
  <w:num w:numId="26">
    <w:abstractNumId w:val="21"/>
  </w:num>
  <w:num w:numId="27">
    <w:abstractNumId w:val="33"/>
  </w:num>
  <w:num w:numId="28">
    <w:abstractNumId w:val="3"/>
  </w:num>
  <w:num w:numId="29">
    <w:abstractNumId w:val="18"/>
  </w:num>
  <w:num w:numId="30">
    <w:abstractNumId w:val="6"/>
  </w:num>
  <w:num w:numId="31">
    <w:abstractNumId w:val="11"/>
  </w:num>
  <w:num w:numId="32">
    <w:abstractNumId w:val="16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4"/>
    <w:rsid w:val="00027D5C"/>
    <w:rsid w:val="00046473"/>
    <w:rsid w:val="00073B93"/>
    <w:rsid w:val="000B4E83"/>
    <w:rsid w:val="000C14AB"/>
    <w:rsid w:val="0010435B"/>
    <w:rsid w:val="0015193B"/>
    <w:rsid w:val="00167485"/>
    <w:rsid w:val="00175A49"/>
    <w:rsid w:val="00176E82"/>
    <w:rsid w:val="00180D8C"/>
    <w:rsid w:val="001B1B8F"/>
    <w:rsid w:val="001C3E84"/>
    <w:rsid w:val="001C78BF"/>
    <w:rsid w:val="001E61BE"/>
    <w:rsid w:val="00203663"/>
    <w:rsid w:val="00220677"/>
    <w:rsid w:val="00223370"/>
    <w:rsid w:val="002314FF"/>
    <w:rsid w:val="0023377C"/>
    <w:rsid w:val="002B1F01"/>
    <w:rsid w:val="002B7022"/>
    <w:rsid w:val="002C00B9"/>
    <w:rsid w:val="0030584B"/>
    <w:rsid w:val="00322A8F"/>
    <w:rsid w:val="00337419"/>
    <w:rsid w:val="0035124B"/>
    <w:rsid w:val="00381822"/>
    <w:rsid w:val="003B61EE"/>
    <w:rsid w:val="003D350B"/>
    <w:rsid w:val="003F3AB3"/>
    <w:rsid w:val="004079ED"/>
    <w:rsid w:val="00421A25"/>
    <w:rsid w:val="0042465D"/>
    <w:rsid w:val="00447337"/>
    <w:rsid w:val="004756BB"/>
    <w:rsid w:val="004C4E84"/>
    <w:rsid w:val="00554DDF"/>
    <w:rsid w:val="00554EB7"/>
    <w:rsid w:val="00560E22"/>
    <w:rsid w:val="00587BF4"/>
    <w:rsid w:val="005C1224"/>
    <w:rsid w:val="005D03E7"/>
    <w:rsid w:val="005D6041"/>
    <w:rsid w:val="005F1C2B"/>
    <w:rsid w:val="005F6097"/>
    <w:rsid w:val="006508B3"/>
    <w:rsid w:val="00683C46"/>
    <w:rsid w:val="00696D83"/>
    <w:rsid w:val="006A2B87"/>
    <w:rsid w:val="006B2D26"/>
    <w:rsid w:val="006B5332"/>
    <w:rsid w:val="006C3A40"/>
    <w:rsid w:val="006D059C"/>
    <w:rsid w:val="006D6F5C"/>
    <w:rsid w:val="006D7DE0"/>
    <w:rsid w:val="006E79A5"/>
    <w:rsid w:val="006F53B8"/>
    <w:rsid w:val="00702A0F"/>
    <w:rsid w:val="007739A8"/>
    <w:rsid w:val="007864E4"/>
    <w:rsid w:val="007E124D"/>
    <w:rsid w:val="007E251A"/>
    <w:rsid w:val="007E2FF4"/>
    <w:rsid w:val="0080394F"/>
    <w:rsid w:val="00841273"/>
    <w:rsid w:val="00854B15"/>
    <w:rsid w:val="00893045"/>
    <w:rsid w:val="00914DAA"/>
    <w:rsid w:val="0092238F"/>
    <w:rsid w:val="0096082D"/>
    <w:rsid w:val="00960D7A"/>
    <w:rsid w:val="00966312"/>
    <w:rsid w:val="00981597"/>
    <w:rsid w:val="009911FB"/>
    <w:rsid w:val="009A2A40"/>
    <w:rsid w:val="009C4AB4"/>
    <w:rsid w:val="009F43DF"/>
    <w:rsid w:val="00A13739"/>
    <w:rsid w:val="00A74935"/>
    <w:rsid w:val="00A77083"/>
    <w:rsid w:val="00AA77CD"/>
    <w:rsid w:val="00AB2558"/>
    <w:rsid w:val="00AE619D"/>
    <w:rsid w:val="00B037F5"/>
    <w:rsid w:val="00B22993"/>
    <w:rsid w:val="00B736AA"/>
    <w:rsid w:val="00B77A59"/>
    <w:rsid w:val="00B93FC3"/>
    <w:rsid w:val="00BC2034"/>
    <w:rsid w:val="00BD4F00"/>
    <w:rsid w:val="00C2527E"/>
    <w:rsid w:val="00C53A91"/>
    <w:rsid w:val="00C8268E"/>
    <w:rsid w:val="00CB5AC8"/>
    <w:rsid w:val="00CB6312"/>
    <w:rsid w:val="00CD15E2"/>
    <w:rsid w:val="00CF238C"/>
    <w:rsid w:val="00CF39DA"/>
    <w:rsid w:val="00D725ED"/>
    <w:rsid w:val="00D912BF"/>
    <w:rsid w:val="00DE03ED"/>
    <w:rsid w:val="00E545FC"/>
    <w:rsid w:val="00E90FE7"/>
    <w:rsid w:val="00EA00F5"/>
    <w:rsid w:val="00EC13D0"/>
    <w:rsid w:val="00ED4F90"/>
    <w:rsid w:val="00ED6759"/>
    <w:rsid w:val="00EF0699"/>
    <w:rsid w:val="00EF35E4"/>
    <w:rsid w:val="00F10371"/>
    <w:rsid w:val="00F629D1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7"/>
    <w:pPr>
      <w:ind w:left="720"/>
      <w:contextualSpacing/>
    </w:pPr>
  </w:style>
  <w:style w:type="table" w:styleId="a4">
    <w:name w:val="Table Grid"/>
    <w:basedOn w:val="a1"/>
    <w:uiPriority w:val="59"/>
    <w:rsid w:val="00B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24B"/>
  </w:style>
  <w:style w:type="paragraph" w:styleId="a9">
    <w:name w:val="footer"/>
    <w:basedOn w:val="a"/>
    <w:link w:val="aa"/>
    <w:uiPriority w:val="99"/>
    <w:unhideWhenUsed/>
    <w:rsid w:val="0035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24B"/>
  </w:style>
  <w:style w:type="paragraph" w:customStyle="1" w:styleId="Style6">
    <w:name w:val="Style6"/>
    <w:basedOn w:val="a"/>
    <w:uiPriority w:val="99"/>
    <w:rsid w:val="006D7DE0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D7DE0"/>
    <w:rPr>
      <w:rFonts w:ascii="Times New Roman" w:hAnsi="Times New Roman" w:cs="Times New Roman"/>
      <w:sz w:val="38"/>
      <w:szCs w:val="38"/>
    </w:rPr>
  </w:style>
  <w:style w:type="character" w:styleId="ab">
    <w:name w:val="Strong"/>
    <w:basedOn w:val="a0"/>
    <w:uiPriority w:val="22"/>
    <w:qFormat/>
    <w:rsid w:val="00C53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7"/>
    <w:pPr>
      <w:ind w:left="720"/>
      <w:contextualSpacing/>
    </w:pPr>
  </w:style>
  <w:style w:type="table" w:styleId="a4">
    <w:name w:val="Table Grid"/>
    <w:basedOn w:val="a1"/>
    <w:uiPriority w:val="59"/>
    <w:rsid w:val="00B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24B"/>
  </w:style>
  <w:style w:type="paragraph" w:styleId="a9">
    <w:name w:val="footer"/>
    <w:basedOn w:val="a"/>
    <w:link w:val="aa"/>
    <w:uiPriority w:val="99"/>
    <w:unhideWhenUsed/>
    <w:rsid w:val="0035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24B"/>
  </w:style>
  <w:style w:type="paragraph" w:customStyle="1" w:styleId="Style6">
    <w:name w:val="Style6"/>
    <w:basedOn w:val="a"/>
    <w:uiPriority w:val="99"/>
    <w:rsid w:val="006D7DE0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D7DE0"/>
    <w:rPr>
      <w:rFonts w:ascii="Times New Roman" w:hAnsi="Times New Roman" w:cs="Times New Roman"/>
      <w:sz w:val="38"/>
      <w:szCs w:val="38"/>
    </w:rPr>
  </w:style>
  <w:style w:type="character" w:styleId="ab">
    <w:name w:val="Strong"/>
    <w:basedOn w:val="a0"/>
    <w:uiPriority w:val="22"/>
    <w:qFormat/>
    <w:rsid w:val="00C5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0F0F-88DA-49BC-B2B4-D849BB3D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24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Галина Петровна Хаткевич</cp:lastModifiedBy>
  <cp:revision>23</cp:revision>
  <cp:lastPrinted>2016-05-16T02:54:00Z</cp:lastPrinted>
  <dcterms:created xsi:type="dcterms:W3CDTF">2016-05-15T12:44:00Z</dcterms:created>
  <dcterms:modified xsi:type="dcterms:W3CDTF">2016-06-14T09:01:00Z</dcterms:modified>
</cp:coreProperties>
</file>