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9F5" w:rsidRPr="00612ED0" w:rsidRDefault="00E069F5" w:rsidP="00C16698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612ED0">
        <w:rPr>
          <w:rFonts w:ascii="Times New Roman" w:hAnsi="Times New Roman" w:cs="Times New Roman"/>
          <w:sz w:val="48"/>
          <w:szCs w:val="48"/>
        </w:rPr>
        <w:t>«</w:t>
      </w:r>
      <w:proofErr w:type="spellStart"/>
      <w:r w:rsidRPr="00612ED0">
        <w:rPr>
          <w:rFonts w:ascii="Times New Roman" w:hAnsi="Times New Roman" w:cs="Times New Roman"/>
          <w:sz w:val="48"/>
          <w:szCs w:val="48"/>
        </w:rPr>
        <w:t>Нейрогимнастика</w:t>
      </w:r>
      <w:proofErr w:type="spellEnd"/>
      <w:r w:rsidRPr="00612ED0">
        <w:rPr>
          <w:rFonts w:ascii="Times New Roman" w:hAnsi="Times New Roman" w:cs="Times New Roman"/>
          <w:sz w:val="48"/>
          <w:szCs w:val="48"/>
        </w:rPr>
        <w:t xml:space="preserve"> для дошкольников»</w:t>
      </w:r>
      <w:r w:rsidR="0026358F" w:rsidRPr="00612ED0">
        <w:rPr>
          <w:rFonts w:ascii="Times New Roman" w:hAnsi="Times New Roman" w:cs="Times New Roman"/>
          <w:sz w:val="48"/>
          <w:szCs w:val="48"/>
        </w:rPr>
        <w:t xml:space="preserve"> Рекомендации для родителей</w:t>
      </w:r>
    </w:p>
    <w:p w:rsidR="00E069F5" w:rsidRPr="005073C6" w:rsidRDefault="00E069F5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На сегодняшний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наблюдая дошколят, все и больше и больше появляется детей с речевыми нарушениями, с задержкой речевого развития, с задержкой психического развития, </w:t>
      </w:r>
      <w:proofErr w:type="spellStart"/>
      <w:r w:rsidRPr="005073C6">
        <w:rPr>
          <w:rFonts w:ascii="Times New Roman" w:hAnsi="Times New Roman" w:cs="Times New Roman"/>
          <w:sz w:val="28"/>
          <w:szCs w:val="28"/>
        </w:rPr>
        <w:t>гиперактивных</w:t>
      </w:r>
      <w:proofErr w:type="spellEnd"/>
      <w:r w:rsidRPr="005073C6">
        <w:rPr>
          <w:rFonts w:ascii="Times New Roman" w:hAnsi="Times New Roman" w:cs="Times New Roman"/>
          <w:sz w:val="28"/>
          <w:szCs w:val="28"/>
        </w:rPr>
        <w:t xml:space="preserve"> и невнимательных. Все чаще встречаются дети </w:t>
      </w:r>
      <w:proofErr w:type="spellStart"/>
      <w:r w:rsidRPr="005073C6">
        <w:rPr>
          <w:rFonts w:ascii="Times New Roman" w:hAnsi="Times New Roman" w:cs="Times New Roman"/>
          <w:sz w:val="28"/>
          <w:szCs w:val="28"/>
        </w:rPr>
        <w:t>моторно</w:t>
      </w:r>
      <w:proofErr w:type="spellEnd"/>
      <w:r w:rsidRPr="005073C6">
        <w:rPr>
          <w:rFonts w:ascii="Times New Roman" w:hAnsi="Times New Roman" w:cs="Times New Roman"/>
          <w:sz w:val="28"/>
          <w:szCs w:val="28"/>
        </w:rPr>
        <w:t xml:space="preserve"> неловкие, т.е. наблюдается вялость мышц, нет желания и сил прыгать, бегать</w:t>
      </w:r>
      <w:r w:rsidR="00751C72" w:rsidRPr="005073C6">
        <w:rPr>
          <w:rFonts w:ascii="Times New Roman" w:hAnsi="Times New Roman" w:cs="Times New Roman"/>
          <w:sz w:val="28"/>
          <w:szCs w:val="28"/>
        </w:rPr>
        <w:t xml:space="preserve">. </w:t>
      </w:r>
      <w:r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="00751C72" w:rsidRPr="005073C6">
        <w:rPr>
          <w:rFonts w:ascii="Times New Roman" w:hAnsi="Times New Roman" w:cs="Times New Roman"/>
          <w:sz w:val="28"/>
          <w:szCs w:val="28"/>
        </w:rPr>
        <w:t>Т</w:t>
      </w:r>
      <w:r w:rsidRPr="005073C6">
        <w:rPr>
          <w:rFonts w:ascii="Times New Roman" w:hAnsi="Times New Roman" w:cs="Times New Roman"/>
          <w:sz w:val="28"/>
          <w:szCs w:val="28"/>
        </w:rPr>
        <w:t>акие дети неловко прыгают на 1 ноге, не могут поймать и бросить хорошо мяч, плохо переключаются с одного движения на другое.</w:t>
      </w:r>
    </w:p>
    <w:p w:rsidR="00E069F5" w:rsidRPr="005073C6" w:rsidRDefault="00E069F5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Почему же наблюдается такая ситуация? Причин может быть много. Это и экологические, </w:t>
      </w:r>
      <w:r w:rsidR="00751C72" w:rsidRPr="005073C6">
        <w:rPr>
          <w:rFonts w:ascii="Times New Roman" w:hAnsi="Times New Roman" w:cs="Times New Roman"/>
          <w:sz w:val="28"/>
          <w:szCs w:val="28"/>
        </w:rPr>
        <w:t xml:space="preserve">и </w:t>
      </w:r>
      <w:r w:rsidRPr="005073C6">
        <w:rPr>
          <w:rFonts w:ascii="Times New Roman" w:hAnsi="Times New Roman" w:cs="Times New Roman"/>
          <w:sz w:val="28"/>
          <w:szCs w:val="28"/>
        </w:rPr>
        <w:t xml:space="preserve">биологические, </w:t>
      </w:r>
      <w:r w:rsidR="00751C72" w:rsidRPr="005073C6">
        <w:rPr>
          <w:rFonts w:ascii="Times New Roman" w:hAnsi="Times New Roman" w:cs="Times New Roman"/>
          <w:sz w:val="28"/>
          <w:szCs w:val="28"/>
        </w:rPr>
        <w:t xml:space="preserve">и </w:t>
      </w:r>
      <w:r w:rsidRPr="005073C6">
        <w:rPr>
          <w:rFonts w:ascii="Times New Roman" w:hAnsi="Times New Roman" w:cs="Times New Roman"/>
          <w:sz w:val="28"/>
          <w:szCs w:val="28"/>
        </w:rPr>
        <w:t>социальные факторы, влияющие на состояние и развитие  детей. Но еще одна немаловажная причина -</w:t>
      </w:r>
      <w:r w:rsidR="00751C72"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Pr="005073C6">
        <w:rPr>
          <w:rFonts w:ascii="Times New Roman" w:hAnsi="Times New Roman" w:cs="Times New Roman"/>
          <w:sz w:val="28"/>
          <w:szCs w:val="28"/>
        </w:rPr>
        <w:t>это малоподвижный образ жизни детей.</w:t>
      </w:r>
    </w:p>
    <w:p w:rsidR="00E069F5" w:rsidRPr="005073C6" w:rsidRDefault="00E069F5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Современное поколение сидит возле гаджетов, в телефонах, у компьютера. </w:t>
      </w:r>
    </w:p>
    <w:p w:rsidR="00E069F5" w:rsidRPr="005073C6" w:rsidRDefault="00E069F5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Таким образом, недостаточность физической активности ведет детей к плохому снабжению головного мозга кислородом, несформированной координации движений, не развитой ориентировки в пространстве, не развитого чувства ритма, а также дисгармоничному развитию межполушарных связей. </w:t>
      </w:r>
    </w:p>
    <w:p w:rsidR="002A1488" w:rsidRPr="005073C6" w:rsidRDefault="002A1488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КОРОТКО ОБ ОСОБЕННОСТЯХ МОЗГА </w:t>
      </w:r>
    </w:p>
    <w:p w:rsidR="00AB444F" w:rsidRPr="005073C6" w:rsidRDefault="005073C6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3B1437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520000" cy="16776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488" w:rsidRPr="005073C6">
        <w:rPr>
          <w:rFonts w:ascii="Times New Roman" w:hAnsi="Times New Roman" w:cs="Times New Roman"/>
          <w:sz w:val="28"/>
          <w:szCs w:val="28"/>
        </w:rPr>
        <w:t xml:space="preserve">Мозг сложен по структуре. Его составляют два полушария, каждое из них отвечает за определенные виды деятельности. Правое регулирует координацию движений, восприятие пространства, гуманитарное развитие и креативные способности. </w:t>
      </w:r>
      <w:proofErr w:type="gramStart"/>
      <w:r w:rsidR="002A1488" w:rsidRPr="005073C6">
        <w:rPr>
          <w:rFonts w:ascii="Times New Roman" w:hAnsi="Times New Roman" w:cs="Times New Roman"/>
          <w:sz w:val="28"/>
          <w:szCs w:val="28"/>
        </w:rPr>
        <w:t>Левое</w:t>
      </w:r>
      <w:proofErr w:type="gramEnd"/>
      <w:r w:rsidR="002A1488" w:rsidRPr="005073C6">
        <w:rPr>
          <w:rFonts w:ascii="Times New Roman" w:hAnsi="Times New Roman" w:cs="Times New Roman"/>
          <w:sz w:val="28"/>
          <w:szCs w:val="28"/>
        </w:rPr>
        <w:t xml:space="preserve"> носит аналитический характер</w:t>
      </w:r>
      <w:r w:rsidR="00751C72" w:rsidRPr="005073C6">
        <w:rPr>
          <w:rFonts w:ascii="Times New Roman" w:hAnsi="Times New Roman" w:cs="Times New Roman"/>
          <w:sz w:val="28"/>
          <w:szCs w:val="28"/>
        </w:rPr>
        <w:t>.</w:t>
      </w:r>
      <w:r w:rsidR="002A1488"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="00751C72" w:rsidRPr="005073C6">
        <w:rPr>
          <w:rFonts w:ascii="Times New Roman" w:hAnsi="Times New Roman" w:cs="Times New Roman"/>
          <w:sz w:val="28"/>
          <w:szCs w:val="28"/>
        </w:rPr>
        <w:t>О</w:t>
      </w:r>
      <w:r w:rsidR="002A1488" w:rsidRPr="005073C6">
        <w:rPr>
          <w:rFonts w:ascii="Times New Roman" w:hAnsi="Times New Roman" w:cs="Times New Roman"/>
          <w:sz w:val="28"/>
          <w:szCs w:val="28"/>
        </w:rPr>
        <w:t xml:space="preserve">тветственно за развитие математических способностей, логики, речи. Деятельность полушарий координируется так называемым мозолистым телом (системой нервных волокон), которое передает данные из одного в другое. При возникновении какой-либо проблемы с этим элементом полушария работают без взаимосвязи, одно из них – ведущее – берет на себя основную нагрузку, блокируя второе. Это приводит к нарушению пространственной ориентации, а также к тому, что одно полушарие активно используется, второе же перестает развиваться. </w:t>
      </w:r>
    </w:p>
    <w:p w:rsidR="00BD2830" w:rsidRPr="005073C6" w:rsidRDefault="00BD2830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2A1488" w:rsidRPr="005073C6">
        <w:rPr>
          <w:rFonts w:ascii="Times New Roman" w:hAnsi="Times New Roman" w:cs="Times New Roman"/>
          <w:sz w:val="28"/>
          <w:szCs w:val="28"/>
        </w:rPr>
        <w:t>дать ребенку возможность использовать данный ему потенциал обоих полушарий, улучшить их взаимодействие,</w:t>
      </w:r>
      <w:r w:rsidRPr="005073C6">
        <w:rPr>
          <w:rFonts w:ascii="Times New Roman" w:hAnsi="Times New Roman" w:cs="Times New Roman"/>
          <w:sz w:val="28"/>
          <w:szCs w:val="28"/>
        </w:rPr>
        <w:t xml:space="preserve"> на помощь приходит </w:t>
      </w:r>
      <w:proofErr w:type="spellStart"/>
      <w:r w:rsidRPr="005073C6">
        <w:rPr>
          <w:rFonts w:ascii="Times New Roman" w:hAnsi="Times New Roman" w:cs="Times New Roman"/>
          <w:sz w:val="28"/>
          <w:szCs w:val="28"/>
        </w:rPr>
        <w:t>нейрогимнастика</w:t>
      </w:r>
      <w:proofErr w:type="spellEnd"/>
      <w:r w:rsidR="00751C72" w:rsidRPr="005073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3C6" w:rsidRPr="005073C6" w:rsidRDefault="00751C72" w:rsidP="005073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Суть гимнастики заключается в идее теснейшей взаимосвязи мышления и движения.</w:t>
      </w:r>
    </w:p>
    <w:p w:rsidR="005073C6" w:rsidRDefault="005073C6" w:rsidP="00B3122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73C6" w:rsidRDefault="005073C6" w:rsidP="005073C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3277E" wp14:editId="190EF53A">
            <wp:extent cx="2520000" cy="1418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181" w:rsidRPr="005073C6" w:rsidRDefault="005073C6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lastRenderedPageBreak/>
        <w:t>ПРОСТЫЕ УПРАЖНЕНИЯ ПОЗВОЛЯЮТ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развивать межполушарные взаимодействия;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совершенствовать развитие мелкой моторики;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создавать новые нейронные связи;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улучшать концентрацию внимания, память, мышление, пространственные представления;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улучшать зрительно-моторную координацию;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снижать утомляемость и повышать способность к произвольному контролю;</w:t>
      </w:r>
    </w:p>
    <w:p w:rsidR="00800181" w:rsidRPr="005073C6" w:rsidRDefault="00800181" w:rsidP="001D0E0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управлять своими эмоциями.</w:t>
      </w:r>
    </w:p>
    <w:p w:rsidR="00F72024" w:rsidRPr="005073C6" w:rsidRDefault="00F72024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ЛУЧШИЙ ВОЗРАСТ </w:t>
      </w:r>
    </w:p>
    <w:p w:rsidR="00076AEB" w:rsidRDefault="00F72024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Приступать к выполнению гимнастики для мозга необходимо в среднем дошкольном возрасте, то есть в 4-5 лет. В 5-6 лет ребенку можно предложить более сложные упражнения, которые учитывают специфику его возрастного развития. Это станет важнейшей частью подготовки детей к школе, ведь для успешной учебной деятельности необходимо нормальное развитие мозолистого тела, чего и позволяет добиться нейродинамическая гимнастика. </w:t>
      </w:r>
    </w:p>
    <w:p w:rsidR="00F72024" w:rsidRPr="005073C6" w:rsidRDefault="00F72024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РЕКОМЕНДАЦИИ ДЛЯ РОДИТЕЛЕЙ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Упражнения следует проводить в доброжелательной обстановке так, чтобы детям было весело и интересно. Можно включать музыку, которая нравится малышу.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Заниматься каждый день, не пропуская, но без принуждения. Лучше сделать </w:t>
      </w:r>
    </w:p>
    <w:p w:rsidR="00F72024" w:rsidRPr="005073C6" w:rsidRDefault="001D0E0B" w:rsidP="001D0E0B">
      <w:pPr>
        <w:pStyle w:val="a3"/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2024" w:rsidRPr="005073C6">
        <w:rPr>
          <w:rFonts w:ascii="Times New Roman" w:hAnsi="Times New Roman" w:cs="Times New Roman"/>
          <w:sz w:val="28"/>
          <w:szCs w:val="28"/>
        </w:rPr>
        <w:t xml:space="preserve">меньше, но качественнее.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Продолжительность гимнастики – не более 5-7 минут.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Ребенку будет гораздо интереснее, если сегодня упражнения будут выполнены на улице, а завтра, например, во время помощи маме.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Тренировка не привязана к месту и временному промежутку. </w:t>
      </w:r>
    </w:p>
    <w:p w:rsidR="00F72024" w:rsidRPr="005073C6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В зависимости от индивидуальных способностей ребенка следует постепенно усложнять задание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апример, ускорить темп выполнения. </w:t>
      </w:r>
    </w:p>
    <w:p w:rsidR="00F72024" w:rsidRPr="007D185A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Чтобы дети не утрачивали интерес, упражнения можно комбинировать и менять </w:t>
      </w:r>
      <w:r w:rsidRPr="007D185A">
        <w:rPr>
          <w:rFonts w:ascii="Times New Roman" w:hAnsi="Times New Roman" w:cs="Times New Roman"/>
          <w:sz w:val="28"/>
          <w:szCs w:val="28"/>
        </w:rPr>
        <w:t xml:space="preserve">местами. </w:t>
      </w:r>
    </w:p>
    <w:p w:rsidR="00076AEB" w:rsidRPr="007D185A" w:rsidRDefault="00F72024" w:rsidP="001D0E0B">
      <w:pPr>
        <w:pStyle w:val="a3"/>
        <w:numPr>
          <w:ilvl w:val="0"/>
          <w:numId w:val="5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В одну тренировку не надо включать «все и сразу», 5-6 качественно выполненных </w:t>
      </w:r>
      <w:r w:rsidRPr="007D185A">
        <w:rPr>
          <w:rFonts w:ascii="Times New Roman" w:hAnsi="Times New Roman" w:cs="Times New Roman"/>
          <w:sz w:val="28"/>
          <w:szCs w:val="28"/>
        </w:rPr>
        <w:t>заданий вполне достаточно. Взрослым следует помнить, что не все получится с первого раза (чтобы в этом убедиться, достаточно самим попробовать выполнить несколько упражнений), поэтому на малыша нельзя кричать</w:t>
      </w:r>
      <w:r w:rsidR="001D0E0B">
        <w:rPr>
          <w:rFonts w:ascii="Times New Roman" w:hAnsi="Times New Roman" w:cs="Times New Roman"/>
          <w:sz w:val="28"/>
          <w:szCs w:val="28"/>
        </w:rPr>
        <w:t xml:space="preserve"> и</w:t>
      </w:r>
      <w:r w:rsidRPr="007D185A">
        <w:rPr>
          <w:rFonts w:ascii="Times New Roman" w:hAnsi="Times New Roman" w:cs="Times New Roman"/>
          <w:sz w:val="28"/>
          <w:szCs w:val="28"/>
        </w:rPr>
        <w:t xml:space="preserve"> нервничать. Такое отношение навсегда уничтожит стремление к обучению новым видам деятельности. Лучше всего посмеяться вместе над неудачей, похвалить за старание и попробовать еще раз.</w:t>
      </w:r>
    </w:p>
    <w:p w:rsidR="00076AEB" w:rsidRDefault="00076AEB" w:rsidP="00076A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4D3C" w:rsidRDefault="001D0E0B" w:rsidP="001D0E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D43A2" wp14:editId="74788B3E">
            <wp:extent cx="2517775" cy="14204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220" w:rsidRPr="005073C6" w:rsidRDefault="00B31220" w:rsidP="001D0E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76AEB" w:rsidRDefault="00D84D3C" w:rsidP="00340806">
      <w:pP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lastRenderedPageBreak/>
        <w:t>Предлагаю несколько  игр, в которые Вы можете поиграть с детьми.</w:t>
      </w:r>
      <w:r w:rsidR="00076AEB" w:rsidRPr="00076A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D3C" w:rsidRPr="005073C6" w:rsidRDefault="00076AEB" w:rsidP="003408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н</w:t>
      </w:r>
      <w:r w:rsidRPr="005073C6">
        <w:rPr>
          <w:rFonts w:ascii="Times New Roman" w:hAnsi="Times New Roman" w:cs="Times New Roman"/>
          <w:sz w:val="28"/>
          <w:szCs w:val="28"/>
        </w:rPr>
        <w:t>аправлены на одновременную работу двух рук, ног, глаз, то есть на</w:t>
      </w:r>
      <w:r w:rsidR="003408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073C6">
        <w:rPr>
          <w:rFonts w:ascii="Times New Roman" w:hAnsi="Times New Roman" w:cs="Times New Roman"/>
          <w:sz w:val="28"/>
          <w:szCs w:val="28"/>
        </w:rPr>
        <w:t>интегра</w:t>
      </w:r>
      <w:r w:rsidR="00340806">
        <w:rPr>
          <w:rFonts w:ascii="Times New Roman" w:hAnsi="Times New Roman" w:cs="Times New Roman"/>
          <w:sz w:val="28"/>
          <w:szCs w:val="28"/>
        </w:rPr>
        <w:t>-</w:t>
      </w:r>
      <w:r w:rsidRPr="005073C6">
        <w:rPr>
          <w:rFonts w:ascii="Times New Roman" w:hAnsi="Times New Roman" w:cs="Times New Roman"/>
          <w:sz w:val="28"/>
          <w:szCs w:val="28"/>
        </w:rPr>
        <w:t>цию</w:t>
      </w:r>
      <w:proofErr w:type="spellEnd"/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деятельности сразу двух полушарий. </w:t>
      </w:r>
    </w:p>
    <w:p w:rsidR="00076AEB" w:rsidRPr="007D185A" w:rsidRDefault="00076AEB" w:rsidP="00076A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КОЛЕЧКО.</w:t>
      </w:r>
    </w:p>
    <w:p w:rsidR="00AF202C" w:rsidRPr="00076AEB" w:rsidRDefault="00076AEB" w:rsidP="00076AEB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F8A01E" wp14:editId="1D237717">
            <wp:extent cx="2880000" cy="113400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r="11557" b="53989"/>
                    <a:stretch/>
                  </pic:blipFill>
                  <pic:spPr bwMode="auto">
                    <a:xfrm>
                      <a:off x="0" y="0"/>
                      <a:ext cx="2880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02C" w:rsidRPr="005073C6" w:rsidRDefault="00AF202C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Поочередно и как можно быстрее перебирайте пальцы рук, соединяя в кольцо с большим пальцем последовательно указательный, средний и т. д. Проба выполняется в прямом (от указательного пальца к мизинцу) и в обратном (от мизинца к указательному пальцу) порядке.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упражнение выполняется каждой рукой отдельно, затем вместе. </w:t>
      </w:r>
    </w:p>
    <w:p w:rsidR="00076AEB" w:rsidRPr="007D185A" w:rsidRDefault="00076AEB" w:rsidP="00076A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УПРАЖНЕНИЕ «КУЛАК — РЕБРО — ЛАДОНЬ».</w:t>
      </w:r>
    </w:p>
    <w:p w:rsidR="00AF202C" w:rsidRPr="00076AEB" w:rsidRDefault="00076AEB" w:rsidP="00076AEB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2CCDB" wp14:editId="6AD9F267">
            <wp:extent cx="2880000" cy="119520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1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2C" w:rsidRPr="005073C6" w:rsidRDefault="00AF202C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Родитель показывает малышу три движения, которые делаются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заранее</w:t>
      </w:r>
    </w:p>
    <w:p w:rsidR="00AF202C" w:rsidRPr="005073C6" w:rsidRDefault="00AF202C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продуманной последовательности.</w:t>
      </w:r>
    </w:p>
    <w:p w:rsidR="00AF202C" w:rsidRPr="005073C6" w:rsidRDefault="00340806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C" w:rsidRPr="005073C6">
        <w:rPr>
          <w:rFonts w:ascii="Times New Roman" w:hAnsi="Times New Roman" w:cs="Times New Roman"/>
          <w:sz w:val="28"/>
          <w:szCs w:val="28"/>
        </w:rPr>
        <w:t xml:space="preserve"> сначала ладонь выпрямлена;</w:t>
      </w:r>
    </w:p>
    <w:p w:rsidR="00AF202C" w:rsidRPr="005073C6" w:rsidRDefault="00340806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202C" w:rsidRPr="005073C6">
        <w:rPr>
          <w:rFonts w:ascii="Times New Roman" w:hAnsi="Times New Roman" w:cs="Times New Roman"/>
          <w:sz w:val="28"/>
          <w:szCs w:val="28"/>
        </w:rPr>
        <w:t>потом — сжимается в кулак;</w:t>
      </w:r>
    </w:p>
    <w:p w:rsidR="00AF202C" w:rsidRPr="005073C6" w:rsidRDefault="00340806" w:rsidP="00AF202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202C" w:rsidRPr="005073C6">
        <w:rPr>
          <w:rFonts w:ascii="Times New Roman" w:hAnsi="Times New Roman" w:cs="Times New Roman"/>
          <w:sz w:val="28"/>
          <w:szCs w:val="28"/>
        </w:rPr>
        <w:t>далее ладонь ставится ребром;</w:t>
      </w:r>
    </w:p>
    <w:p w:rsidR="004612A9" w:rsidRPr="00340806" w:rsidRDefault="00340806" w:rsidP="004612A9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F202C" w:rsidRPr="005073C6">
        <w:rPr>
          <w:rFonts w:ascii="Times New Roman" w:hAnsi="Times New Roman" w:cs="Times New Roman"/>
          <w:sz w:val="28"/>
          <w:szCs w:val="28"/>
        </w:rPr>
        <w:t xml:space="preserve"> после этого последовательность повторяется.</w:t>
      </w:r>
      <w:r w:rsidR="00AF202C" w:rsidRPr="005073C6">
        <w:rPr>
          <w:rFonts w:ascii="Times New Roman" w:hAnsi="Times New Roman" w:cs="Times New Roman"/>
          <w:sz w:val="28"/>
          <w:szCs w:val="28"/>
        </w:rPr>
        <w:cr/>
      </w:r>
      <w:r w:rsidR="00AB444F"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Pr="00340806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Pr="007D185A">
        <w:rPr>
          <w:rFonts w:ascii="Times New Roman" w:hAnsi="Times New Roman" w:cs="Times New Roman"/>
          <w:sz w:val="28"/>
          <w:szCs w:val="28"/>
        </w:rPr>
        <w:t>УПРАЖНЕНИЕ «ЗАЯЦ – КОЗА – ВИЛКА»</w:t>
      </w:r>
      <w:r w:rsidR="007D185A">
        <w:rPr>
          <w:rFonts w:ascii="Times New Roman" w:hAnsi="Times New Roman" w:cs="Times New Roman"/>
          <w:sz w:val="28"/>
          <w:szCs w:val="28"/>
        </w:rPr>
        <w:t>.</w:t>
      </w:r>
    </w:p>
    <w:p w:rsidR="004612A9" w:rsidRPr="005073C6" w:rsidRDefault="004612A9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Ребенку показывают три положение руки, которые последовательно сменяют одно другое:</w:t>
      </w:r>
    </w:p>
    <w:p w:rsidR="004612A9" w:rsidRPr="005073C6" w:rsidRDefault="004612A9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Заяц – указательный и средний пальцы вытянуты вверх, мизинец и</w:t>
      </w:r>
      <w:r w:rsidR="00340806">
        <w:rPr>
          <w:rFonts w:ascii="Times New Roman" w:hAnsi="Times New Roman" w:cs="Times New Roman"/>
          <w:sz w:val="28"/>
          <w:szCs w:val="28"/>
        </w:rPr>
        <w:t xml:space="preserve"> </w:t>
      </w:r>
      <w:r w:rsidRPr="005073C6">
        <w:rPr>
          <w:rFonts w:ascii="Times New Roman" w:hAnsi="Times New Roman" w:cs="Times New Roman"/>
          <w:sz w:val="28"/>
          <w:szCs w:val="28"/>
        </w:rPr>
        <w:t>безымянный палец прижаты к ладони большим пальцем.</w:t>
      </w:r>
    </w:p>
    <w:p w:rsidR="004612A9" w:rsidRPr="005073C6" w:rsidRDefault="004612A9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73C6">
        <w:rPr>
          <w:rFonts w:ascii="Times New Roman" w:hAnsi="Times New Roman" w:cs="Times New Roman"/>
          <w:sz w:val="28"/>
          <w:szCs w:val="28"/>
        </w:rPr>
        <w:t>Коза – указательный палец и мизинец выпрямлены, средний и</w:t>
      </w:r>
      <w:r w:rsidR="00340806">
        <w:rPr>
          <w:rFonts w:ascii="Times New Roman" w:hAnsi="Times New Roman" w:cs="Times New Roman"/>
          <w:sz w:val="28"/>
          <w:szCs w:val="28"/>
        </w:rPr>
        <w:t xml:space="preserve"> </w:t>
      </w:r>
      <w:r w:rsidRPr="005073C6">
        <w:rPr>
          <w:rFonts w:ascii="Times New Roman" w:hAnsi="Times New Roman" w:cs="Times New Roman"/>
          <w:sz w:val="28"/>
          <w:szCs w:val="28"/>
        </w:rPr>
        <w:t>безымянный пальцы прижаты к ладони.</w:t>
      </w:r>
      <w:proofErr w:type="gramEnd"/>
    </w:p>
    <w:p w:rsidR="00340806" w:rsidRDefault="004612A9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Вилка – указательный, средний и безымянный пальцы вытянуты вверх, расставлены в стороны и напряжены. Большой палец прижимает мизинец к ладони.</w:t>
      </w:r>
    </w:p>
    <w:p w:rsidR="00B31220" w:rsidRDefault="00B31220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1220" w:rsidRDefault="00B31220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F202C" w:rsidRPr="005073C6" w:rsidRDefault="00340806" w:rsidP="003408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3BD67E" wp14:editId="16A07100">
            <wp:extent cx="2517775" cy="14204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806" w:rsidRPr="007D185A" w:rsidRDefault="00340806" w:rsidP="0034080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lastRenderedPageBreak/>
        <w:t>ЛЕЗГИНКА.</w:t>
      </w:r>
    </w:p>
    <w:p w:rsidR="00AF202C" w:rsidRPr="00340806" w:rsidRDefault="00340806" w:rsidP="00340806">
      <w:pPr>
        <w:pStyle w:val="a3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41046" wp14:editId="09C1367C">
            <wp:extent cx="2026800" cy="1080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9F5" w:rsidRPr="005073C6" w:rsidRDefault="00AF202C" w:rsidP="003408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правой и левой рук. Повторите 6—8 раз. Добивайтесь высокой скорости смены положений.</w:t>
      </w:r>
    </w:p>
    <w:p w:rsidR="00AF202C" w:rsidRPr="007D185A" w:rsidRDefault="00340806" w:rsidP="00D35D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УХО—НОС.</w:t>
      </w:r>
    </w:p>
    <w:p w:rsidR="00D35D4D" w:rsidRPr="00340806" w:rsidRDefault="00D35D4D" w:rsidP="00D35D4D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19600" cy="10800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2C" w:rsidRPr="005073C6" w:rsidRDefault="00AF202C" w:rsidP="00D35D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Левой рукой возьмитесь за кончик носа, а правой рукой — за противоположное ухо. Одновременно отпустите ухо и нос, хлопните в ладоши, поменяйте положение рук «с точностью </w:t>
      </w:r>
      <w:proofErr w:type="gramStart"/>
      <w:r w:rsidRPr="005073C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5073C6">
        <w:rPr>
          <w:rFonts w:ascii="Times New Roman" w:hAnsi="Times New Roman" w:cs="Times New Roman"/>
          <w:sz w:val="28"/>
          <w:szCs w:val="28"/>
        </w:rPr>
        <w:t xml:space="preserve"> наоборот».</w:t>
      </w:r>
    </w:p>
    <w:p w:rsidR="00AF202C" w:rsidRPr="007D185A" w:rsidRDefault="00D35D4D" w:rsidP="00D35D4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ПЕРЕКРЕСТНЫЕ ШАГИ.</w:t>
      </w:r>
    </w:p>
    <w:p w:rsidR="00D35D4D" w:rsidRPr="00D35D4D" w:rsidRDefault="00D35D4D" w:rsidP="00D35D4D">
      <w:pPr>
        <w:pStyle w:val="a3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00" cy="14112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2C" w:rsidRPr="005073C6" w:rsidRDefault="00AF202C" w:rsidP="00D35D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Ладонь правой руки при ходьбе касается левого колена, ладонь левой руки – правого. </w:t>
      </w:r>
    </w:p>
    <w:p w:rsidR="00AF202C" w:rsidRPr="005073C6" w:rsidRDefault="00AF202C" w:rsidP="00D35D4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Локоть правой руки при ходьбе касается левого колена, локоть левой руки – правого. </w:t>
      </w:r>
    </w:p>
    <w:p w:rsidR="00AF202C" w:rsidRPr="007D185A" w:rsidRDefault="00D35D4D" w:rsidP="007D18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«ЗЕРКАЛО».</w:t>
      </w:r>
    </w:p>
    <w:p w:rsidR="00D35D4D" w:rsidRDefault="00D35D4D" w:rsidP="00D35D4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Вс</w:t>
      </w:r>
      <w:r w:rsidR="00AF202C" w:rsidRPr="005073C6">
        <w:rPr>
          <w:rFonts w:ascii="Times New Roman" w:hAnsi="Times New Roman" w:cs="Times New Roman"/>
          <w:sz w:val="28"/>
          <w:szCs w:val="28"/>
        </w:rPr>
        <w:t>таньте напротив ребёнка и выполняйте любые движения руками или ногами, или одновременно и руками и ногами, подключайте голову, язык и т. д. Сделайте ребёнка своим отражением. Его задача – повторять ваши движения как в зеркале. Для большей заинтересованности ребенка, можно поменяться ролями.</w:t>
      </w:r>
      <w:r w:rsidRPr="00D35D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0F4F" w:rsidRDefault="00B70F4F" w:rsidP="00D35D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D4D" w:rsidRDefault="00D35D4D" w:rsidP="00B70F4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83550F">
            <wp:extent cx="2517775" cy="142049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F4F" w:rsidRDefault="00B70F4F" w:rsidP="00D35D4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35D4D" w:rsidRPr="007D185A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lastRenderedPageBreak/>
        <w:t>ПАЛЬЧИКОВАЯ ИГРА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B70F4F">
        <w:rPr>
          <w:rFonts w:ascii="Times New Roman" w:hAnsi="Times New Roman" w:cs="Times New Roman"/>
          <w:sz w:val="28"/>
          <w:szCs w:val="28"/>
        </w:rPr>
        <w:t>Мальчику Мишке купили штанишки</w:t>
      </w:r>
      <w:r w:rsidR="00B70F4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(соединить все пальцы правой руки по очереди с </w:t>
      </w:r>
      <w:r w:rsidR="00B70F4F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proofErr w:type="gramEnd"/>
    </w:p>
    <w:p w:rsidR="00D35D4D" w:rsidRPr="00B70F4F" w:rsidRDefault="00B70F4F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</w:t>
      </w:r>
      <w:r w:rsidR="00D35D4D" w:rsidRPr="00B70F4F">
        <w:rPr>
          <w:rFonts w:ascii="Times New Roman" w:hAnsi="Times New Roman" w:cs="Times New Roman"/>
          <w:i/>
          <w:iCs/>
          <w:sz w:val="24"/>
          <w:szCs w:val="24"/>
        </w:rPr>
        <w:t>большим)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0F4F">
        <w:rPr>
          <w:rFonts w:ascii="Times New Roman" w:hAnsi="Times New Roman" w:cs="Times New Roman"/>
          <w:sz w:val="28"/>
          <w:szCs w:val="28"/>
        </w:rPr>
        <w:t>Эти штанишки нрав</w:t>
      </w:r>
      <w:r w:rsidR="00B70F4F">
        <w:rPr>
          <w:rFonts w:ascii="Times New Roman" w:hAnsi="Times New Roman" w:cs="Times New Roman"/>
          <w:sz w:val="28"/>
          <w:szCs w:val="28"/>
        </w:rPr>
        <w:t>я</w:t>
      </w:r>
      <w:r w:rsidRPr="00B70F4F">
        <w:rPr>
          <w:rFonts w:ascii="Times New Roman" w:hAnsi="Times New Roman" w:cs="Times New Roman"/>
          <w:sz w:val="28"/>
          <w:szCs w:val="28"/>
        </w:rPr>
        <w:t>тся Мишке</w:t>
      </w:r>
      <w:proofErr w:type="gramStart"/>
      <w:r w:rsidRPr="00B70F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70F4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70F4F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B70F4F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оединить все пальцы левой руки по очереди с </w:t>
      </w:r>
      <w:r w:rsidR="00B70F4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D35D4D" w:rsidRPr="00B70F4F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</w:t>
      </w:r>
      <w:r w:rsidR="00D35D4D" w:rsidRPr="00B70F4F">
        <w:rPr>
          <w:rFonts w:ascii="Times New Roman" w:hAnsi="Times New Roman" w:cs="Times New Roman"/>
          <w:i/>
          <w:iCs/>
          <w:sz w:val="24"/>
          <w:szCs w:val="24"/>
        </w:rPr>
        <w:t>большим)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B70F4F">
        <w:rPr>
          <w:rFonts w:ascii="Times New Roman" w:hAnsi="Times New Roman" w:cs="Times New Roman"/>
          <w:sz w:val="28"/>
          <w:szCs w:val="28"/>
        </w:rPr>
        <w:t>Мишка штанишками очень гордится,</w:t>
      </w:r>
      <w:r w:rsidR="00B70F4F">
        <w:rPr>
          <w:rFonts w:ascii="Times New Roman" w:hAnsi="Times New Roman" w:cs="Times New Roman"/>
          <w:sz w:val="28"/>
          <w:szCs w:val="28"/>
        </w:rPr>
        <w:t xml:space="preserve">       </w:t>
      </w:r>
      <w:r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(соединить все пальцы правой руки по очереди с </w:t>
      </w:r>
      <w:proofErr w:type="gramEnd"/>
    </w:p>
    <w:p w:rsidR="00D35D4D" w:rsidRPr="00B70F4F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</w:t>
      </w:r>
      <w:r w:rsidR="00D35D4D" w:rsidRPr="00B70F4F">
        <w:rPr>
          <w:rFonts w:ascii="Times New Roman" w:hAnsi="Times New Roman" w:cs="Times New Roman"/>
          <w:i/>
          <w:iCs/>
          <w:sz w:val="24"/>
          <w:szCs w:val="24"/>
        </w:rPr>
        <w:t>большим)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70F4F">
        <w:rPr>
          <w:rFonts w:ascii="Times New Roman" w:hAnsi="Times New Roman" w:cs="Times New Roman"/>
          <w:sz w:val="28"/>
          <w:szCs w:val="28"/>
        </w:rPr>
        <w:t>Смотрит на них, и запачкать боится</w:t>
      </w:r>
      <w:proofErr w:type="gramStart"/>
      <w:r w:rsidRPr="00B70F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70F4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70F4F"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 w:rsidRPr="00B70F4F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оединить все пальцы левой руки по очереди с </w:t>
      </w:r>
    </w:p>
    <w:p w:rsidR="00D35D4D" w:rsidRPr="00B70F4F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</w:t>
      </w:r>
      <w:r w:rsidR="00D35D4D" w:rsidRPr="00B70F4F">
        <w:rPr>
          <w:rFonts w:ascii="Times New Roman" w:hAnsi="Times New Roman" w:cs="Times New Roman"/>
          <w:i/>
          <w:iCs/>
          <w:sz w:val="24"/>
          <w:szCs w:val="24"/>
        </w:rPr>
        <w:t>большим)</w:t>
      </w:r>
    </w:p>
    <w:p w:rsidR="00D35D4D" w:rsidRPr="007D185A" w:rsidRDefault="00B70F4F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ПАЛЬЧИКОВАЯ ИГРА</w:t>
      </w:r>
    </w:p>
    <w:p w:rsidR="00B70F4F" w:rsidRDefault="00D35D4D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0F4F">
        <w:rPr>
          <w:rFonts w:ascii="Times New Roman" w:hAnsi="Times New Roman" w:cs="Times New Roman"/>
          <w:sz w:val="28"/>
          <w:szCs w:val="28"/>
        </w:rPr>
        <w:t>Ввысь взлетает самолет</w:t>
      </w:r>
      <w:proofErr w:type="gramStart"/>
      <w:r w:rsidR="00B70F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0F4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B70F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0F4F">
        <w:rPr>
          <w:rFonts w:ascii="Times New Roman" w:hAnsi="Times New Roman" w:cs="Times New Roman"/>
          <w:i/>
          <w:iCs/>
          <w:sz w:val="24"/>
          <w:szCs w:val="24"/>
        </w:rPr>
        <w:t>п</w:t>
      </w:r>
      <w:proofErr w:type="gramEnd"/>
      <w:r w:rsidRPr="00B70F4F">
        <w:rPr>
          <w:rFonts w:ascii="Times New Roman" w:hAnsi="Times New Roman" w:cs="Times New Roman"/>
          <w:i/>
          <w:iCs/>
          <w:sz w:val="24"/>
          <w:szCs w:val="24"/>
        </w:rPr>
        <w:t>оследовательно соединять</w:t>
      </w:r>
      <w:r w:rsidRPr="00B70F4F">
        <w:rPr>
          <w:rFonts w:ascii="Times New Roman" w:hAnsi="Times New Roman" w:cs="Times New Roman"/>
          <w:sz w:val="28"/>
          <w:szCs w:val="28"/>
        </w:rPr>
        <w:t xml:space="preserve"> </w:t>
      </w:r>
      <w:r w:rsidR="00B70F4F" w:rsidRPr="00B70F4F">
        <w:rPr>
          <w:rFonts w:ascii="Times New Roman" w:hAnsi="Times New Roman" w:cs="Times New Roman"/>
          <w:i/>
          <w:iCs/>
          <w:sz w:val="24"/>
          <w:szCs w:val="24"/>
        </w:rPr>
        <w:t>пальцы на обеих руках</w:t>
      </w:r>
    </w:p>
    <w:p w:rsidR="00D35D4D" w:rsidRPr="00B70F4F" w:rsidRDefault="00D35D4D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0F4F">
        <w:rPr>
          <w:rFonts w:ascii="Times New Roman" w:hAnsi="Times New Roman" w:cs="Times New Roman"/>
          <w:sz w:val="28"/>
          <w:szCs w:val="28"/>
        </w:rPr>
        <w:t>пассажиров он везет</w:t>
      </w:r>
      <w:proofErr w:type="gramStart"/>
      <w:r w:rsidR="00B70F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70F4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 w:rsidR="00B70F4F" w:rsidRPr="00B70F4F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="00B70F4F" w:rsidRPr="00B70F4F">
        <w:rPr>
          <w:rFonts w:ascii="Times New Roman" w:hAnsi="Times New Roman" w:cs="Times New Roman"/>
          <w:i/>
          <w:iCs/>
          <w:sz w:val="24"/>
          <w:szCs w:val="24"/>
        </w:rPr>
        <w:t xml:space="preserve"> большим</w:t>
      </w:r>
    </w:p>
    <w:p w:rsidR="00D35D4D" w:rsidRPr="00B70F4F" w:rsidRDefault="00D35D4D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0F4F">
        <w:rPr>
          <w:rFonts w:ascii="Times New Roman" w:hAnsi="Times New Roman" w:cs="Times New Roman"/>
          <w:sz w:val="28"/>
          <w:szCs w:val="28"/>
        </w:rPr>
        <w:t>В небе он парит как птица</w:t>
      </w:r>
      <w:r w:rsidR="00B70F4F">
        <w:rPr>
          <w:rFonts w:ascii="Times New Roman" w:hAnsi="Times New Roman" w:cs="Times New Roman"/>
          <w:sz w:val="28"/>
          <w:szCs w:val="28"/>
        </w:rPr>
        <w:t>,</w:t>
      </w:r>
      <w:r w:rsidRPr="00B70F4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70F4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35D4D" w:rsidRPr="00B70F4F" w:rsidRDefault="00D35D4D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0F4F">
        <w:rPr>
          <w:rFonts w:ascii="Times New Roman" w:hAnsi="Times New Roman" w:cs="Times New Roman"/>
          <w:sz w:val="28"/>
          <w:szCs w:val="28"/>
        </w:rPr>
        <w:t>Долетит и приземлится.</w:t>
      </w:r>
    </w:p>
    <w:p w:rsidR="00AF202C" w:rsidRPr="00B70F4F" w:rsidRDefault="00AF202C" w:rsidP="00B70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12A9" w:rsidRPr="007D185A" w:rsidRDefault="005428A8" w:rsidP="004612A9">
      <w:pPr>
        <w:pStyle w:val="a3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ДЫХАТЕЛЬНЫЕ УПРАЖНЕНИЯ</w:t>
      </w:r>
    </w:p>
    <w:p w:rsidR="005428A8" w:rsidRPr="007D185A" w:rsidRDefault="005428A8" w:rsidP="004612A9">
      <w:pPr>
        <w:pStyle w:val="a3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«СВЕЧА».</w:t>
      </w:r>
    </w:p>
    <w:p w:rsidR="004612A9" w:rsidRPr="005073C6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Исходное положение – сидя. Представьте, что перед вами стоит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большая свеча. Сделайте глубокий вдох на пальчики, изображающие горящую свечу,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и постарайтесь одним выдохом задуть свечу. А теперь представьте перед собой 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маленьких свечек. Сделайте глубокий вдох и задуйте эти свечи маленькими порциями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выдоха.</w:t>
      </w:r>
    </w:p>
    <w:p w:rsidR="005428A8" w:rsidRPr="007D185A" w:rsidRDefault="005428A8" w:rsidP="004612A9">
      <w:pPr>
        <w:pStyle w:val="a3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Pr="007D185A">
        <w:rPr>
          <w:rFonts w:ascii="Times New Roman" w:hAnsi="Times New Roman" w:cs="Times New Roman"/>
          <w:sz w:val="28"/>
          <w:szCs w:val="28"/>
        </w:rPr>
        <w:t>«НЫРЯЛЬЩИК».</w:t>
      </w:r>
    </w:p>
    <w:p w:rsidR="004612A9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 xml:space="preserve"> </w:t>
      </w:r>
      <w:r w:rsidR="004612A9" w:rsidRPr="005073C6">
        <w:rPr>
          <w:rFonts w:ascii="Times New Roman" w:hAnsi="Times New Roman" w:cs="Times New Roman"/>
          <w:sz w:val="28"/>
          <w:szCs w:val="28"/>
        </w:rPr>
        <w:t>Исходное положение – стоя. Сделать глубокий вдох, задержать дыхание, при этом закрыть нос пальцами. Присесть, как бы нырнуть в воду. Досчитать до 5 и вынырнуть – открыть нос и сделать выдох.</w:t>
      </w:r>
    </w:p>
    <w:p w:rsidR="005428A8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28A8" w:rsidRPr="007D185A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t>ИГРА НА ПЕРЕКЛЮЧЕНИЕ</w:t>
      </w:r>
      <w:r w:rsidR="007D185A">
        <w:rPr>
          <w:rFonts w:ascii="Times New Roman" w:hAnsi="Times New Roman" w:cs="Times New Roman"/>
          <w:sz w:val="28"/>
          <w:szCs w:val="28"/>
        </w:rPr>
        <w:t>.</w:t>
      </w:r>
    </w:p>
    <w:p w:rsidR="005428A8" w:rsidRDefault="005428A8" w:rsidP="005428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B976C6" wp14:editId="640E371C">
            <wp:extent cx="5940425" cy="1930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04" b="3235"/>
                    <a:stretch/>
                  </pic:blipFill>
                  <pic:spPr bwMode="auto"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8A8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28A8" w:rsidRDefault="005428A8" w:rsidP="005428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6E57C">
            <wp:extent cx="2517775" cy="142049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8A8" w:rsidRPr="005073C6" w:rsidRDefault="005428A8" w:rsidP="005428A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11D5" w:rsidRPr="007D185A" w:rsidRDefault="0027703E" w:rsidP="00612ED0">
      <w:pPr>
        <w:pStyle w:val="a3"/>
        <w:pBdr>
          <w:bottom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 w:rsidRPr="007D185A">
        <w:rPr>
          <w:rFonts w:ascii="Times New Roman" w:hAnsi="Times New Roman" w:cs="Times New Roman"/>
          <w:sz w:val="28"/>
          <w:szCs w:val="28"/>
        </w:rPr>
        <w:lastRenderedPageBreak/>
        <w:t xml:space="preserve">ДВОЙНЫЕ РИСУНКИ. </w:t>
      </w:r>
    </w:p>
    <w:p w:rsidR="006411D5" w:rsidRDefault="0027703E" w:rsidP="006411D5">
      <w:pPr>
        <w:pStyle w:val="a3"/>
        <w:pBdr>
          <w:bottom w:val="single" w:sz="4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sz w:val="28"/>
          <w:szCs w:val="28"/>
        </w:rPr>
        <w:t>Дайте ребёнку фломастеры в обе руки и предложите обвести симметричные рисунки двумя руками.  Важно, чтобы руки обводили картинку одновременно (если одна из рук остановилась, нужно этот момент проконтролировать и возобновить процесс обведения уже совместно правой и левой рукой).</w:t>
      </w:r>
    </w:p>
    <w:p w:rsidR="00C16698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5073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E77D4" wp14:editId="7317BB82">
            <wp:extent cx="1797050" cy="13893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r="16076"/>
                    <a:stretch/>
                  </pic:blipFill>
                  <pic:spPr bwMode="auto">
                    <a:xfrm>
                      <a:off x="0" y="0"/>
                      <a:ext cx="1797335" cy="1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743511" wp14:editId="00249051">
            <wp:extent cx="1411200" cy="2340000"/>
            <wp:effectExtent l="0" t="7303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1" t="3643" r="5549" b="11010"/>
                    <a:stretch/>
                  </pic:blipFill>
                  <pic:spPr bwMode="auto">
                    <a:xfrm rot="5400000">
                      <a:off x="0" y="0"/>
                      <a:ext cx="14112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8B206" wp14:editId="35A25D0F">
            <wp:extent cx="1612476" cy="2074973"/>
            <wp:effectExtent l="0" t="254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9" t="13869" r="8438" b="4856"/>
                    <a:stretch/>
                  </pic:blipFill>
                  <pic:spPr bwMode="auto">
                    <a:xfrm rot="5400000">
                      <a:off x="0" y="0"/>
                      <a:ext cx="1613421" cy="207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Pr="006411D5" w:rsidRDefault="006411D5" w:rsidP="006411D5">
      <w:pPr>
        <w:pStyle w:val="a3"/>
        <w:pBdr>
          <w:bottom w:val="single" w:sz="4" w:space="1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11D5">
        <w:rPr>
          <w:rFonts w:ascii="Times New Roman" w:hAnsi="Times New Roman" w:cs="Times New Roman"/>
          <w:sz w:val="28"/>
          <w:szCs w:val="28"/>
        </w:rPr>
        <w:t>Нейрогимнастикой</w:t>
      </w:r>
      <w:proofErr w:type="spellEnd"/>
      <w:r w:rsidRPr="006411D5">
        <w:rPr>
          <w:rFonts w:ascii="Times New Roman" w:hAnsi="Times New Roman" w:cs="Times New Roman"/>
          <w:sz w:val="28"/>
          <w:szCs w:val="28"/>
        </w:rPr>
        <w:t xml:space="preserve"> полезно заниматься и взрослым для улучшения работоспособности</w:t>
      </w:r>
      <w:r w:rsidR="007D185A">
        <w:rPr>
          <w:rFonts w:ascii="Times New Roman" w:hAnsi="Times New Roman" w:cs="Times New Roman"/>
          <w:sz w:val="28"/>
          <w:szCs w:val="28"/>
        </w:rPr>
        <w:t xml:space="preserve"> и </w:t>
      </w:r>
      <w:r w:rsidRPr="006411D5">
        <w:rPr>
          <w:rFonts w:ascii="Times New Roman" w:hAnsi="Times New Roman" w:cs="Times New Roman"/>
          <w:sz w:val="28"/>
          <w:szCs w:val="28"/>
        </w:rPr>
        <w:t>профилактик</w:t>
      </w:r>
      <w:r w:rsidR="007D185A">
        <w:rPr>
          <w:rFonts w:ascii="Times New Roman" w:hAnsi="Times New Roman" w:cs="Times New Roman"/>
          <w:sz w:val="28"/>
          <w:szCs w:val="28"/>
        </w:rPr>
        <w:t>и</w:t>
      </w:r>
      <w:r w:rsidRPr="006411D5">
        <w:rPr>
          <w:rFonts w:ascii="Times New Roman" w:hAnsi="Times New Roman" w:cs="Times New Roman"/>
          <w:sz w:val="28"/>
          <w:szCs w:val="28"/>
        </w:rPr>
        <w:t xml:space="preserve"> болезни Альцгеймера.</w:t>
      </w: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Pr="007D185A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85A">
        <w:rPr>
          <w:rFonts w:ascii="Times New Roman" w:hAnsi="Times New Roman" w:cs="Times New Roman"/>
          <w:b/>
          <w:bCs/>
          <w:sz w:val="28"/>
          <w:szCs w:val="28"/>
        </w:rPr>
        <w:t>Когда деятельность обоих полушарий синхронизируется, заметно</w:t>
      </w:r>
    </w:p>
    <w:p w:rsidR="006411D5" w:rsidRPr="007D185A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85A">
        <w:rPr>
          <w:rFonts w:ascii="Times New Roman" w:hAnsi="Times New Roman" w:cs="Times New Roman"/>
          <w:b/>
          <w:bCs/>
          <w:sz w:val="28"/>
          <w:szCs w:val="28"/>
        </w:rPr>
        <w:t>увеличится эффективность работы всего мозга.</w:t>
      </w: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Default="006411D5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D185A" w:rsidRPr="006411D5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6411D5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185A">
        <w:rPr>
          <w:rFonts w:ascii="Times New Roman" w:hAnsi="Times New Roman" w:cs="Times New Roman"/>
          <w:b/>
          <w:bCs/>
          <w:sz w:val="28"/>
          <w:szCs w:val="28"/>
        </w:rPr>
        <w:t>УДАЧИ ВАМ И ВАШИМ ДЕТЯМ!</w:t>
      </w: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1B1E2A2">
            <wp:extent cx="3871595" cy="21761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D185A" w:rsidRDefault="007D185A" w:rsidP="006411D5">
      <w:pPr>
        <w:pStyle w:val="a3"/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395F" w:rsidRDefault="0008395F">
      <w:bookmarkStart w:id="0" w:name="_GoBack"/>
      <w:bookmarkEnd w:id="0"/>
    </w:p>
    <w:sectPr w:rsidR="0008395F" w:rsidSect="00B31220">
      <w:pgSz w:w="11906" w:h="16838"/>
      <w:pgMar w:top="1134" w:right="850" w:bottom="567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60CC8"/>
    <w:multiLevelType w:val="hybridMultilevel"/>
    <w:tmpl w:val="2844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9567D"/>
    <w:multiLevelType w:val="hybridMultilevel"/>
    <w:tmpl w:val="736A3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8268A0"/>
    <w:multiLevelType w:val="hybridMultilevel"/>
    <w:tmpl w:val="137A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532FCA"/>
    <w:multiLevelType w:val="hybridMultilevel"/>
    <w:tmpl w:val="BA0017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7529B"/>
    <w:multiLevelType w:val="hybridMultilevel"/>
    <w:tmpl w:val="B39C0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9B32C7"/>
    <w:multiLevelType w:val="hybridMultilevel"/>
    <w:tmpl w:val="4D9E3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9F5"/>
    <w:rsid w:val="00076AEB"/>
    <w:rsid w:val="0008395F"/>
    <w:rsid w:val="001632D4"/>
    <w:rsid w:val="001D0E0B"/>
    <w:rsid w:val="0026358F"/>
    <w:rsid w:val="0027703E"/>
    <w:rsid w:val="002A1488"/>
    <w:rsid w:val="00340806"/>
    <w:rsid w:val="004612A9"/>
    <w:rsid w:val="005073C6"/>
    <w:rsid w:val="005428A8"/>
    <w:rsid w:val="00612ED0"/>
    <w:rsid w:val="006411D5"/>
    <w:rsid w:val="0072311B"/>
    <w:rsid w:val="00751C72"/>
    <w:rsid w:val="007D185A"/>
    <w:rsid w:val="00800181"/>
    <w:rsid w:val="00AB444F"/>
    <w:rsid w:val="00AF202C"/>
    <w:rsid w:val="00B31220"/>
    <w:rsid w:val="00B70F4F"/>
    <w:rsid w:val="00BD2830"/>
    <w:rsid w:val="00C16698"/>
    <w:rsid w:val="00D35D4D"/>
    <w:rsid w:val="00D84D3C"/>
    <w:rsid w:val="00E069F5"/>
    <w:rsid w:val="00F7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69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69F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6</Pages>
  <Words>1278</Words>
  <Characters>7290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3</cp:revision>
  <dcterms:created xsi:type="dcterms:W3CDTF">2022-02-06T08:21:00Z</dcterms:created>
  <dcterms:modified xsi:type="dcterms:W3CDTF">2022-02-11T13:52:00Z</dcterms:modified>
</cp:coreProperties>
</file>