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CA" w:rsidRPr="00DC56CA" w:rsidRDefault="00DC56CA" w:rsidP="00DC56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56CA">
        <w:rPr>
          <w:rFonts w:ascii="Times New Roman" w:hAnsi="Times New Roman" w:cs="Times New Roman"/>
          <w:sz w:val="36"/>
          <w:szCs w:val="36"/>
        </w:rPr>
        <w:t>МКДОУ «Детский сад №485»</w:t>
      </w:r>
    </w:p>
    <w:p w:rsidR="00DC56CA" w:rsidRPr="00DC56CA" w:rsidRDefault="00DC56CA" w:rsidP="00DC56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56CA">
        <w:rPr>
          <w:rFonts w:ascii="Times New Roman" w:hAnsi="Times New Roman" w:cs="Times New Roman"/>
          <w:sz w:val="36"/>
          <w:szCs w:val="36"/>
        </w:rPr>
        <w:t>г. Новосибирск</w:t>
      </w:r>
    </w:p>
    <w:p w:rsidR="00DC56CA" w:rsidRPr="00DC56CA" w:rsidRDefault="00DC56CA" w:rsidP="00DC56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56CA">
        <w:rPr>
          <w:rFonts w:ascii="Times New Roman" w:hAnsi="Times New Roman" w:cs="Times New Roman"/>
          <w:sz w:val="36"/>
          <w:szCs w:val="36"/>
        </w:rPr>
        <w:t xml:space="preserve">Воспитатель </w:t>
      </w:r>
      <w:proofErr w:type="gramStart"/>
      <w:r w:rsidRPr="00DC56CA">
        <w:rPr>
          <w:rFonts w:ascii="Times New Roman" w:hAnsi="Times New Roman" w:cs="Times New Roman"/>
          <w:sz w:val="36"/>
          <w:szCs w:val="36"/>
        </w:rPr>
        <w:t>ИЗО</w:t>
      </w:r>
      <w:proofErr w:type="gramEnd"/>
      <w:r w:rsidRPr="00DC56CA">
        <w:rPr>
          <w:rFonts w:ascii="Times New Roman" w:hAnsi="Times New Roman" w:cs="Times New Roman"/>
          <w:sz w:val="36"/>
          <w:szCs w:val="36"/>
        </w:rPr>
        <w:t xml:space="preserve"> высшей квалификационной категории</w:t>
      </w:r>
    </w:p>
    <w:p w:rsidR="00DC56CA" w:rsidRDefault="00DC56CA" w:rsidP="00DC56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56CA">
        <w:rPr>
          <w:rFonts w:ascii="Times New Roman" w:hAnsi="Times New Roman" w:cs="Times New Roman"/>
          <w:sz w:val="36"/>
          <w:szCs w:val="36"/>
        </w:rPr>
        <w:t>Дягилева Галина Николаевна</w:t>
      </w:r>
    </w:p>
    <w:p w:rsidR="00DC56CA" w:rsidRPr="00DC56CA" w:rsidRDefault="00DC56CA" w:rsidP="00DC56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C56CA" w:rsidRPr="00DC56CA" w:rsidRDefault="00DC56CA" w:rsidP="00DC56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56CA">
        <w:rPr>
          <w:rFonts w:ascii="Times New Roman" w:hAnsi="Times New Roman" w:cs="Times New Roman"/>
          <w:sz w:val="40"/>
          <w:szCs w:val="40"/>
        </w:rPr>
        <w:t>Конспект занятия по теме</w:t>
      </w:r>
    </w:p>
    <w:p w:rsidR="00DC56CA" w:rsidRPr="00DC56CA" w:rsidRDefault="00DC56CA" w:rsidP="00DC56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6CA">
        <w:rPr>
          <w:rFonts w:ascii="Times New Roman" w:hAnsi="Times New Roman" w:cs="Times New Roman"/>
          <w:b/>
          <w:sz w:val="40"/>
          <w:szCs w:val="40"/>
        </w:rPr>
        <w:t xml:space="preserve">«Былинно – сказочный жанр живописи </w:t>
      </w:r>
    </w:p>
    <w:p w:rsidR="00DC56CA" w:rsidRPr="00DC56CA" w:rsidRDefault="00DC56CA" w:rsidP="00DC56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6CA">
        <w:rPr>
          <w:rFonts w:ascii="Times New Roman" w:hAnsi="Times New Roman" w:cs="Times New Roman"/>
          <w:b/>
          <w:sz w:val="40"/>
          <w:szCs w:val="40"/>
        </w:rPr>
        <w:t>художника В.М. Васнецова»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DC56CA" w:rsidRPr="00D021BD" w:rsidRDefault="00DC56CA" w:rsidP="00DC56C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1BD">
        <w:rPr>
          <w:rFonts w:ascii="Times New Roman" w:hAnsi="Times New Roman" w:cs="Times New Roman"/>
          <w:sz w:val="28"/>
          <w:szCs w:val="28"/>
        </w:rPr>
        <w:t>воспитание у детей чувства патриотизма и любви к своей Родине.</w:t>
      </w:r>
    </w:p>
    <w:p w:rsidR="00DC56CA" w:rsidRPr="00E5392F" w:rsidRDefault="00DC56CA" w:rsidP="00DC56CA">
      <w:pPr>
        <w:spacing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5392F">
        <w:rPr>
          <w:rFonts w:ascii="Times New Roman" w:hAnsi="Times New Roman" w:cs="Times New Roman"/>
          <w:sz w:val="32"/>
          <w:szCs w:val="32"/>
        </w:rPr>
        <w:t>Задачи:</w:t>
      </w:r>
    </w:p>
    <w:p w:rsidR="00DC56CA" w:rsidRPr="00DC56CA" w:rsidRDefault="00DC56CA" w:rsidP="00DC5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Развивать у детей умение рассматривать картину, высказывать собственное мнение в оценках и суждениях, образных словах и выражениях;</w:t>
      </w:r>
    </w:p>
    <w:p w:rsidR="00DC56CA" w:rsidRPr="00DC56CA" w:rsidRDefault="00DC56CA" w:rsidP="00DC5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развивать интерес к былинной живописи, её героям – святорусским богатырям, через создание положительного отношения детей к своей продуктивной деятельности;</w:t>
      </w:r>
    </w:p>
    <w:p w:rsidR="00DC56CA" w:rsidRPr="00DC56CA" w:rsidRDefault="00DC56CA" w:rsidP="00DC5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DC56CA">
        <w:rPr>
          <w:rFonts w:ascii="Times New Roman" w:hAnsi="Times New Roman" w:cs="Times New Roman"/>
          <w:sz w:val="28"/>
          <w:szCs w:val="28"/>
        </w:rPr>
        <w:t>полихудожественное</w:t>
      </w:r>
      <w:proofErr w:type="spellEnd"/>
      <w:r w:rsidRPr="00DC56CA">
        <w:rPr>
          <w:rFonts w:ascii="Times New Roman" w:hAnsi="Times New Roman" w:cs="Times New Roman"/>
          <w:sz w:val="28"/>
          <w:szCs w:val="28"/>
        </w:rPr>
        <w:t xml:space="preserve"> восприятие путем установления синтеза выразительных средств разных искусств (фольклора, музыки, живописи) в видении художественного образа, его настроения;</w:t>
      </w:r>
    </w:p>
    <w:p w:rsidR="00DC56CA" w:rsidRPr="00DC56CA" w:rsidRDefault="00DC56CA" w:rsidP="00DC5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обогащать речь детей новыми словами;</w:t>
      </w:r>
    </w:p>
    <w:p w:rsidR="00DC56CA" w:rsidRPr="00DC56CA" w:rsidRDefault="00DC56CA" w:rsidP="00DC5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вызвать у детей желание создать образ мужественного богатыря русской земли;</w:t>
      </w:r>
    </w:p>
    <w:p w:rsidR="00DC56CA" w:rsidRPr="00DC56CA" w:rsidRDefault="00DC56CA" w:rsidP="00DC5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способствовать развитию творческой самостоятельности;</w:t>
      </w:r>
    </w:p>
    <w:p w:rsidR="00DC56CA" w:rsidRPr="00DC56CA" w:rsidRDefault="00DC56CA" w:rsidP="00DC56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воспитывать у детей любовь к родине и уважение к её защитникам.</w:t>
      </w:r>
    </w:p>
    <w:p w:rsidR="00DC56CA" w:rsidRPr="00E5392F" w:rsidRDefault="00DC56CA" w:rsidP="00DC56CA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5392F"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DC56CA" w:rsidRPr="00DC56CA" w:rsidRDefault="00DC56CA" w:rsidP="00DC56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беседа о том, что такое былина, чтение и слушание былин о подвигах богатырей и других защитников Отечества;</w:t>
      </w:r>
    </w:p>
    <w:p w:rsidR="00DC56CA" w:rsidRPr="00DC56CA" w:rsidRDefault="00DC56CA" w:rsidP="00DC56CA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рассматривание репродукций, картин, иллюстраций о богатырях;</w:t>
      </w:r>
    </w:p>
    <w:p w:rsidR="00DC56CA" w:rsidRPr="00DC56CA" w:rsidRDefault="00DC56CA" w:rsidP="00DC56CA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просмотр мультфильмов, слушание музыки;</w:t>
      </w:r>
    </w:p>
    <w:p w:rsidR="00DC56CA" w:rsidRPr="00DC56CA" w:rsidRDefault="00DC56CA" w:rsidP="00DC56CA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рисование, лепка образов богатырей;</w:t>
      </w:r>
    </w:p>
    <w:p w:rsidR="00DC56CA" w:rsidRPr="00DC56CA" w:rsidRDefault="00DC56CA" w:rsidP="00DC56CA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CA">
        <w:rPr>
          <w:rFonts w:ascii="Times New Roman" w:hAnsi="Times New Roman" w:cs="Times New Roman"/>
          <w:sz w:val="28"/>
          <w:szCs w:val="28"/>
        </w:rPr>
        <w:t>художественно-развивающие игры «Подбери цвета, которые художник использовал в картине», «Одень богатыря» и другие.</w:t>
      </w:r>
    </w:p>
    <w:p w:rsidR="00DC56CA" w:rsidRPr="00E5392F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5392F">
        <w:rPr>
          <w:rFonts w:ascii="Times New Roman" w:hAnsi="Times New Roman" w:cs="Times New Roman"/>
          <w:sz w:val="32"/>
          <w:szCs w:val="32"/>
        </w:rPr>
        <w:t>Словарная работа: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Былина, богатырь, Древняя Русь, кольчуга, шлем, булава, меч булатный, стремена, сбруя, копье, стрелочка каленая, лук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разрывчатый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борзые кони, чисто поле, ковыль-трава, застава, гусли.</w:t>
      </w:r>
      <w:proofErr w:type="gramEnd"/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56CA" w:rsidRPr="00E5392F" w:rsidRDefault="00DC56CA" w:rsidP="00DC56CA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5392F">
        <w:rPr>
          <w:rFonts w:ascii="Times New Roman" w:hAnsi="Times New Roman" w:cs="Times New Roman"/>
          <w:sz w:val="32"/>
          <w:szCs w:val="32"/>
        </w:rPr>
        <w:lastRenderedPageBreak/>
        <w:t>Материалы и оборудование:</w:t>
      </w:r>
    </w:p>
    <w:p w:rsidR="00DC56CA" w:rsidRDefault="00DC56CA" w:rsidP="00DC56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4FEE">
        <w:rPr>
          <w:rFonts w:ascii="Times New Roman" w:hAnsi="Times New Roman" w:cs="Times New Roman"/>
          <w:sz w:val="28"/>
          <w:szCs w:val="28"/>
        </w:rPr>
        <w:t>акет</w:t>
      </w:r>
      <w:r>
        <w:rPr>
          <w:rFonts w:ascii="Times New Roman" w:hAnsi="Times New Roman" w:cs="Times New Roman"/>
          <w:sz w:val="28"/>
          <w:szCs w:val="28"/>
        </w:rPr>
        <w:t xml:space="preserve"> холма;</w:t>
      </w:r>
    </w:p>
    <w:p w:rsidR="00DC56CA" w:rsidRDefault="00DC56CA" w:rsidP="00DC56C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картины «Три богатыря»;</w:t>
      </w:r>
    </w:p>
    <w:p w:rsidR="00DC56CA" w:rsidRDefault="00DC56CA" w:rsidP="00DC56C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– кони;</w:t>
      </w:r>
    </w:p>
    <w:p w:rsidR="00DC56CA" w:rsidRDefault="00DC56CA" w:rsidP="00DC56C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музыкальные произведения – отрывок пьесы М.П.Мусоргского «Богатырские ворота», песня «Богатырская сила»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С.Намина),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топота копыт;</w:t>
      </w:r>
    </w:p>
    <w:p w:rsidR="00DC56CA" w:rsidRDefault="00DC56CA" w:rsidP="00DC56C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краски;</w:t>
      </w:r>
    </w:p>
    <w:p w:rsidR="00DC56CA" w:rsidRDefault="00DC56CA" w:rsidP="00DC56C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кисти;</w:t>
      </w:r>
    </w:p>
    <w:p w:rsidR="00DC56CA" w:rsidRDefault="00DC56CA" w:rsidP="00DC56C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пастель;</w:t>
      </w:r>
    </w:p>
    <w:p w:rsidR="00DC56CA" w:rsidRDefault="00DC56CA" w:rsidP="00DC56C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восковые мелки;</w:t>
      </w:r>
    </w:p>
    <w:p w:rsidR="00DC56CA" w:rsidRDefault="00DC56CA" w:rsidP="00DC56C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альбомные листы.</w:t>
      </w:r>
    </w:p>
    <w:p w:rsidR="00DC56CA" w:rsidRPr="00E5392F" w:rsidRDefault="00DC56CA" w:rsidP="00DC56CA">
      <w:pPr>
        <w:spacing w:before="240" w:after="0" w:line="240" w:lineRule="auto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E5392F">
        <w:rPr>
          <w:rFonts w:ascii="Times New Roman" w:hAnsi="Times New Roman" w:cs="Times New Roman"/>
          <w:sz w:val="36"/>
          <w:szCs w:val="36"/>
        </w:rPr>
        <w:t>Ход занятия: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встречает детей в русском народном костюме.</w:t>
      </w:r>
    </w:p>
    <w:p w:rsidR="00DC56CA" w:rsidRDefault="00DC56CA" w:rsidP="00DC56CA">
      <w:pPr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392F">
        <w:rPr>
          <w:rFonts w:ascii="Times New Roman" w:hAnsi="Times New Roman" w:cs="Times New Roman"/>
          <w:b/>
          <w:sz w:val="28"/>
          <w:szCs w:val="28"/>
        </w:rPr>
        <w:t>Здравствуйте, дорогие ребятушки! Хочу пригласить вас в путешествие, а вместе со мной в путешествие вас приглашает дорога. Дорога не обычная, серой лентой представленная. А отправимся мы с вами на конях быстрых, которые давно уже дожидаются нас. Сами мы станем поменьше. Усаживайтесь на своих коней. А я поскачу впереди на белой кобылице</w:t>
      </w:r>
      <w:r>
        <w:rPr>
          <w:rFonts w:ascii="Times New Roman" w:hAnsi="Times New Roman" w:cs="Times New Roman"/>
          <w:sz w:val="28"/>
          <w:szCs w:val="28"/>
        </w:rPr>
        <w:t xml:space="preserve"> (берем в руки игрушки – коней).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топот копыт (муз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апись). </w:t>
      </w:r>
      <w:r>
        <w:rPr>
          <w:rFonts w:ascii="Times New Roman" w:hAnsi="Times New Roman" w:cs="Times New Roman"/>
          <w:sz w:val="28"/>
          <w:szCs w:val="28"/>
        </w:rPr>
        <w:t>Отправляемся вместе с детьми в путешествие. Воспитатель читает стихотворение.</w:t>
      </w:r>
    </w:p>
    <w:p w:rsidR="00DC56CA" w:rsidRPr="00E5392F" w:rsidRDefault="00DC56CA" w:rsidP="00DC56CA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E5392F">
        <w:rPr>
          <w:rFonts w:ascii="Times New Roman" w:hAnsi="Times New Roman" w:cs="Times New Roman"/>
          <w:b/>
          <w:sz w:val="28"/>
          <w:szCs w:val="28"/>
        </w:rPr>
        <w:t>Велика</w:t>
      </w:r>
      <w:proofErr w:type="gramEnd"/>
      <w:r w:rsidRPr="00E53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92F">
        <w:rPr>
          <w:rFonts w:ascii="Times New Roman" w:hAnsi="Times New Roman" w:cs="Times New Roman"/>
          <w:b/>
          <w:sz w:val="28"/>
          <w:szCs w:val="28"/>
        </w:rPr>
        <w:t>Россиюшка</w:t>
      </w:r>
      <w:proofErr w:type="spellEnd"/>
      <w:r w:rsidRPr="00E5392F">
        <w:rPr>
          <w:rFonts w:ascii="Times New Roman" w:hAnsi="Times New Roman" w:cs="Times New Roman"/>
          <w:b/>
          <w:sz w:val="28"/>
          <w:szCs w:val="28"/>
        </w:rPr>
        <w:t>, широка просторами,</w:t>
      </w:r>
    </w:p>
    <w:p w:rsidR="00DC56CA" w:rsidRPr="00E5392F" w:rsidRDefault="00DC56CA" w:rsidP="00DC56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2F">
        <w:rPr>
          <w:rFonts w:ascii="Times New Roman" w:hAnsi="Times New Roman" w:cs="Times New Roman"/>
          <w:b/>
          <w:sz w:val="28"/>
          <w:szCs w:val="28"/>
        </w:rPr>
        <w:t>С голубыми реками, синими озерами,</w:t>
      </w:r>
    </w:p>
    <w:p w:rsidR="00DC56CA" w:rsidRPr="00E5392F" w:rsidRDefault="00DC56CA" w:rsidP="00DC56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2F">
        <w:rPr>
          <w:rFonts w:ascii="Times New Roman" w:hAnsi="Times New Roman" w:cs="Times New Roman"/>
          <w:b/>
          <w:sz w:val="28"/>
          <w:szCs w:val="28"/>
        </w:rPr>
        <w:t>С рощами, дубравами, дивными садами,</w:t>
      </w:r>
    </w:p>
    <w:p w:rsidR="00DC56CA" w:rsidRPr="00E5392F" w:rsidRDefault="00DC56CA" w:rsidP="00DC56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2F">
        <w:rPr>
          <w:rFonts w:ascii="Times New Roman" w:hAnsi="Times New Roman" w:cs="Times New Roman"/>
          <w:b/>
          <w:sz w:val="28"/>
          <w:szCs w:val="28"/>
        </w:rPr>
        <w:t>Славными селеньями, большими городами.</w:t>
      </w:r>
    </w:p>
    <w:p w:rsidR="00DC56CA" w:rsidRPr="00E5392F" w:rsidRDefault="00DC56CA" w:rsidP="00DC56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2F">
        <w:rPr>
          <w:rFonts w:ascii="Times New Roman" w:hAnsi="Times New Roman" w:cs="Times New Roman"/>
          <w:b/>
          <w:sz w:val="28"/>
          <w:szCs w:val="28"/>
        </w:rPr>
        <w:t>Вот стоит дивный град на крутом холме,</w:t>
      </w:r>
    </w:p>
    <w:p w:rsidR="00DC56CA" w:rsidRPr="00E5392F" w:rsidRDefault="00DC56CA" w:rsidP="00DC56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2F">
        <w:rPr>
          <w:rFonts w:ascii="Times New Roman" w:hAnsi="Times New Roman" w:cs="Times New Roman"/>
          <w:b/>
          <w:sz w:val="28"/>
          <w:szCs w:val="28"/>
        </w:rPr>
        <w:t>На крутом холме, да во всей красе,</w:t>
      </w:r>
    </w:p>
    <w:p w:rsidR="00DC56CA" w:rsidRPr="00E5392F" w:rsidRDefault="00DC56CA" w:rsidP="00DC56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2F">
        <w:rPr>
          <w:rFonts w:ascii="Times New Roman" w:hAnsi="Times New Roman" w:cs="Times New Roman"/>
          <w:b/>
          <w:sz w:val="28"/>
          <w:szCs w:val="28"/>
        </w:rPr>
        <w:t xml:space="preserve">Стены крепкие окружают град, </w:t>
      </w:r>
    </w:p>
    <w:p w:rsidR="00DC56CA" w:rsidRPr="00E5392F" w:rsidRDefault="00DC56CA" w:rsidP="00DC56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2F">
        <w:rPr>
          <w:rFonts w:ascii="Times New Roman" w:hAnsi="Times New Roman" w:cs="Times New Roman"/>
          <w:b/>
          <w:sz w:val="28"/>
          <w:szCs w:val="28"/>
        </w:rPr>
        <w:t>Не войдет туда тот, кто граду враг.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Подъезжаем к макету холма, на котором располагается город. У стен города фигуры богатырей.</w:t>
      </w:r>
    </w:p>
    <w:p w:rsidR="00DC56CA" w:rsidRDefault="00DC56CA" w:rsidP="00DC56CA">
      <w:pPr>
        <w:spacing w:before="24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8940" cy="3092445"/>
            <wp:effectExtent l="19050" t="0" r="0" b="0"/>
            <wp:docPr id="3" name="Рисунок 1" descr="F:\Родителям\Для мамы\ФИЛЬМ БЫЛИ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дителям\Для мамы\ФИЛЬМ БЫЛИН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82" cy="30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392F">
        <w:rPr>
          <w:rFonts w:ascii="Times New Roman" w:hAnsi="Times New Roman" w:cs="Times New Roman"/>
          <w:b/>
          <w:sz w:val="28"/>
          <w:szCs w:val="28"/>
        </w:rPr>
        <w:t>Почему не войдет в этот город враг?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94">
        <w:rPr>
          <w:rFonts w:ascii="Times New Roman" w:hAnsi="Times New Roman" w:cs="Times New Roman"/>
          <w:sz w:val="24"/>
          <w:szCs w:val="24"/>
        </w:rPr>
        <w:t>(Город охраняют богатыри.</w:t>
      </w:r>
      <w:proofErr w:type="gramEnd"/>
      <w:r w:rsidRPr="004C5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D94">
        <w:rPr>
          <w:rFonts w:ascii="Times New Roman" w:hAnsi="Times New Roman" w:cs="Times New Roman"/>
          <w:sz w:val="24"/>
          <w:szCs w:val="24"/>
        </w:rPr>
        <w:t>За спиной богатырей не только город, но и вся земля русская.)</w:t>
      </w:r>
      <w:proofErr w:type="gramEnd"/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392F">
        <w:rPr>
          <w:rFonts w:ascii="Times New Roman" w:hAnsi="Times New Roman" w:cs="Times New Roman"/>
          <w:b/>
          <w:sz w:val="28"/>
          <w:szCs w:val="28"/>
        </w:rPr>
        <w:t>Сколько богатырей?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(Три богатыря)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392F">
        <w:rPr>
          <w:rFonts w:ascii="Times New Roman" w:hAnsi="Times New Roman" w:cs="Times New Roman"/>
          <w:b/>
          <w:sz w:val="28"/>
          <w:szCs w:val="28"/>
        </w:rPr>
        <w:t>Что означает число три?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94">
        <w:rPr>
          <w:rFonts w:ascii="Times New Roman" w:hAnsi="Times New Roman" w:cs="Times New Roman"/>
          <w:sz w:val="24"/>
          <w:szCs w:val="24"/>
        </w:rPr>
        <w:t>(Много.</w:t>
      </w:r>
      <w:proofErr w:type="gramEnd"/>
      <w:r w:rsidRPr="004C5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D94">
        <w:rPr>
          <w:rFonts w:ascii="Times New Roman" w:hAnsi="Times New Roman" w:cs="Times New Roman"/>
          <w:sz w:val="24"/>
          <w:szCs w:val="24"/>
        </w:rPr>
        <w:t>В образе богатырей весь русский народ вышел на защиту Родины)</w:t>
      </w:r>
      <w:proofErr w:type="gramEnd"/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392F">
        <w:rPr>
          <w:rFonts w:ascii="Times New Roman" w:hAnsi="Times New Roman" w:cs="Times New Roman"/>
          <w:b/>
          <w:sz w:val="28"/>
          <w:szCs w:val="28"/>
        </w:rPr>
        <w:t>Давайте остановимся на этом холме, отпустим своих коней, пусть попасутся, да сил наберутся. А мы древним городом полюбуемся.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коней.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392F">
        <w:rPr>
          <w:rFonts w:ascii="Times New Roman" w:hAnsi="Times New Roman" w:cs="Times New Roman"/>
          <w:b/>
          <w:sz w:val="28"/>
          <w:szCs w:val="28"/>
        </w:rPr>
        <w:t>Хочу спросить вас, ребятушки, какое произведение (картину) напоминает вам эта панорама?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(Картину «Три богатыря»)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с детьми к репродукции картины «Три богатыря».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E5392F">
        <w:rPr>
          <w:rFonts w:ascii="Times New Roman" w:hAnsi="Times New Roman" w:cs="Times New Roman"/>
          <w:b/>
          <w:sz w:val="28"/>
          <w:szCs w:val="28"/>
        </w:rPr>
        <w:t>Кто написал эту картину?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(В.М.Васнецов)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К какому жанру относится картина?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(Былинному)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Что такое былина?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(Сказание о богатырях, героях, войнах, событиях, которые запомнились и остались в памяти народа)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Кого изобразил художник на картине?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(Богатырей)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Как зовут богатырей, изображенных на картине?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(Илья Муромец, Добрыня Никитич, Алеша Попович)</w:t>
      </w:r>
    </w:p>
    <w:p w:rsidR="00DC56CA" w:rsidRPr="004C5D94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Какими изобразил художник богатырей?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5D94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4C5D94">
        <w:rPr>
          <w:rFonts w:ascii="Times New Roman" w:hAnsi="Times New Roman" w:cs="Times New Roman"/>
          <w:sz w:val="24"/>
          <w:szCs w:val="24"/>
        </w:rPr>
        <w:t>, смелыми, могучими, мудрыми, красивыми, добрыми к простым людям и беспощадными к врагам)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Как одеты богатыри?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(Одеты во все самое лучшее, самое богатое и самое надежное – кольчуги, шлемы, сапоги, плащи и т.д.)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Что охраняют богатыри?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94">
        <w:rPr>
          <w:rFonts w:ascii="Times New Roman" w:hAnsi="Times New Roman" w:cs="Times New Roman"/>
          <w:sz w:val="24"/>
          <w:szCs w:val="24"/>
        </w:rPr>
        <w:t>(Землю русскую, русский народ.</w:t>
      </w:r>
      <w:proofErr w:type="gramEnd"/>
      <w:r w:rsidRPr="004C5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D94">
        <w:rPr>
          <w:rFonts w:ascii="Times New Roman" w:hAnsi="Times New Roman" w:cs="Times New Roman"/>
          <w:sz w:val="24"/>
          <w:szCs w:val="24"/>
        </w:rPr>
        <w:t>За спинами богатырей Русь-Матушка широкая, раздольная, которая снарядила своих богатырей на защиту границ от многочисленных врагов.)</w:t>
      </w:r>
      <w:proofErr w:type="gramEnd"/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Какое чувство вызывает у вас эта картина?</w:t>
      </w:r>
    </w:p>
    <w:p w:rsidR="00DC56CA" w:rsidRPr="004C5D94" w:rsidRDefault="00DC56CA" w:rsidP="00DC5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D94">
        <w:rPr>
          <w:rFonts w:ascii="Times New Roman" w:hAnsi="Times New Roman" w:cs="Times New Roman"/>
          <w:sz w:val="24"/>
          <w:szCs w:val="24"/>
        </w:rPr>
        <w:t>(Чувство гордости за русский народ, доверивший своим сынам – богатырям защищать землю русскую, сирот и бедных людей; любовь к Родине, к её защитникам)</w:t>
      </w:r>
    </w:p>
    <w:p w:rsidR="00DC56CA" w:rsidRPr="004C5D94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Картина «Три богатыря»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D94">
        <w:rPr>
          <w:rFonts w:ascii="Times New Roman" w:hAnsi="Times New Roman" w:cs="Times New Roman"/>
          <w:b/>
          <w:sz w:val="28"/>
          <w:szCs w:val="28"/>
        </w:rPr>
        <w:t>- это памятник воинской славы русского народа.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песня «Богатырская сила».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Поэты, писатели, музыканты, художники воспевали в своих произведениях силу русскую богатырскую, мужество и героизм славных защитников. Давайте, ребятушки, и мы с вами изобразим богатырей, их портреты или доспехи. Закройте глазоньки свои ясные и представьте каждый свою картину</w:t>
      </w:r>
      <w:r>
        <w:rPr>
          <w:rFonts w:ascii="Times New Roman" w:hAnsi="Times New Roman" w:cs="Times New Roman"/>
          <w:sz w:val="28"/>
          <w:szCs w:val="28"/>
        </w:rPr>
        <w:t xml:space="preserve"> (своего богатыря, портрет).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к мольбертам. </w:t>
      </w:r>
      <w:r>
        <w:rPr>
          <w:rFonts w:ascii="Times New Roman" w:hAnsi="Times New Roman" w:cs="Times New Roman"/>
          <w:i/>
          <w:sz w:val="28"/>
          <w:szCs w:val="28"/>
        </w:rPr>
        <w:t>Включается музыка «Богатырские ворота».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задание детьми.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2218" cy="3082543"/>
            <wp:effectExtent l="19050" t="0" r="4182" b="0"/>
            <wp:docPr id="4" name="Рисунок 2" descr="F:\Родителям\Для мамы\ФИЛЬМ БЫЛИ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дителям\Для мамы\ФИЛЬМ БЫЛИН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17" cy="308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DC56CA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C5D94">
        <w:rPr>
          <w:rFonts w:ascii="Times New Roman" w:hAnsi="Times New Roman" w:cs="Times New Roman"/>
          <w:b/>
          <w:sz w:val="28"/>
          <w:szCs w:val="28"/>
        </w:rPr>
        <w:t>Спасибо тебе песня прекрасная, спасибо тебе музыка чудесная, спасибо вам кони быстрые, спасибо тебе дорога дальняя, что позвала нас в путешествие интересное. А нам пора возвращаться домой. Дорога зовет нас в обратный путь.</w:t>
      </w:r>
    </w:p>
    <w:p w:rsidR="00DC56CA" w:rsidRPr="00E5392F" w:rsidRDefault="00DC56CA" w:rsidP="00DC56C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запись звуков топота копыт.</w:t>
      </w:r>
    </w:p>
    <w:p w:rsidR="007006FD" w:rsidRDefault="007006FD"/>
    <w:sectPr w:rsidR="007006FD" w:rsidSect="00DC56C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536"/>
    <w:multiLevelType w:val="hybridMultilevel"/>
    <w:tmpl w:val="86609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E2226FF"/>
    <w:multiLevelType w:val="hybridMultilevel"/>
    <w:tmpl w:val="64BA90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A608F2"/>
    <w:multiLevelType w:val="hybridMultilevel"/>
    <w:tmpl w:val="AFC46C38"/>
    <w:lvl w:ilvl="0" w:tplc="40929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CA"/>
    <w:rsid w:val="007006FD"/>
    <w:rsid w:val="00D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1</cp:revision>
  <dcterms:created xsi:type="dcterms:W3CDTF">2018-05-27T16:31:00Z</dcterms:created>
  <dcterms:modified xsi:type="dcterms:W3CDTF">2018-05-27T16:36:00Z</dcterms:modified>
</cp:coreProperties>
</file>