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D0" w:rsidRPr="001036D0" w:rsidRDefault="001036D0" w:rsidP="001036D0">
      <w:pPr>
        <w:autoSpaceDE w:val="0"/>
        <w:autoSpaceDN w:val="0"/>
        <w:adjustRightInd w:val="0"/>
        <w:spacing w:line="1" w:lineRule="exact"/>
        <w:rPr>
          <w:rFonts w:eastAsiaTheme="minorHAnsi"/>
          <w:sz w:val="2"/>
          <w:szCs w:val="2"/>
          <w:lang w:eastAsia="en-US"/>
        </w:rPr>
      </w:pPr>
    </w:p>
    <w:p w:rsidR="001036D0" w:rsidRPr="001036D0" w:rsidRDefault="001036D0" w:rsidP="001036D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1036D0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30286990" wp14:editId="1966830B">
            <wp:simplePos x="0" y="0"/>
            <wp:positionH relativeFrom="column">
              <wp:posOffset>1929765</wp:posOffset>
            </wp:positionH>
            <wp:positionV relativeFrom="paragraph">
              <wp:posOffset>51435</wp:posOffset>
            </wp:positionV>
            <wp:extent cx="1540510" cy="1473835"/>
            <wp:effectExtent l="0" t="0" r="2540" b="0"/>
            <wp:wrapSquare wrapText="bothSides"/>
            <wp:docPr id="12" name="Рисунок 12" descr="Описание: ИЭЛ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ЭЛ 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6D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E0CA6" wp14:editId="71F7F300">
                <wp:simplePos x="0" y="0"/>
                <wp:positionH relativeFrom="column">
                  <wp:posOffset>-1061085</wp:posOffset>
                </wp:positionH>
                <wp:positionV relativeFrom="paragraph">
                  <wp:posOffset>-539115</wp:posOffset>
                </wp:positionV>
                <wp:extent cx="7610475" cy="657225"/>
                <wp:effectExtent l="0" t="3810" r="381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D0" w:rsidRPr="00433313" w:rsidRDefault="001036D0" w:rsidP="001036D0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433313">
                              <w:rPr>
                                <w:color w:val="FFFFFF"/>
                              </w:rPr>
                              <w:t xml:space="preserve">Муниципальное </w:t>
                            </w:r>
                            <w:r>
                              <w:rPr>
                                <w:color w:val="FFFFFF"/>
                              </w:rPr>
                              <w:t>автономное</w:t>
                            </w:r>
                            <w:r w:rsidRPr="00433313">
                              <w:rPr>
                                <w:color w:val="FFFFFF"/>
                              </w:rPr>
                              <w:t xml:space="preserve"> общеобразовательное учреждение города Новосибирска</w:t>
                            </w:r>
                          </w:p>
                          <w:p w:rsidR="001036D0" w:rsidRPr="00433313" w:rsidRDefault="001036D0" w:rsidP="001036D0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433313">
                              <w:rPr>
                                <w:color w:val="FFFFFF"/>
                              </w:rPr>
                              <w:t>«Информационно-экономический лицей»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-83.55pt;margin-top:-42.45pt;width:599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" filled="f" stroked="f">
                <v:fill opacity="0"/>
                <v:textbox>
                  <w:txbxContent>
                    <w:p w:rsidR="001036D0" w:rsidRPr="00433313" w:rsidRDefault="001036D0" w:rsidP="001036D0">
                      <w:pPr>
                        <w:jc w:val="center"/>
                        <w:rPr>
                          <w:color w:val="FFFFFF"/>
                        </w:rPr>
                      </w:pPr>
                      <w:r w:rsidRPr="00433313">
                        <w:rPr>
                          <w:color w:val="FFFFFF"/>
                        </w:rPr>
                        <w:t xml:space="preserve">Муниципальное </w:t>
                      </w:r>
                      <w:r>
                        <w:rPr>
                          <w:color w:val="FFFFFF"/>
                        </w:rPr>
                        <w:t>автономное</w:t>
                      </w:r>
                      <w:r w:rsidRPr="00433313">
                        <w:rPr>
                          <w:color w:val="FFFFFF"/>
                        </w:rPr>
                        <w:t xml:space="preserve"> общеобразовательное учреждение города Новосибирска</w:t>
                      </w:r>
                    </w:p>
                    <w:p w:rsidR="001036D0" w:rsidRPr="00433313" w:rsidRDefault="001036D0" w:rsidP="001036D0">
                      <w:pPr>
                        <w:jc w:val="center"/>
                        <w:rPr>
                          <w:color w:val="FFFFFF"/>
                        </w:rPr>
                      </w:pPr>
                      <w:r w:rsidRPr="00433313">
                        <w:rPr>
                          <w:color w:val="FFFFFF"/>
                        </w:rPr>
                        <w:t>«Информационно-экономический лицей»</w:t>
                      </w:r>
                    </w:p>
                  </w:txbxContent>
                </v:textbox>
              </v:shape>
            </w:pict>
          </mc:Fallback>
        </mc:AlternateContent>
      </w:r>
      <w:r w:rsidRPr="001036D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237C4" wp14:editId="31924248">
                <wp:simplePos x="0" y="0"/>
                <wp:positionH relativeFrom="column">
                  <wp:posOffset>-708660</wp:posOffset>
                </wp:positionH>
                <wp:positionV relativeFrom="paragraph">
                  <wp:posOffset>318135</wp:posOffset>
                </wp:positionV>
                <wp:extent cx="2133600" cy="666750"/>
                <wp:effectExtent l="0" t="3810" r="381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D0" w:rsidRPr="006D1DE2" w:rsidRDefault="001036D0" w:rsidP="001036D0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D1DE2">
                              <w:rPr>
                                <w:color w:val="FFFFFF"/>
                              </w:rPr>
                              <w:t xml:space="preserve">630107, </w:t>
                            </w:r>
                            <w:proofErr w:type="spellStart"/>
                            <w:r w:rsidRPr="006D1DE2">
                              <w:rPr>
                                <w:color w:val="FFFFFF"/>
                              </w:rPr>
                              <w:t>г</w:t>
                            </w:r>
                            <w:proofErr w:type="gramStart"/>
                            <w:r w:rsidRPr="006D1DE2">
                              <w:rPr>
                                <w:color w:val="FFFFFF"/>
                              </w:rPr>
                              <w:t>.Н</w:t>
                            </w:r>
                            <w:proofErr w:type="gramEnd"/>
                            <w:r w:rsidRPr="006D1DE2">
                              <w:rPr>
                                <w:color w:val="FFFFFF"/>
                              </w:rPr>
                              <w:t>овосибирск</w:t>
                            </w:r>
                            <w:proofErr w:type="spellEnd"/>
                            <w:r w:rsidRPr="006D1DE2">
                              <w:rPr>
                                <w:color w:val="FFFFFF"/>
                              </w:rPr>
                              <w:t>,</w:t>
                            </w:r>
                          </w:p>
                          <w:p w:rsidR="001036D0" w:rsidRPr="006D1DE2" w:rsidRDefault="001036D0" w:rsidP="001036D0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D1DE2"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6D1DE2">
                              <w:rPr>
                                <w:color w:val="FFFFFF"/>
                              </w:rPr>
                              <w:t>ул</w:t>
                            </w:r>
                            <w:proofErr w:type="gramStart"/>
                            <w:r w:rsidRPr="006D1DE2">
                              <w:rPr>
                                <w:color w:val="FFFFFF"/>
                              </w:rPr>
                              <w:t>.С</w:t>
                            </w:r>
                            <w:proofErr w:type="gramEnd"/>
                            <w:r w:rsidRPr="006D1DE2">
                              <w:rPr>
                                <w:color w:val="FFFFFF"/>
                              </w:rPr>
                              <w:t>вязистов</w:t>
                            </w:r>
                            <w:proofErr w:type="spellEnd"/>
                            <w:r w:rsidRPr="006D1DE2">
                              <w:rPr>
                                <w:color w:val="FFFFFF"/>
                              </w:rPr>
                              <w:t>, д.135</w:t>
                            </w:r>
                          </w:p>
                          <w:p w:rsidR="001036D0" w:rsidRPr="00433313" w:rsidRDefault="001036D0" w:rsidP="001036D0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i/>
                                <w:iCs/>
                                <w:color w:val="FFFFFF"/>
                              </w:rPr>
                            </w:pPr>
                          </w:p>
                          <w:p w:rsidR="001036D0" w:rsidRPr="00433313" w:rsidRDefault="001036D0" w:rsidP="001036D0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-55.8pt;margin-top:25.05pt;width:168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" filled="f" stroked="f">
                <v:textbox>
                  <w:txbxContent>
                    <w:p w:rsidR="001036D0" w:rsidRPr="006D1DE2" w:rsidRDefault="001036D0" w:rsidP="001036D0">
                      <w:pPr>
                        <w:jc w:val="center"/>
                        <w:rPr>
                          <w:color w:val="FFFFFF"/>
                        </w:rPr>
                      </w:pPr>
                      <w:r w:rsidRPr="006D1DE2">
                        <w:rPr>
                          <w:color w:val="FFFFFF"/>
                        </w:rPr>
                        <w:t xml:space="preserve">630107, </w:t>
                      </w:r>
                      <w:proofErr w:type="spellStart"/>
                      <w:r w:rsidRPr="006D1DE2">
                        <w:rPr>
                          <w:color w:val="FFFFFF"/>
                        </w:rPr>
                        <w:t>г</w:t>
                      </w:r>
                      <w:proofErr w:type="gramStart"/>
                      <w:r w:rsidRPr="006D1DE2">
                        <w:rPr>
                          <w:color w:val="FFFFFF"/>
                        </w:rPr>
                        <w:t>.Н</w:t>
                      </w:r>
                      <w:proofErr w:type="gramEnd"/>
                      <w:r w:rsidRPr="006D1DE2">
                        <w:rPr>
                          <w:color w:val="FFFFFF"/>
                        </w:rPr>
                        <w:t>овосибирск</w:t>
                      </w:r>
                      <w:proofErr w:type="spellEnd"/>
                      <w:r w:rsidRPr="006D1DE2">
                        <w:rPr>
                          <w:color w:val="FFFFFF"/>
                        </w:rPr>
                        <w:t>,</w:t>
                      </w:r>
                    </w:p>
                    <w:p w:rsidR="001036D0" w:rsidRPr="006D1DE2" w:rsidRDefault="001036D0" w:rsidP="001036D0">
                      <w:pPr>
                        <w:jc w:val="center"/>
                        <w:rPr>
                          <w:color w:val="FFFFFF"/>
                        </w:rPr>
                      </w:pPr>
                      <w:r w:rsidRPr="006D1DE2"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 w:rsidRPr="006D1DE2">
                        <w:rPr>
                          <w:color w:val="FFFFFF"/>
                        </w:rPr>
                        <w:t>ул</w:t>
                      </w:r>
                      <w:proofErr w:type="gramStart"/>
                      <w:r w:rsidRPr="006D1DE2">
                        <w:rPr>
                          <w:color w:val="FFFFFF"/>
                        </w:rPr>
                        <w:t>.С</w:t>
                      </w:r>
                      <w:proofErr w:type="gramEnd"/>
                      <w:r w:rsidRPr="006D1DE2">
                        <w:rPr>
                          <w:color w:val="FFFFFF"/>
                        </w:rPr>
                        <w:t>вязистов</w:t>
                      </w:r>
                      <w:proofErr w:type="spellEnd"/>
                      <w:r w:rsidRPr="006D1DE2">
                        <w:rPr>
                          <w:color w:val="FFFFFF"/>
                        </w:rPr>
                        <w:t>, д.135</w:t>
                      </w:r>
                    </w:p>
                    <w:p w:rsidR="001036D0" w:rsidRPr="00433313" w:rsidRDefault="001036D0" w:rsidP="001036D0">
                      <w:pPr>
                        <w:pBdr>
                          <w:left w:val="single" w:sz="12" w:space="10" w:color="7BA0CD"/>
                        </w:pBdr>
                        <w:rPr>
                          <w:i/>
                          <w:iCs/>
                          <w:color w:val="FFFFFF"/>
                        </w:rPr>
                      </w:pPr>
                    </w:p>
                    <w:p w:rsidR="001036D0" w:rsidRPr="00433313" w:rsidRDefault="001036D0" w:rsidP="001036D0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36D0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3058318" wp14:editId="15831FBD">
            <wp:simplePos x="0" y="0"/>
            <wp:positionH relativeFrom="column">
              <wp:posOffset>-1099185</wp:posOffset>
            </wp:positionH>
            <wp:positionV relativeFrom="paragraph">
              <wp:posOffset>270510</wp:posOffset>
            </wp:positionV>
            <wp:extent cx="3095625" cy="1133475"/>
            <wp:effectExtent l="0" t="0" r="9525" b="9525"/>
            <wp:wrapNone/>
            <wp:docPr id="13" name="Рисунок 13" descr="Описание: Z:\Все со старого 2 (с винды)\всячин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Z:\Все со старого 2 (с винды)\всячина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6D0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2655E57" wp14:editId="65E110C9">
            <wp:simplePos x="0" y="0"/>
            <wp:positionH relativeFrom="column">
              <wp:posOffset>3396615</wp:posOffset>
            </wp:positionH>
            <wp:positionV relativeFrom="paragraph">
              <wp:posOffset>289560</wp:posOffset>
            </wp:positionV>
            <wp:extent cx="3095625" cy="1133475"/>
            <wp:effectExtent l="0" t="0" r="9525" b="9525"/>
            <wp:wrapNone/>
            <wp:docPr id="16" name="Рисунок 16" descr="Описание: Z:\Все со старого 2 (с винды)\всячин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Z:\Все со старого 2 (с винды)\всячина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6D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DDF6A" wp14:editId="7480AAAA">
                <wp:simplePos x="0" y="0"/>
                <wp:positionH relativeFrom="column">
                  <wp:posOffset>-1108710</wp:posOffset>
                </wp:positionH>
                <wp:positionV relativeFrom="paragraph">
                  <wp:posOffset>-720090</wp:posOffset>
                </wp:positionV>
                <wp:extent cx="7610475" cy="1038225"/>
                <wp:effectExtent l="0" t="3810" r="381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038225"/>
                        </a:xfrm>
                        <a:prstGeom prst="rect">
                          <a:avLst/>
                        </a:prstGeom>
                        <a:solidFill>
                          <a:srgbClr val="265A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87.3pt;margin-top:-56.7pt;width:599.2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" fillcolor="#265a97" stroked="f"/>
            </w:pict>
          </mc:Fallback>
        </mc:AlternateContent>
      </w:r>
      <w:r w:rsidRPr="001036D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02EB4" wp14:editId="78AC5514">
                <wp:simplePos x="0" y="0"/>
                <wp:positionH relativeFrom="column">
                  <wp:posOffset>1805940</wp:posOffset>
                </wp:positionH>
                <wp:positionV relativeFrom="paragraph">
                  <wp:posOffset>-53340</wp:posOffset>
                </wp:positionV>
                <wp:extent cx="1771650" cy="1714500"/>
                <wp:effectExtent l="5715" t="3810" r="3810" b="571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42.2pt;margin-top:-4.2pt;width:139.5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" stroked="f"/>
            </w:pict>
          </mc:Fallback>
        </mc:AlternateContent>
      </w:r>
    </w:p>
    <w:p w:rsidR="001036D0" w:rsidRPr="001036D0" w:rsidRDefault="001036D0" w:rsidP="001036D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1036D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48C81F" wp14:editId="3131F773">
                <wp:simplePos x="0" y="0"/>
                <wp:positionH relativeFrom="column">
                  <wp:posOffset>3756660</wp:posOffset>
                </wp:positionH>
                <wp:positionV relativeFrom="paragraph">
                  <wp:posOffset>4445</wp:posOffset>
                </wp:positionV>
                <wp:extent cx="2371725" cy="885825"/>
                <wp:effectExtent l="3810" t="4445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D0" w:rsidRPr="006D1DE2" w:rsidRDefault="001036D0" w:rsidP="001036D0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6D1DE2">
                              <w:rPr>
                                <w:color w:val="FFFFFF"/>
                                <w:lang w:val="en-US"/>
                              </w:rPr>
                              <w:t>E-Mail: Licey_IEL_nsk@nios.ru</w:t>
                            </w:r>
                          </w:p>
                          <w:p w:rsidR="001036D0" w:rsidRPr="006D1DE2" w:rsidRDefault="001036D0" w:rsidP="001036D0">
                            <w:pPr>
                              <w:pStyle w:val="1"/>
                              <w:jc w:val="center"/>
                              <w:rPr>
                                <w:rFonts w:ascii="Calibri" w:hAnsi="Calibri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D1DE2">
                              <w:rPr>
                                <w:rFonts w:ascii="Calibri" w:hAnsi="Calibri"/>
                                <w:b w:val="0"/>
                                <w:color w:val="FFFFFF"/>
                                <w:sz w:val="22"/>
                                <w:szCs w:val="22"/>
                              </w:rPr>
                              <w:t>Телефон/факс: 3082757</w:t>
                            </w:r>
                          </w:p>
                          <w:p w:rsidR="001036D0" w:rsidRPr="00FD49A2" w:rsidRDefault="001036D0" w:rsidP="001036D0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i/>
                                <w:iCs/>
                                <w:color w:val="FFFFFF"/>
                              </w:rPr>
                            </w:pPr>
                          </w:p>
                          <w:p w:rsidR="001036D0" w:rsidRPr="00FD49A2" w:rsidRDefault="001036D0" w:rsidP="001036D0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1036D0" w:rsidRDefault="001036D0" w:rsidP="001036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295.8pt;margin-top:.35pt;width:186.7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h0xAIAAMA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" filled="f" stroked="f">
                <v:textbox>
                  <w:txbxContent>
                    <w:p w:rsidR="001036D0" w:rsidRPr="006D1DE2" w:rsidRDefault="001036D0" w:rsidP="001036D0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6D1DE2">
                        <w:rPr>
                          <w:color w:val="FFFFFF"/>
                          <w:lang w:val="en-US"/>
                        </w:rPr>
                        <w:t>E-Mail: Licey_IEL_nsk@nios.ru</w:t>
                      </w:r>
                    </w:p>
                    <w:p w:rsidR="001036D0" w:rsidRPr="006D1DE2" w:rsidRDefault="001036D0" w:rsidP="001036D0">
                      <w:pPr>
                        <w:pStyle w:val="1"/>
                        <w:jc w:val="center"/>
                        <w:rPr>
                          <w:rFonts w:ascii="Calibri" w:hAnsi="Calibri"/>
                          <w:b w:val="0"/>
                          <w:color w:val="FFFFFF"/>
                          <w:sz w:val="22"/>
                          <w:szCs w:val="22"/>
                        </w:rPr>
                      </w:pPr>
                      <w:r w:rsidRPr="006D1DE2">
                        <w:rPr>
                          <w:rFonts w:ascii="Calibri" w:hAnsi="Calibri"/>
                          <w:b w:val="0"/>
                          <w:color w:val="FFFFFF"/>
                          <w:sz w:val="22"/>
                          <w:szCs w:val="22"/>
                        </w:rPr>
                        <w:t>Телефон/факс: 3082757</w:t>
                      </w:r>
                    </w:p>
                    <w:p w:rsidR="001036D0" w:rsidRPr="00FD49A2" w:rsidRDefault="001036D0" w:rsidP="001036D0">
                      <w:pPr>
                        <w:pBdr>
                          <w:left w:val="single" w:sz="12" w:space="10" w:color="7BA0CD"/>
                        </w:pBdr>
                        <w:rPr>
                          <w:i/>
                          <w:iCs/>
                          <w:color w:val="FFFFFF"/>
                        </w:rPr>
                      </w:pPr>
                    </w:p>
                    <w:p w:rsidR="001036D0" w:rsidRPr="00FD49A2" w:rsidRDefault="001036D0" w:rsidP="001036D0">
                      <w:pPr>
                        <w:rPr>
                          <w:color w:val="FFFFFF"/>
                        </w:rPr>
                      </w:pPr>
                    </w:p>
                    <w:p w:rsidR="001036D0" w:rsidRDefault="001036D0" w:rsidP="001036D0"/>
                  </w:txbxContent>
                </v:textbox>
              </v:shape>
            </w:pict>
          </mc:Fallback>
        </mc:AlternateContent>
      </w:r>
    </w:p>
    <w:p w:rsidR="001036D0" w:rsidRPr="001036D0" w:rsidRDefault="001036D0" w:rsidP="001036D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1036D0" w:rsidRPr="001036D0" w:rsidRDefault="001036D0" w:rsidP="001036D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1036D0" w:rsidRPr="001036D0" w:rsidRDefault="001036D0" w:rsidP="001036D0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1036D0" w:rsidRPr="001036D0" w:rsidRDefault="001036D0" w:rsidP="001036D0">
      <w:pPr>
        <w:spacing w:line="276" w:lineRule="auto"/>
        <w:ind w:left="-567"/>
        <w:jc w:val="center"/>
        <w:rPr>
          <w:rFonts w:ascii="Monotype Corsiva" w:eastAsia="Calibri" w:hAnsi="Monotype Corsiva"/>
          <w:b/>
          <w:sz w:val="40"/>
          <w:szCs w:val="40"/>
          <w:lang w:eastAsia="en-US"/>
        </w:rPr>
      </w:pPr>
    </w:p>
    <w:p w:rsidR="001036D0" w:rsidRPr="008C1AA4" w:rsidRDefault="001036D0" w:rsidP="001036D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1AA4">
        <w:rPr>
          <w:rFonts w:eastAsia="Calibri"/>
          <w:b/>
          <w:sz w:val="28"/>
          <w:szCs w:val="28"/>
          <w:lang w:eastAsia="en-US"/>
        </w:rPr>
        <w:t>Номинация «</w:t>
      </w:r>
      <w:r>
        <w:rPr>
          <w:rFonts w:eastAsia="Calibri"/>
          <w:b/>
          <w:sz w:val="28"/>
          <w:szCs w:val="28"/>
          <w:lang w:eastAsia="en-US"/>
        </w:rPr>
        <w:t>Дело мастера боится</w:t>
      </w:r>
      <w:r w:rsidRPr="008C1AA4">
        <w:rPr>
          <w:rFonts w:eastAsia="Calibri"/>
          <w:b/>
          <w:sz w:val="28"/>
          <w:szCs w:val="28"/>
          <w:lang w:eastAsia="en-US"/>
        </w:rPr>
        <w:t>»</w:t>
      </w:r>
    </w:p>
    <w:p w:rsidR="001036D0" w:rsidRPr="001036D0" w:rsidRDefault="001036D0" w:rsidP="001036D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036D0" w:rsidRPr="001036D0" w:rsidRDefault="001036D0" w:rsidP="001036D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036D0" w:rsidRPr="001036D0" w:rsidRDefault="001036D0" w:rsidP="001036D0">
      <w:pPr>
        <w:spacing w:after="200" w:line="276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color w:val="000000"/>
          <w:sz w:val="44"/>
          <w:szCs w:val="44"/>
          <w:lang w:eastAsia="en-US"/>
        </w:rPr>
        <w:t>Лето – дело серьезное</w:t>
      </w:r>
    </w:p>
    <w:p w:rsidR="001036D0" w:rsidRPr="008C1AA4" w:rsidRDefault="001036D0" w:rsidP="001036D0">
      <w:pPr>
        <w:autoSpaceDE w:val="0"/>
        <w:autoSpaceDN w:val="0"/>
        <w:adjustRightInd w:val="0"/>
        <w:spacing w:line="270" w:lineRule="atLeast"/>
        <w:jc w:val="center"/>
        <w:rPr>
          <w:rFonts w:eastAsia="Calibri"/>
          <w:b/>
          <w:color w:val="000000"/>
          <w:sz w:val="44"/>
          <w:szCs w:val="44"/>
          <w:lang w:eastAsia="en-US"/>
        </w:rPr>
      </w:pPr>
      <w:r w:rsidRPr="008C1AA4">
        <w:rPr>
          <w:rFonts w:eastAsia="Calibri"/>
          <w:b/>
          <w:color w:val="000000"/>
          <w:sz w:val="44"/>
          <w:szCs w:val="44"/>
          <w:lang w:eastAsia="en-US"/>
        </w:rPr>
        <w:t>«</w:t>
      </w:r>
      <w:r>
        <w:rPr>
          <w:rFonts w:eastAsia="Calibri"/>
          <w:b/>
          <w:color w:val="000000"/>
          <w:sz w:val="44"/>
          <w:szCs w:val="44"/>
          <w:lang w:eastAsia="en-US"/>
        </w:rPr>
        <w:t xml:space="preserve">Волшебный мир </w:t>
      </w:r>
      <w:proofErr w:type="spellStart"/>
      <w:r>
        <w:rPr>
          <w:rFonts w:eastAsia="Calibri"/>
          <w:b/>
          <w:color w:val="000000"/>
          <w:sz w:val="44"/>
          <w:szCs w:val="44"/>
          <w:lang w:eastAsia="en-US"/>
        </w:rPr>
        <w:t>геснериевых</w:t>
      </w:r>
      <w:proofErr w:type="spellEnd"/>
      <w:r w:rsidRPr="008C1AA4">
        <w:rPr>
          <w:rFonts w:eastAsia="Calibri"/>
          <w:b/>
          <w:color w:val="000000"/>
          <w:sz w:val="44"/>
          <w:szCs w:val="44"/>
          <w:lang w:eastAsia="en-US"/>
        </w:rPr>
        <w:t>»</w:t>
      </w:r>
    </w:p>
    <w:p w:rsidR="001036D0" w:rsidRDefault="001036D0" w:rsidP="001036D0">
      <w:pPr>
        <w:spacing w:after="200" w:line="276" w:lineRule="auto"/>
        <w:ind w:left="3540" w:firstLine="708"/>
        <w:rPr>
          <w:rFonts w:eastAsia="Calibri"/>
          <w:sz w:val="28"/>
          <w:szCs w:val="28"/>
          <w:lang w:eastAsia="en-US"/>
        </w:rPr>
      </w:pPr>
      <w:r w:rsidRPr="001036D0">
        <w:rPr>
          <w:rFonts w:eastAsia="Calibri"/>
          <w:sz w:val="28"/>
          <w:szCs w:val="28"/>
          <w:lang w:eastAsia="en-US"/>
        </w:rPr>
        <w:t xml:space="preserve">         </w:t>
      </w:r>
    </w:p>
    <w:p w:rsidR="001036D0" w:rsidRPr="001036D0" w:rsidRDefault="001036D0" w:rsidP="001036D0">
      <w:pPr>
        <w:spacing w:after="200" w:line="276" w:lineRule="auto"/>
        <w:ind w:left="3540" w:firstLine="708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036D0" w:rsidRPr="001036D0" w:rsidRDefault="001036D0" w:rsidP="001036D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036D0">
        <w:rPr>
          <w:rFonts w:eastAsia="Calibri"/>
          <w:sz w:val="28"/>
          <w:szCs w:val="28"/>
          <w:lang w:eastAsia="en-US"/>
        </w:rPr>
        <w:t xml:space="preserve">                                 </w:t>
      </w:r>
    </w:p>
    <w:p w:rsidR="001036D0" w:rsidRDefault="001036D0" w:rsidP="001036D0">
      <w:pPr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</w:t>
      </w:r>
      <w:r w:rsidRPr="008C1AA4">
        <w:rPr>
          <w:rFonts w:eastAsia="Calibri"/>
          <w:sz w:val="28"/>
          <w:szCs w:val="28"/>
          <w:lang w:eastAsia="en-US"/>
        </w:rPr>
        <w:t>Выполнил</w:t>
      </w:r>
      <w:r>
        <w:rPr>
          <w:rFonts w:eastAsia="Calibri"/>
          <w:sz w:val="28"/>
          <w:szCs w:val="28"/>
          <w:lang w:eastAsia="en-US"/>
        </w:rPr>
        <w:t>а</w:t>
      </w:r>
      <w:r w:rsidRPr="008C1AA4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>Селюкова Антонина Владимировна</w:t>
      </w:r>
    </w:p>
    <w:p w:rsidR="001036D0" w:rsidRDefault="001036D0" w:rsidP="001036D0">
      <w:pPr>
        <w:jc w:val="center"/>
        <w:rPr>
          <w:sz w:val="28"/>
          <w:szCs w:val="28"/>
        </w:rPr>
      </w:pPr>
      <w:r w:rsidRPr="008F06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МА</w:t>
      </w:r>
      <w:r>
        <w:rPr>
          <w:sz w:val="28"/>
          <w:szCs w:val="28"/>
        </w:rPr>
        <w:t>ОУ «Информационно-экономический</w:t>
      </w:r>
      <w:r>
        <w:rPr>
          <w:sz w:val="28"/>
          <w:szCs w:val="28"/>
        </w:rPr>
        <w:t xml:space="preserve">  лицей</w:t>
      </w:r>
      <w:r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F068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</w:t>
      </w:r>
    </w:p>
    <w:p w:rsidR="001036D0" w:rsidRDefault="001036D0" w:rsidP="00103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у</w:t>
      </w:r>
      <w:r w:rsidRPr="008F0688">
        <w:rPr>
          <w:sz w:val="28"/>
          <w:szCs w:val="28"/>
        </w:rPr>
        <w:t>читель начальных классов</w:t>
      </w:r>
      <w:r>
        <w:rPr>
          <w:sz w:val="28"/>
          <w:szCs w:val="28"/>
        </w:rPr>
        <w:t>,</w:t>
      </w:r>
    </w:p>
    <w:p w:rsidR="001036D0" w:rsidRDefault="001036D0" w:rsidP="00103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педагогический стаж – 21 год,</w:t>
      </w:r>
    </w:p>
    <w:p w:rsidR="001036D0" w:rsidRDefault="001036D0" w:rsidP="00103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первая квалификационная категория</w:t>
      </w:r>
    </w:p>
    <w:p w:rsidR="001036D0" w:rsidRPr="008C1AA4" w:rsidRDefault="001036D0" w:rsidP="001036D0">
      <w:pPr>
        <w:ind w:left="3540" w:firstLine="708"/>
        <w:rPr>
          <w:rFonts w:eastAsia="Calibri"/>
          <w:sz w:val="28"/>
          <w:szCs w:val="28"/>
          <w:lang w:eastAsia="en-US"/>
        </w:rPr>
      </w:pPr>
    </w:p>
    <w:p w:rsidR="001036D0" w:rsidRPr="001036D0" w:rsidRDefault="001036D0" w:rsidP="001036D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036D0" w:rsidRPr="001036D0" w:rsidRDefault="001036D0" w:rsidP="001036D0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1036D0" w:rsidRPr="001036D0" w:rsidRDefault="001036D0" w:rsidP="001036D0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1036D0" w:rsidRPr="001036D0" w:rsidRDefault="001036D0" w:rsidP="001036D0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1036D0" w:rsidRPr="001036D0" w:rsidRDefault="001036D0" w:rsidP="001036D0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1036D0" w:rsidRPr="001036D0" w:rsidRDefault="001036D0" w:rsidP="001036D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036D0">
        <w:rPr>
          <w:rFonts w:eastAsia="Calibri"/>
          <w:b/>
          <w:sz w:val="28"/>
          <w:szCs w:val="28"/>
          <w:lang w:eastAsia="en-US"/>
        </w:rPr>
        <w:t>НОВОСИБИРСК</w:t>
      </w:r>
    </w:p>
    <w:p w:rsidR="001036D0" w:rsidRPr="001036D0" w:rsidRDefault="001036D0" w:rsidP="001036D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036D0">
        <w:rPr>
          <w:rFonts w:eastAsia="Calibri"/>
          <w:b/>
          <w:sz w:val="28"/>
          <w:szCs w:val="28"/>
          <w:lang w:eastAsia="en-US"/>
        </w:rPr>
        <w:t>2016</w:t>
      </w:r>
    </w:p>
    <w:p w:rsidR="001036D0" w:rsidRDefault="001036D0" w:rsidP="001B2D5B">
      <w:pPr>
        <w:tabs>
          <w:tab w:val="left" w:pos="8820"/>
        </w:tabs>
        <w:rPr>
          <w:b/>
          <w:color w:val="000000"/>
          <w:sz w:val="28"/>
          <w:szCs w:val="28"/>
          <w:lang w:val="en-US"/>
        </w:rPr>
      </w:pPr>
    </w:p>
    <w:p w:rsidR="001036D0" w:rsidRDefault="001036D0" w:rsidP="001B2D5B">
      <w:pPr>
        <w:tabs>
          <w:tab w:val="left" w:pos="8820"/>
        </w:tabs>
        <w:rPr>
          <w:b/>
          <w:color w:val="000000"/>
          <w:sz w:val="28"/>
          <w:szCs w:val="28"/>
          <w:lang w:val="en-US"/>
        </w:rPr>
      </w:pPr>
    </w:p>
    <w:p w:rsidR="001036D0" w:rsidRPr="004E14F3" w:rsidRDefault="001036D0" w:rsidP="001036D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4E14F3">
        <w:rPr>
          <w:b/>
          <w:color w:val="000000" w:themeColor="text1"/>
          <w:sz w:val="28"/>
          <w:szCs w:val="28"/>
        </w:rPr>
        <w:lastRenderedPageBreak/>
        <w:t>Муниципальное автономное общеобразовательное учреждение – Информационно-экономический лицей</w:t>
      </w:r>
    </w:p>
    <w:p w:rsidR="001036D0" w:rsidRPr="004E14F3" w:rsidRDefault="001036D0" w:rsidP="001036D0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36D0" w:rsidRPr="004E14F3" w:rsidTr="00B7471C">
        <w:tc>
          <w:tcPr>
            <w:tcW w:w="4672" w:type="dxa"/>
          </w:tcPr>
          <w:p w:rsidR="001036D0" w:rsidRPr="004E14F3" w:rsidRDefault="001036D0" w:rsidP="00B7471C">
            <w:pPr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proofErr w:type="gramStart"/>
            <w:r w:rsidRPr="004E14F3">
              <w:rPr>
                <w:i/>
                <w:color w:val="000000" w:themeColor="text1"/>
                <w:sz w:val="28"/>
                <w:szCs w:val="28"/>
              </w:rPr>
              <w:t>Рассмотрена</w:t>
            </w:r>
            <w:proofErr w:type="gramEnd"/>
            <w:r w:rsidRPr="004E14F3">
              <w:rPr>
                <w:i/>
                <w:color w:val="000000" w:themeColor="text1"/>
                <w:sz w:val="28"/>
                <w:szCs w:val="28"/>
              </w:rPr>
              <w:t xml:space="preserve"> и одобрена на заседании                                                </w:t>
            </w:r>
          </w:p>
          <w:p w:rsidR="001036D0" w:rsidRPr="004E14F3" w:rsidRDefault="001036D0" w:rsidP="00B7471C">
            <w:pPr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E14F3">
              <w:rPr>
                <w:i/>
                <w:color w:val="000000" w:themeColor="text1"/>
                <w:sz w:val="28"/>
                <w:szCs w:val="28"/>
              </w:rPr>
              <w:t xml:space="preserve">Педагогического совета МАОУ </w:t>
            </w:r>
          </w:p>
          <w:p w:rsidR="001036D0" w:rsidRPr="004E14F3" w:rsidRDefault="001036D0" w:rsidP="00B7471C">
            <w:pPr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E14F3">
              <w:rPr>
                <w:i/>
                <w:color w:val="000000" w:themeColor="text1"/>
                <w:sz w:val="28"/>
                <w:szCs w:val="28"/>
              </w:rPr>
              <w:t>«Информационно-экономический лицей»</w:t>
            </w:r>
          </w:p>
          <w:p w:rsidR="001036D0" w:rsidRPr="004E14F3" w:rsidRDefault="001036D0" w:rsidP="00B7471C">
            <w:pPr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4E14F3">
              <w:rPr>
                <w:i/>
                <w:color w:val="000000" w:themeColor="text1"/>
                <w:sz w:val="28"/>
                <w:szCs w:val="28"/>
                <w:u w:val="single"/>
              </w:rPr>
              <w:t>Протокол № от 26.01. 2015</w:t>
            </w:r>
          </w:p>
          <w:p w:rsidR="001036D0" w:rsidRPr="004E14F3" w:rsidRDefault="001036D0" w:rsidP="00B7471C">
            <w:pPr>
              <w:spacing w:line="276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:rsidR="001036D0" w:rsidRPr="004E14F3" w:rsidRDefault="001036D0" w:rsidP="00B7471C">
            <w:pPr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E14F3">
              <w:rPr>
                <w:i/>
                <w:color w:val="000000" w:themeColor="text1"/>
                <w:sz w:val="28"/>
                <w:szCs w:val="28"/>
              </w:rPr>
              <w:t xml:space="preserve">Утверждаю </w:t>
            </w:r>
          </w:p>
          <w:p w:rsidR="001036D0" w:rsidRPr="004E14F3" w:rsidRDefault="001036D0" w:rsidP="00B7471C">
            <w:pPr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E14F3">
              <w:rPr>
                <w:i/>
                <w:color w:val="000000" w:themeColor="text1"/>
                <w:sz w:val="28"/>
                <w:szCs w:val="28"/>
              </w:rPr>
              <w:t>Директор МАОУ «Информационно-экономический лицей»</w:t>
            </w:r>
          </w:p>
          <w:p w:rsidR="001036D0" w:rsidRPr="004E14F3" w:rsidRDefault="001036D0" w:rsidP="00B7471C">
            <w:pPr>
              <w:spacing w:line="276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E14F3">
              <w:rPr>
                <w:i/>
                <w:color w:val="000000" w:themeColor="text1"/>
                <w:sz w:val="28"/>
                <w:szCs w:val="28"/>
              </w:rPr>
              <w:t xml:space="preserve">____________________Н.И. </w:t>
            </w:r>
            <w:proofErr w:type="spellStart"/>
            <w:r w:rsidRPr="004E14F3">
              <w:rPr>
                <w:i/>
                <w:color w:val="000000" w:themeColor="text1"/>
                <w:sz w:val="28"/>
                <w:szCs w:val="28"/>
              </w:rPr>
              <w:t>Зулина</w:t>
            </w:r>
            <w:proofErr w:type="spellEnd"/>
            <w:r w:rsidRPr="004E14F3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036D0" w:rsidRPr="004E14F3" w:rsidRDefault="001036D0" w:rsidP="001036D0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1036D0" w:rsidRPr="004E14F3" w:rsidRDefault="001036D0" w:rsidP="001036D0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1036D0" w:rsidRPr="004E14F3" w:rsidRDefault="001036D0" w:rsidP="001036D0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1036D0" w:rsidRPr="004E14F3" w:rsidRDefault="001036D0" w:rsidP="001036D0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1036D0" w:rsidRPr="004E14F3" w:rsidRDefault="001036D0" w:rsidP="001036D0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1036D0" w:rsidRPr="004E14F3" w:rsidRDefault="001036D0" w:rsidP="001036D0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1036D0" w:rsidRPr="004E14F3" w:rsidRDefault="001036D0" w:rsidP="001036D0">
      <w:pPr>
        <w:spacing w:line="276" w:lineRule="auto"/>
        <w:jc w:val="center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Рабочая п</w:t>
      </w:r>
      <w:r w:rsidRPr="004E14F3">
        <w:rPr>
          <w:b/>
          <w:i/>
          <w:color w:val="000000" w:themeColor="text1"/>
          <w:sz w:val="36"/>
          <w:szCs w:val="36"/>
        </w:rPr>
        <w:t>рограмма внеурочной деятельности</w:t>
      </w:r>
    </w:p>
    <w:p w:rsidR="001036D0" w:rsidRPr="004E14F3" w:rsidRDefault="001036D0" w:rsidP="001036D0">
      <w:pPr>
        <w:spacing w:line="276" w:lineRule="auto"/>
        <w:jc w:val="center"/>
        <w:rPr>
          <w:b/>
          <w:i/>
          <w:color w:val="000000" w:themeColor="text1"/>
          <w:sz w:val="36"/>
          <w:szCs w:val="36"/>
        </w:rPr>
      </w:pPr>
      <w:r w:rsidRPr="00E9091D">
        <w:rPr>
          <w:b/>
          <w:i/>
          <w:color w:val="000000" w:themeColor="text1"/>
          <w:sz w:val="36"/>
          <w:szCs w:val="36"/>
        </w:rPr>
        <w:t xml:space="preserve">«Волшебный мир </w:t>
      </w:r>
      <w:proofErr w:type="spellStart"/>
      <w:r w:rsidRPr="00E9091D">
        <w:rPr>
          <w:b/>
          <w:i/>
          <w:color w:val="000000" w:themeColor="text1"/>
          <w:sz w:val="36"/>
          <w:szCs w:val="36"/>
        </w:rPr>
        <w:t>геснериевых</w:t>
      </w:r>
      <w:proofErr w:type="spellEnd"/>
      <w:r w:rsidRPr="00E9091D">
        <w:rPr>
          <w:b/>
          <w:i/>
          <w:color w:val="000000" w:themeColor="text1"/>
          <w:sz w:val="36"/>
          <w:szCs w:val="36"/>
        </w:rPr>
        <w:t>»</w:t>
      </w:r>
    </w:p>
    <w:p w:rsidR="001036D0" w:rsidRPr="004E14F3" w:rsidRDefault="001036D0" w:rsidP="001036D0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1036D0" w:rsidRPr="004E14F3" w:rsidRDefault="001036D0" w:rsidP="001036D0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Направление: </w:t>
      </w:r>
      <w:proofErr w:type="spellStart"/>
      <w:r>
        <w:rPr>
          <w:b/>
          <w:i/>
          <w:color w:val="000000" w:themeColor="text1"/>
          <w:sz w:val="28"/>
          <w:szCs w:val="28"/>
        </w:rPr>
        <w:t>общеинтеллектуальное</w:t>
      </w:r>
      <w:proofErr w:type="spellEnd"/>
    </w:p>
    <w:p w:rsidR="001036D0" w:rsidRPr="004E14F3" w:rsidRDefault="001036D0" w:rsidP="001036D0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Возраст школьников: 9-10</w:t>
      </w:r>
      <w:r w:rsidRPr="004E14F3">
        <w:rPr>
          <w:b/>
          <w:i/>
          <w:color w:val="000000" w:themeColor="text1"/>
          <w:sz w:val="28"/>
          <w:szCs w:val="28"/>
        </w:rPr>
        <w:t xml:space="preserve"> лет</w:t>
      </w:r>
    </w:p>
    <w:p w:rsidR="001036D0" w:rsidRPr="004E14F3" w:rsidRDefault="001036D0" w:rsidP="001036D0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1036D0" w:rsidRPr="004E14F3" w:rsidRDefault="001036D0" w:rsidP="001036D0">
      <w:pPr>
        <w:spacing w:line="276" w:lineRule="auto"/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Автор-составитель</w:t>
      </w:r>
      <w:r w:rsidRPr="004E14F3">
        <w:rPr>
          <w:b/>
          <w:i/>
          <w:color w:val="000000" w:themeColor="text1"/>
          <w:sz w:val="28"/>
          <w:szCs w:val="28"/>
        </w:rPr>
        <w:t xml:space="preserve">: </w:t>
      </w:r>
    </w:p>
    <w:p w:rsidR="001036D0" w:rsidRDefault="001036D0" w:rsidP="001036D0">
      <w:pPr>
        <w:spacing w:line="276" w:lineRule="auto"/>
        <w:jc w:val="right"/>
        <w:rPr>
          <w:b/>
          <w:i/>
          <w:color w:val="000000" w:themeColor="text1"/>
          <w:sz w:val="28"/>
          <w:szCs w:val="28"/>
        </w:rPr>
      </w:pPr>
      <w:r w:rsidRPr="00E9091D">
        <w:rPr>
          <w:b/>
          <w:i/>
          <w:color w:val="000000" w:themeColor="text1"/>
          <w:sz w:val="28"/>
          <w:szCs w:val="28"/>
        </w:rPr>
        <w:t xml:space="preserve">Селюкова Антонина Владимировна, </w:t>
      </w:r>
    </w:p>
    <w:p w:rsidR="001036D0" w:rsidRPr="004E14F3" w:rsidRDefault="001036D0" w:rsidP="001036D0">
      <w:pPr>
        <w:spacing w:line="276" w:lineRule="auto"/>
        <w:jc w:val="right"/>
        <w:rPr>
          <w:b/>
          <w:i/>
          <w:color w:val="000000" w:themeColor="text1"/>
          <w:sz w:val="28"/>
          <w:szCs w:val="28"/>
        </w:rPr>
      </w:pPr>
      <w:r w:rsidRPr="00E9091D">
        <w:rPr>
          <w:b/>
          <w:i/>
          <w:color w:val="000000" w:themeColor="text1"/>
          <w:sz w:val="28"/>
          <w:szCs w:val="28"/>
        </w:rPr>
        <w:t>учитель начальных классов</w:t>
      </w:r>
    </w:p>
    <w:p w:rsidR="001036D0" w:rsidRDefault="001036D0" w:rsidP="001036D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036D0" w:rsidRDefault="001036D0" w:rsidP="001036D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036D0" w:rsidRDefault="001036D0" w:rsidP="001036D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036D0" w:rsidRDefault="001036D0" w:rsidP="001036D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036D0" w:rsidRDefault="001036D0" w:rsidP="001036D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036D0" w:rsidRDefault="001036D0" w:rsidP="001036D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036D0" w:rsidRDefault="001036D0" w:rsidP="001036D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036D0" w:rsidRDefault="001036D0" w:rsidP="001036D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036D0" w:rsidRPr="008C1AA4" w:rsidRDefault="001036D0" w:rsidP="001036D0">
      <w:pPr>
        <w:spacing w:line="276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1036D0" w:rsidRPr="004E14F3" w:rsidRDefault="001036D0" w:rsidP="001036D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036D0" w:rsidRPr="004E14F3" w:rsidRDefault="001036D0" w:rsidP="001036D0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4E14F3">
        <w:rPr>
          <w:color w:val="000000" w:themeColor="text1"/>
          <w:sz w:val="28"/>
          <w:szCs w:val="28"/>
        </w:rPr>
        <w:t>Новосибирск</w:t>
      </w:r>
    </w:p>
    <w:p w:rsidR="001036D0" w:rsidRDefault="001036D0" w:rsidP="001036D0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1036D0" w:rsidRPr="002607EF" w:rsidRDefault="001036D0" w:rsidP="001036D0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</w:t>
      </w:r>
    </w:p>
    <w:p w:rsidR="001036D0" w:rsidRPr="001036D0" w:rsidRDefault="001036D0" w:rsidP="001B2D5B">
      <w:pPr>
        <w:tabs>
          <w:tab w:val="left" w:pos="8820"/>
        </w:tabs>
        <w:rPr>
          <w:b/>
          <w:color w:val="000000"/>
          <w:sz w:val="28"/>
          <w:szCs w:val="28"/>
          <w:lang w:val="en-US"/>
        </w:rPr>
      </w:pPr>
    </w:p>
    <w:p w:rsidR="001B2D5B" w:rsidRPr="008C1AA4" w:rsidRDefault="001B2D5B" w:rsidP="001B2D5B">
      <w:pPr>
        <w:tabs>
          <w:tab w:val="left" w:pos="8820"/>
        </w:tabs>
        <w:rPr>
          <w:b/>
          <w:color w:val="000000"/>
          <w:sz w:val="28"/>
          <w:szCs w:val="28"/>
        </w:rPr>
      </w:pPr>
      <w:r w:rsidRPr="008C1AA4">
        <w:rPr>
          <w:b/>
          <w:color w:val="000000"/>
          <w:sz w:val="28"/>
          <w:szCs w:val="28"/>
        </w:rPr>
        <w:t>Содержание</w:t>
      </w:r>
    </w:p>
    <w:p w:rsidR="001B2D5B" w:rsidRPr="001B2D5B" w:rsidRDefault="001B2D5B" w:rsidP="001B2D5B">
      <w:pPr>
        <w:tabs>
          <w:tab w:val="left" w:pos="8820"/>
        </w:tabs>
        <w:rPr>
          <w:color w:val="000000"/>
          <w:sz w:val="28"/>
          <w:szCs w:val="28"/>
        </w:rPr>
      </w:pPr>
    </w:p>
    <w:p w:rsidR="001B2D5B" w:rsidRPr="001B2D5B" w:rsidRDefault="001B2D5B" w:rsidP="001B2D5B">
      <w:pPr>
        <w:tabs>
          <w:tab w:val="left" w:pos="8820"/>
        </w:tabs>
        <w:rPr>
          <w:color w:val="000000"/>
          <w:sz w:val="28"/>
          <w:szCs w:val="28"/>
        </w:rPr>
      </w:pPr>
    </w:p>
    <w:p w:rsidR="001B2D5B" w:rsidRPr="001B2D5B" w:rsidRDefault="001B2D5B" w:rsidP="001B2D5B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B2D5B">
        <w:rPr>
          <w:color w:val="000000"/>
          <w:sz w:val="28"/>
          <w:szCs w:val="28"/>
        </w:rPr>
        <w:t>Пояснительная записка</w:t>
      </w:r>
    </w:p>
    <w:p w:rsidR="001B2D5B" w:rsidRPr="001B2D5B" w:rsidRDefault="007E7009" w:rsidP="001B2D5B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1.1. </w:t>
      </w:r>
      <w:r w:rsidR="001B2D5B">
        <w:rPr>
          <w:color w:val="000000"/>
          <w:sz w:val="28"/>
          <w:szCs w:val="28"/>
        </w:rPr>
        <w:t>Актуальность и концептуальные основы содержания программы</w:t>
      </w:r>
    </w:p>
    <w:p w:rsidR="007E7009" w:rsidRDefault="007E7009" w:rsidP="007E7009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B2D5B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 w:rsidR="001B2D5B" w:rsidRPr="001B2D5B">
        <w:rPr>
          <w:color w:val="000000"/>
          <w:sz w:val="28"/>
          <w:szCs w:val="28"/>
        </w:rPr>
        <w:t>Цели и основные задачи программы</w:t>
      </w:r>
    </w:p>
    <w:p w:rsidR="001B2D5B" w:rsidRPr="001B2D5B" w:rsidRDefault="007E7009" w:rsidP="007E7009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B2D5B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.</w:t>
      </w:r>
      <w:r w:rsidR="001B2D5B">
        <w:rPr>
          <w:color w:val="000000"/>
          <w:sz w:val="28"/>
          <w:szCs w:val="28"/>
        </w:rPr>
        <w:t xml:space="preserve"> Организация</w:t>
      </w:r>
      <w:r w:rsidR="001B2D5B" w:rsidRPr="001B2D5B">
        <w:rPr>
          <w:color w:val="000000"/>
          <w:sz w:val="28"/>
          <w:szCs w:val="28"/>
        </w:rPr>
        <w:t xml:space="preserve"> образовательного процесса</w:t>
      </w:r>
      <w:r w:rsidR="001B2D5B">
        <w:rPr>
          <w:color w:val="000000"/>
          <w:sz w:val="28"/>
          <w:szCs w:val="28"/>
        </w:rPr>
        <w:t xml:space="preserve"> и </w:t>
      </w:r>
      <w:r w:rsidR="00553957">
        <w:rPr>
          <w:color w:val="000000"/>
          <w:sz w:val="28"/>
          <w:szCs w:val="28"/>
        </w:rPr>
        <w:t xml:space="preserve">индивидуальные </w:t>
      </w:r>
      <w:r>
        <w:rPr>
          <w:color w:val="000000"/>
          <w:sz w:val="28"/>
          <w:szCs w:val="28"/>
        </w:rPr>
        <w:t xml:space="preserve">                                      </w:t>
      </w:r>
      <w:r w:rsidR="001B2D5B">
        <w:rPr>
          <w:color w:val="000000"/>
          <w:sz w:val="28"/>
          <w:szCs w:val="28"/>
        </w:rPr>
        <w:t xml:space="preserve">образовательные маршруты </w:t>
      </w:r>
      <w:proofErr w:type="gramStart"/>
      <w:r w:rsidR="001B2D5B">
        <w:rPr>
          <w:color w:val="000000"/>
          <w:sz w:val="28"/>
          <w:szCs w:val="28"/>
        </w:rPr>
        <w:t>обучающихся</w:t>
      </w:r>
      <w:proofErr w:type="gramEnd"/>
    </w:p>
    <w:p w:rsidR="001B2D5B" w:rsidRPr="001B2D5B" w:rsidRDefault="001B2D5B" w:rsidP="001B2D5B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E7009">
        <w:rPr>
          <w:color w:val="000000"/>
          <w:sz w:val="28"/>
          <w:szCs w:val="28"/>
        </w:rPr>
        <w:t xml:space="preserve"> </w:t>
      </w:r>
      <w:r w:rsidRPr="001B2D5B">
        <w:rPr>
          <w:color w:val="000000"/>
          <w:sz w:val="28"/>
          <w:szCs w:val="28"/>
        </w:rPr>
        <w:t>Общая характеристика учебного предмета курса</w:t>
      </w:r>
    </w:p>
    <w:p w:rsidR="001B2D5B" w:rsidRPr="001B2D5B" w:rsidRDefault="001B2D5B" w:rsidP="001B2D5B">
      <w:pPr>
        <w:tabs>
          <w:tab w:val="left" w:pos="8820"/>
        </w:tabs>
        <w:rPr>
          <w:color w:val="000000"/>
          <w:sz w:val="28"/>
          <w:szCs w:val="28"/>
        </w:rPr>
      </w:pPr>
      <w:r w:rsidRPr="001B2D5B">
        <w:rPr>
          <w:color w:val="000000"/>
          <w:sz w:val="28"/>
          <w:szCs w:val="28"/>
        </w:rPr>
        <w:t>3. Описание ценностных ориентиров содержания учебного предмета</w:t>
      </w:r>
    </w:p>
    <w:p w:rsidR="001B2D5B" w:rsidRDefault="001B2D5B" w:rsidP="001B2D5B">
      <w:pPr>
        <w:tabs>
          <w:tab w:val="left" w:pos="8820"/>
        </w:tabs>
        <w:rPr>
          <w:color w:val="000000"/>
          <w:sz w:val="28"/>
          <w:szCs w:val="28"/>
        </w:rPr>
      </w:pPr>
      <w:r w:rsidRPr="001B2D5B">
        <w:rPr>
          <w:color w:val="000000"/>
          <w:sz w:val="28"/>
          <w:szCs w:val="28"/>
        </w:rPr>
        <w:t xml:space="preserve">4. Личностные, </w:t>
      </w:r>
      <w:proofErr w:type="spellStart"/>
      <w:r w:rsidRPr="001B2D5B">
        <w:rPr>
          <w:color w:val="000000"/>
          <w:sz w:val="28"/>
          <w:szCs w:val="28"/>
        </w:rPr>
        <w:t>метапредметные</w:t>
      </w:r>
      <w:proofErr w:type="spellEnd"/>
      <w:r w:rsidRPr="001B2D5B">
        <w:rPr>
          <w:color w:val="000000"/>
          <w:sz w:val="28"/>
          <w:szCs w:val="28"/>
        </w:rPr>
        <w:t xml:space="preserve"> и предметные результаты освоения программы</w:t>
      </w:r>
    </w:p>
    <w:p w:rsidR="00514BFE" w:rsidRPr="001B2D5B" w:rsidRDefault="00514BFE" w:rsidP="001B2D5B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14BFE">
        <w:rPr>
          <w:color w:val="000000"/>
          <w:sz w:val="28"/>
          <w:szCs w:val="28"/>
        </w:rPr>
        <w:t>. Механизм оценки образовательных результатов</w:t>
      </w:r>
    </w:p>
    <w:p w:rsidR="00CE1150" w:rsidRDefault="00514BFE" w:rsidP="001B2D5B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B2D5B" w:rsidRPr="001B2D5B">
        <w:rPr>
          <w:color w:val="000000"/>
          <w:sz w:val="28"/>
          <w:szCs w:val="28"/>
        </w:rPr>
        <w:t xml:space="preserve">. </w:t>
      </w:r>
      <w:r w:rsidR="00CE1150" w:rsidRPr="00CE1150">
        <w:rPr>
          <w:color w:val="000000"/>
          <w:sz w:val="28"/>
          <w:szCs w:val="28"/>
        </w:rPr>
        <w:t xml:space="preserve">Тематическое планирование </w:t>
      </w:r>
    </w:p>
    <w:p w:rsidR="007E7009" w:rsidRDefault="007E7009" w:rsidP="001B2D5B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6.1. </w:t>
      </w:r>
      <w:r w:rsidRPr="00CE1150">
        <w:rPr>
          <w:color w:val="000000"/>
          <w:sz w:val="28"/>
          <w:szCs w:val="28"/>
        </w:rPr>
        <w:t>Тематическое планирование</w:t>
      </w:r>
      <w:r>
        <w:rPr>
          <w:color w:val="000000"/>
          <w:sz w:val="28"/>
          <w:szCs w:val="28"/>
        </w:rPr>
        <w:t xml:space="preserve">  (1 год обучения)</w:t>
      </w:r>
    </w:p>
    <w:p w:rsidR="007E7009" w:rsidRDefault="007E7009" w:rsidP="001B2D5B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6.2. </w:t>
      </w:r>
      <w:r w:rsidRPr="00CE1150">
        <w:rPr>
          <w:color w:val="000000"/>
          <w:sz w:val="28"/>
          <w:szCs w:val="28"/>
        </w:rPr>
        <w:t>Тематическое планирование</w:t>
      </w:r>
      <w:r>
        <w:rPr>
          <w:color w:val="000000"/>
          <w:sz w:val="28"/>
          <w:szCs w:val="28"/>
        </w:rPr>
        <w:t xml:space="preserve">  (2 год обучения)</w:t>
      </w:r>
      <w:r>
        <w:rPr>
          <w:color w:val="000000"/>
          <w:sz w:val="28"/>
          <w:szCs w:val="28"/>
        </w:rPr>
        <w:tab/>
      </w:r>
    </w:p>
    <w:p w:rsidR="001B2D5B" w:rsidRDefault="007E7009" w:rsidP="001B2D5B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E1150">
        <w:rPr>
          <w:color w:val="000000"/>
          <w:sz w:val="28"/>
          <w:szCs w:val="28"/>
        </w:rPr>
        <w:t xml:space="preserve">. </w:t>
      </w:r>
      <w:r w:rsidR="001B2D5B" w:rsidRPr="001B2D5B">
        <w:rPr>
          <w:color w:val="000000"/>
          <w:sz w:val="28"/>
          <w:szCs w:val="28"/>
        </w:rPr>
        <w:t>Содержание учебного предмета</w:t>
      </w:r>
    </w:p>
    <w:p w:rsidR="007E7009" w:rsidRDefault="007E7009" w:rsidP="001B2D5B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7.1. Содержание первого года обучения</w:t>
      </w:r>
    </w:p>
    <w:p w:rsidR="007E7009" w:rsidRPr="001B2D5B" w:rsidRDefault="007E7009" w:rsidP="001B2D5B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7.2. Содержание второго года обучения</w:t>
      </w:r>
    </w:p>
    <w:p w:rsidR="001B2D5B" w:rsidRPr="001B2D5B" w:rsidRDefault="007E7009" w:rsidP="001B2D5B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B2D5B" w:rsidRPr="001B2D5B">
        <w:rPr>
          <w:color w:val="000000"/>
          <w:sz w:val="28"/>
          <w:szCs w:val="28"/>
        </w:rPr>
        <w:t>. Ресурсное обеспечение образовательного процесса</w:t>
      </w:r>
    </w:p>
    <w:p w:rsidR="001B2D5B" w:rsidRPr="001B2D5B" w:rsidRDefault="007E7009" w:rsidP="001B2D5B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</w:t>
      </w:r>
      <w:r w:rsidR="00A37992">
        <w:rPr>
          <w:color w:val="000000"/>
          <w:sz w:val="28"/>
          <w:szCs w:val="28"/>
        </w:rPr>
        <w:t>.1</w:t>
      </w:r>
      <w:r w:rsidR="001B2D5B" w:rsidRPr="001B2D5B">
        <w:rPr>
          <w:color w:val="000000"/>
          <w:sz w:val="28"/>
          <w:szCs w:val="28"/>
        </w:rPr>
        <w:t xml:space="preserve"> Информационно-методические ресурсы</w:t>
      </w:r>
    </w:p>
    <w:p w:rsidR="001B2D5B" w:rsidRPr="001B2D5B" w:rsidRDefault="007E7009" w:rsidP="001B2D5B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</w:t>
      </w:r>
      <w:r w:rsidR="00A37992">
        <w:rPr>
          <w:color w:val="000000"/>
          <w:sz w:val="28"/>
          <w:szCs w:val="28"/>
        </w:rPr>
        <w:t>.2</w:t>
      </w:r>
      <w:r w:rsidR="001B2D5B" w:rsidRPr="001B2D5B">
        <w:rPr>
          <w:color w:val="000000"/>
          <w:sz w:val="28"/>
          <w:szCs w:val="28"/>
        </w:rPr>
        <w:t xml:space="preserve"> Материально-технические ресурсы</w:t>
      </w:r>
    </w:p>
    <w:p w:rsidR="001B2D5B" w:rsidRPr="007E7009" w:rsidRDefault="001B2D5B" w:rsidP="001B2D5B">
      <w:pPr>
        <w:tabs>
          <w:tab w:val="left" w:pos="8820"/>
        </w:tabs>
        <w:rPr>
          <w:color w:val="000000"/>
          <w:sz w:val="28"/>
          <w:szCs w:val="28"/>
        </w:rPr>
      </w:pPr>
      <w:r w:rsidRPr="007E7009">
        <w:rPr>
          <w:color w:val="000000"/>
          <w:sz w:val="28"/>
          <w:szCs w:val="28"/>
        </w:rPr>
        <w:t>9. Список литературы</w:t>
      </w:r>
    </w:p>
    <w:p w:rsidR="001B2D5B" w:rsidRPr="007E7009" w:rsidRDefault="007E7009" w:rsidP="001B2D5B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B2D5B" w:rsidRPr="007E7009">
        <w:rPr>
          <w:color w:val="000000"/>
          <w:sz w:val="28"/>
          <w:szCs w:val="28"/>
        </w:rPr>
        <w:t>9.1</w:t>
      </w:r>
      <w:r w:rsidR="001E464F" w:rsidRPr="007E7009">
        <w:rPr>
          <w:color w:val="000000"/>
          <w:sz w:val="28"/>
          <w:szCs w:val="28"/>
        </w:rPr>
        <w:t xml:space="preserve"> Литература используемая педагогом для разработки программы и организации образовательного процесса</w:t>
      </w:r>
    </w:p>
    <w:p w:rsidR="001B2D5B" w:rsidRPr="007E7009" w:rsidRDefault="007E7009" w:rsidP="001B2D5B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464F" w:rsidRPr="007E7009">
        <w:rPr>
          <w:color w:val="000000"/>
          <w:sz w:val="28"/>
          <w:szCs w:val="28"/>
        </w:rPr>
        <w:t xml:space="preserve">9.2 Литература, рекомендованная </w:t>
      </w:r>
      <w:r w:rsidR="001B2D5B" w:rsidRPr="007E7009">
        <w:rPr>
          <w:color w:val="000000"/>
          <w:sz w:val="28"/>
          <w:szCs w:val="28"/>
        </w:rPr>
        <w:t xml:space="preserve"> для обучающихся и родителей</w:t>
      </w:r>
    </w:p>
    <w:p w:rsidR="001E464F" w:rsidRPr="007E7009" w:rsidRDefault="007E7009" w:rsidP="001B2D5B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464F" w:rsidRPr="007E7009">
        <w:rPr>
          <w:color w:val="000000"/>
          <w:sz w:val="28"/>
          <w:szCs w:val="28"/>
        </w:rPr>
        <w:t>9.3 Интернет ресурсы</w:t>
      </w:r>
    </w:p>
    <w:p w:rsidR="001B2D5B" w:rsidRPr="001B2D5B" w:rsidRDefault="001B2D5B" w:rsidP="001B2D5B">
      <w:pPr>
        <w:tabs>
          <w:tab w:val="left" w:pos="8820"/>
        </w:tabs>
        <w:rPr>
          <w:color w:val="000000"/>
          <w:sz w:val="28"/>
          <w:szCs w:val="28"/>
        </w:rPr>
      </w:pPr>
    </w:p>
    <w:p w:rsidR="001B2D5B" w:rsidRPr="001B2D5B" w:rsidRDefault="001B2D5B" w:rsidP="001B2D5B">
      <w:pPr>
        <w:tabs>
          <w:tab w:val="left" w:pos="8820"/>
        </w:tabs>
        <w:rPr>
          <w:color w:val="000000"/>
          <w:sz w:val="28"/>
          <w:szCs w:val="28"/>
        </w:rPr>
      </w:pPr>
    </w:p>
    <w:p w:rsidR="001B2D5B" w:rsidRPr="001B2D5B" w:rsidRDefault="001B2D5B" w:rsidP="001B2D5B">
      <w:pPr>
        <w:tabs>
          <w:tab w:val="left" w:pos="8820"/>
        </w:tabs>
        <w:rPr>
          <w:color w:val="000000"/>
          <w:sz w:val="28"/>
          <w:szCs w:val="28"/>
        </w:rPr>
      </w:pPr>
    </w:p>
    <w:p w:rsidR="001B2D5B" w:rsidRPr="001B2D5B" w:rsidRDefault="001B2D5B" w:rsidP="001B2D5B">
      <w:pPr>
        <w:tabs>
          <w:tab w:val="left" w:pos="8820"/>
        </w:tabs>
        <w:rPr>
          <w:color w:val="000000"/>
          <w:sz w:val="28"/>
          <w:szCs w:val="28"/>
        </w:rPr>
      </w:pPr>
    </w:p>
    <w:p w:rsidR="001B2D5B" w:rsidRPr="001B2D5B" w:rsidRDefault="001B2D5B" w:rsidP="001B2D5B">
      <w:pPr>
        <w:tabs>
          <w:tab w:val="left" w:pos="8820"/>
        </w:tabs>
        <w:rPr>
          <w:color w:val="000000"/>
          <w:sz w:val="28"/>
          <w:szCs w:val="28"/>
        </w:rPr>
      </w:pPr>
    </w:p>
    <w:p w:rsidR="001B2D5B" w:rsidRDefault="001B2D5B" w:rsidP="00B75046">
      <w:pPr>
        <w:tabs>
          <w:tab w:val="left" w:pos="8820"/>
        </w:tabs>
        <w:jc w:val="center"/>
        <w:rPr>
          <w:b/>
          <w:color w:val="000000"/>
          <w:sz w:val="28"/>
          <w:szCs w:val="28"/>
        </w:rPr>
      </w:pPr>
    </w:p>
    <w:p w:rsidR="002D7BBE" w:rsidRDefault="002D7BBE" w:rsidP="00B75046">
      <w:pPr>
        <w:tabs>
          <w:tab w:val="left" w:pos="8820"/>
        </w:tabs>
        <w:jc w:val="center"/>
        <w:rPr>
          <w:b/>
          <w:color w:val="000000"/>
          <w:sz w:val="28"/>
          <w:szCs w:val="28"/>
        </w:rPr>
      </w:pPr>
    </w:p>
    <w:p w:rsidR="002D7BBE" w:rsidRDefault="002D7BBE" w:rsidP="00B75046">
      <w:pPr>
        <w:tabs>
          <w:tab w:val="left" w:pos="8820"/>
        </w:tabs>
        <w:jc w:val="center"/>
        <w:rPr>
          <w:b/>
          <w:color w:val="000000"/>
          <w:sz w:val="28"/>
          <w:szCs w:val="28"/>
        </w:rPr>
      </w:pPr>
    </w:p>
    <w:p w:rsidR="002D7BBE" w:rsidRDefault="002D7BBE" w:rsidP="00B75046">
      <w:pPr>
        <w:tabs>
          <w:tab w:val="left" w:pos="8820"/>
        </w:tabs>
        <w:jc w:val="center"/>
        <w:rPr>
          <w:b/>
          <w:color w:val="000000"/>
          <w:sz w:val="28"/>
          <w:szCs w:val="28"/>
        </w:rPr>
      </w:pPr>
    </w:p>
    <w:p w:rsidR="002D7BBE" w:rsidRDefault="002D7BBE" w:rsidP="00B75046">
      <w:pPr>
        <w:tabs>
          <w:tab w:val="left" w:pos="8820"/>
        </w:tabs>
        <w:jc w:val="center"/>
        <w:rPr>
          <w:b/>
          <w:color w:val="000000"/>
          <w:sz w:val="28"/>
          <w:szCs w:val="28"/>
        </w:rPr>
      </w:pPr>
    </w:p>
    <w:p w:rsidR="002D7BBE" w:rsidRDefault="002D7BBE" w:rsidP="00B75046">
      <w:pPr>
        <w:tabs>
          <w:tab w:val="left" w:pos="8820"/>
        </w:tabs>
        <w:jc w:val="center"/>
        <w:rPr>
          <w:b/>
          <w:color w:val="000000"/>
          <w:sz w:val="28"/>
          <w:szCs w:val="28"/>
        </w:rPr>
      </w:pPr>
    </w:p>
    <w:p w:rsidR="002D7BBE" w:rsidRDefault="002D7BBE" w:rsidP="00B75046">
      <w:pPr>
        <w:tabs>
          <w:tab w:val="left" w:pos="8820"/>
        </w:tabs>
        <w:jc w:val="center"/>
        <w:rPr>
          <w:b/>
          <w:color w:val="000000"/>
          <w:sz w:val="28"/>
          <w:szCs w:val="28"/>
        </w:rPr>
      </w:pPr>
    </w:p>
    <w:p w:rsidR="002D7BBE" w:rsidRDefault="002D7BBE" w:rsidP="00B75046">
      <w:pPr>
        <w:tabs>
          <w:tab w:val="left" w:pos="8820"/>
        </w:tabs>
        <w:jc w:val="center"/>
        <w:rPr>
          <w:b/>
          <w:color w:val="000000"/>
          <w:sz w:val="28"/>
          <w:szCs w:val="28"/>
        </w:rPr>
      </w:pPr>
    </w:p>
    <w:p w:rsidR="002D7BBE" w:rsidRDefault="002D7BBE" w:rsidP="00B75046">
      <w:pPr>
        <w:tabs>
          <w:tab w:val="left" w:pos="8820"/>
        </w:tabs>
        <w:jc w:val="center"/>
        <w:rPr>
          <w:b/>
          <w:color w:val="000000"/>
          <w:sz w:val="28"/>
          <w:szCs w:val="28"/>
        </w:rPr>
      </w:pPr>
    </w:p>
    <w:p w:rsidR="002D7BBE" w:rsidRDefault="002D7BBE" w:rsidP="00B75046">
      <w:pPr>
        <w:tabs>
          <w:tab w:val="left" w:pos="8820"/>
        </w:tabs>
        <w:jc w:val="center"/>
        <w:rPr>
          <w:b/>
          <w:color w:val="000000"/>
          <w:sz w:val="28"/>
          <w:szCs w:val="28"/>
        </w:rPr>
      </w:pPr>
    </w:p>
    <w:p w:rsidR="002D7BBE" w:rsidRDefault="002D7BBE" w:rsidP="00B75046">
      <w:pPr>
        <w:tabs>
          <w:tab w:val="left" w:pos="8820"/>
        </w:tabs>
        <w:jc w:val="center"/>
        <w:rPr>
          <w:b/>
          <w:color w:val="000000"/>
          <w:sz w:val="28"/>
          <w:szCs w:val="28"/>
        </w:rPr>
      </w:pPr>
    </w:p>
    <w:p w:rsidR="00BF0018" w:rsidRPr="00BF0018" w:rsidRDefault="00BF0018" w:rsidP="00BF0018">
      <w:pPr>
        <w:tabs>
          <w:tab w:val="left" w:pos="8820"/>
        </w:tabs>
        <w:jc w:val="both"/>
        <w:rPr>
          <w:color w:val="000000"/>
        </w:rPr>
      </w:pPr>
    </w:p>
    <w:p w:rsidR="00BF0018" w:rsidRDefault="00BF0018" w:rsidP="00B75046">
      <w:pPr>
        <w:tabs>
          <w:tab w:val="left" w:pos="8820"/>
        </w:tabs>
        <w:jc w:val="center"/>
        <w:rPr>
          <w:b/>
          <w:color w:val="000000"/>
          <w:sz w:val="28"/>
          <w:szCs w:val="28"/>
        </w:rPr>
      </w:pPr>
    </w:p>
    <w:p w:rsidR="00B75046" w:rsidRDefault="00A46171" w:rsidP="00B75046">
      <w:pPr>
        <w:tabs>
          <w:tab w:val="left" w:pos="88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1.Пояснительная записка</w:t>
      </w:r>
    </w:p>
    <w:p w:rsidR="00A46171" w:rsidRPr="00A46171" w:rsidRDefault="00A46171" w:rsidP="00B75046">
      <w:pPr>
        <w:tabs>
          <w:tab w:val="left" w:pos="8820"/>
        </w:tabs>
        <w:jc w:val="center"/>
        <w:rPr>
          <w:b/>
          <w:sz w:val="28"/>
          <w:szCs w:val="28"/>
        </w:rPr>
      </w:pPr>
      <w:r w:rsidRPr="00A46171">
        <w:rPr>
          <w:b/>
          <w:sz w:val="28"/>
          <w:szCs w:val="28"/>
        </w:rPr>
        <w:t>1.1Актуальность и концептуальные основы содержания программы</w:t>
      </w:r>
    </w:p>
    <w:p w:rsidR="00B75046" w:rsidRPr="00DE2046" w:rsidRDefault="00B75046" w:rsidP="00B7504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5046" w:rsidRPr="00BD76DF" w:rsidRDefault="00B75046" w:rsidP="00B75046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D76DF">
        <w:rPr>
          <w:color w:val="000000"/>
          <w:sz w:val="28"/>
          <w:szCs w:val="28"/>
        </w:rPr>
        <w:t>Одним из путей воспитания у школьников любви к природе, своему краю, является развитие познава</w:t>
      </w:r>
      <w:r w:rsidR="00A46171" w:rsidRPr="00BD76DF">
        <w:rPr>
          <w:color w:val="000000"/>
          <w:sz w:val="28"/>
          <w:szCs w:val="28"/>
        </w:rPr>
        <w:t>тельного интереса к окружающему миру</w:t>
      </w:r>
      <w:proofErr w:type="gramStart"/>
      <w:r w:rsidR="00B44319" w:rsidRPr="00BD76DF">
        <w:rPr>
          <w:color w:val="000000"/>
          <w:sz w:val="28"/>
          <w:szCs w:val="28"/>
        </w:rPr>
        <w:t xml:space="preserve"> ,</w:t>
      </w:r>
      <w:proofErr w:type="gramEnd"/>
      <w:r w:rsidR="00B44319" w:rsidRPr="00BD76DF">
        <w:rPr>
          <w:color w:val="000000"/>
          <w:sz w:val="28"/>
          <w:szCs w:val="28"/>
        </w:rPr>
        <w:t xml:space="preserve"> к</w:t>
      </w:r>
      <w:r w:rsidRPr="00BD76DF">
        <w:rPr>
          <w:color w:val="000000"/>
          <w:sz w:val="28"/>
          <w:szCs w:val="28"/>
        </w:rPr>
        <w:t xml:space="preserve"> изучению процессов жизнедеятельности растений (</w:t>
      </w:r>
      <w:r w:rsidR="00BD76DF" w:rsidRPr="00BD76DF">
        <w:rPr>
          <w:color w:val="000000"/>
          <w:sz w:val="28"/>
          <w:szCs w:val="28"/>
        </w:rPr>
        <w:t>физиология растений)  в условиях</w:t>
      </w:r>
      <w:r w:rsidRPr="00BD76DF">
        <w:rPr>
          <w:color w:val="000000"/>
          <w:sz w:val="28"/>
          <w:szCs w:val="28"/>
        </w:rPr>
        <w:t xml:space="preserve"> опытно-поисковой деятельности. Программа внеурочной деятельности «Волшебный мир </w:t>
      </w:r>
      <w:proofErr w:type="spellStart"/>
      <w:r w:rsidRPr="00BD76DF">
        <w:rPr>
          <w:color w:val="000000"/>
          <w:sz w:val="28"/>
          <w:szCs w:val="28"/>
        </w:rPr>
        <w:t>геснериевых</w:t>
      </w:r>
      <w:proofErr w:type="spellEnd"/>
      <w:r w:rsidRPr="00BD76DF">
        <w:rPr>
          <w:color w:val="000000"/>
          <w:sz w:val="28"/>
          <w:szCs w:val="28"/>
        </w:rPr>
        <w:t xml:space="preserve">» относится к естественнонаучному направлению, ориентирована на создание условий для </w:t>
      </w:r>
      <w:r w:rsidR="00B44319" w:rsidRPr="00BD76DF">
        <w:rPr>
          <w:color w:val="000000"/>
          <w:sz w:val="28"/>
          <w:szCs w:val="28"/>
        </w:rPr>
        <w:t xml:space="preserve">целенаправленного </w:t>
      </w:r>
      <w:r w:rsidR="00BD76DF">
        <w:rPr>
          <w:color w:val="000000"/>
          <w:sz w:val="28"/>
          <w:szCs w:val="28"/>
        </w:rPr>
        <w:t xml:space="preserve"> формирования экологических представлений,</w:t>
      </w:r>
      <w:r w:rsidR="00BD76DF" w:rsidRPr="00BD76DF">
        <w:rPr>
          <w:color w:val="000000"/>
          <w:sz w:val="28"/>
          <w:szCs w:val="28"/>
        </w:rPr>
        <w:t xml:space="preserve"> развитие экологического сознания и чувств</w:t>
      </w:r>
      <w:r w:rsidR="00BD76DF">
        <w:rPr>
          <w:color w:val="000000"/>
          <w:sz w:val="28"/>
          <w:szCs w:val="28"/>
        </w:rPr>
        <w:t xml:space="preserve"> младших школьников. </w:t>
      </w:r>
      <w:r w:rsidR="00B44319" w:rsidRPr="00BD76DF">
        <w:rPr>
          <w:color w:val="000000"/>
          <w:sz w:val="28"/>
          <w:szCs w:val="28"/>
        </w:rPr>
        <w:t xml:space="preserve">  Концептуальной идеей  программы </w:t>
      </w:r>
      <w:r w:rsidRPr="00BD76DF">
        <w:rPr>
          <w:color w:val="000000"/>
          <w:sz w:val="28"/>
          <w:szCs w:val="28"/>
        </w:rPr>
        <w:t xml:space="preserve"> </w:t>
      </w:r>
      <w:r w:rsidR="00B44319" w:rsidRPr="00BD76DF">
        <w:rPr>
          <w:color w:val="000000"/>
          <w:sz w:val="28"/>
          <w:szCs w:val="28"/>
        </w:rPr>
        <w:t xml:space="preserve">является идея  </w:t>
      </w:r>
      <w:r w:rsidR="00BD76DF">
        <w:rPr>
          <w:color w:val="000000"/>
          <w:sz w:val="28"/>
          <w:szCs w:val="28"/>
        </w:rPr>
        <w:t xml:space="preserve">формирование  основ </w:t>
      </w:r>
      <w:r w:rsidR="00B44319" w:rsidRPr="00BD76DF">
        <w:rPr>
          <w:color w:val="000000"/>
          <w:sz w:val="28"/>
          <w:szCs w:val="28"/>
        </w:rPr>
        <w:t xml:space="preserve"> эколого-нравственной культуры</w:t>
      </w:r>
      <w:r w:rsidR="00BD76DF" w:rsidRPr="00BD76DF">
        <w:rPr>
          <w:color w:val="000000"/>
          <w:sz w:val="28"/>
          <w:szCs w:val="28"/>
        </w:rPr>
        <w:t xml:space="preserve"> </w:t>
      </w:r>
      <w:r w:rsidR="00BD76DF">
        <w:rPr>
          <w:color w:val="000000"/>
          <w:sz w:val="28"/>
          <w:szCs w:val="28"/>
        </w:rPr>
        <w:t xml:space="preserve">ребёнка </w:t>
      </w:r>
      <w:r w:rsidR="00BD76DF" w:rsidRPr="00BD76DF">
        <w:rPr>
          <w:color w:val="000000"/>
          <w:sz w:val="28"/>
          <w:szCs w:val="28"/>
        </w:rPr>
        <w:t xml:space="preserve"> посредством  включения его </w:t>
      </w:r>
      <w:r w:rsidRPr="00BD76DF">
        <w:rPr>
          <w:color w:val="000000"/>
          <w:sz w:val="28"/>
          <w:szCs w:val="28"/>
        </w:rPr>
        <w:t xml:space="preserve">  в практико-ориентированную деятельность по изучению жизнедеятельности расте</w:t>
      </w:r>
      <w:r w:rsidR="00BD76DF" w:rsidRPr="00BD76DF">
        <w:rPr>
          <w:color w:val="000000"/>
          <w:sz w:val="28"/>
          <w:szCs w:val="28"/>
        </w:rPr>
        <w:t>ний</w:t>
      </w:r>
      <w:r w:rsidRPr="00BD76DF">
        <w:rPr>
          <w:color w:val="000000"/>
          <w:sz w:val="28"/>
          <w:szCs w:val="28"/>
        </w:rPr>
        <w:t>. Содержание программы о</w:t>
      </w:r>
      <w:r w:rsidR="00BD76DF" w:rsidRPr="00BD76DF">
        <w:rPr>
          <w:color w:val="000000"/>
          <w:sz w:val="28"/>
          <w:szCs w:val="28"/>
        </w:rPr>
        <w:t>пирается на  ведущие положения</w:t>
      </w:r>
      <w:r w:rsidR="00A46171" w:rsidRPr="00BD76DF">
        <w:rPr>
          <w:color w:val="000000"/>
          <w:sz w:val="28"/>
          <w:szCs w:val="28"/>
        </w:rPr>
        <w:t xml:space="preserve"> </w:t>
      </w:r>
      <w:r w:rsidRPr="00BD76DF">
        <w:rPr>
          <w:color w:val="000000"/>
          <w:sz w:val="28"/>
          <w:szCs w:val="28"/>
        </w:rPr>
        <w:t xml:space="preserve">естественнонаучного образования, </w:t>
      </w:r>
      <w:proofErr w:type="gramStart"/>
      <w:r w:rsidRPr="00BD76DF">
        <w:rPr>
          <w:color w:val="000000"/>
          <w:sz w:val="28"/>
          <w:szCs w:val="28"/>
        </w:rPr>
        <w:t>представленных</w:t>
      </w:r>
      <w:proofErr w:type="gramEnd"/>
      <w:r w:rsidRPr="00BD76DF">
        <w:rPr>
          <w:color w:val="000000"/>
          <w:sz w:val="28"/>
          <w:szCs w:val="28"/>
        </w:rPr>
        <w:t xml:space="preserve"> в курсе «Окружающий мир» образовательной системы «Школа 2100» «Живые обитатели планеты», при этом расширяя следующие компоненты: </w:t>
      </w:r>
    </w:p>
    <w:p w:rsidR="00B75046" w:rsidRPr="00BD76DF" w:rsidRDefault="00B75046" w:rsidP="00BD76DF">
      <w:pPr>
        <w:pStyle w:val="a3"/>
        <w:spacing w:before="0" w:after="0" w:line="360" w:lineRule="atLeast"/>
        <w:rPr>
          <w:color w:val="170E02"/>
          <w:sz w:val="28"/>
          <w:szCs w:val="28"/>
        </w:rPr>
      </w:pPr>
      <w:r w:rsidRPr="00BD76DF">
        <w:rPr>
          <w:rStyle w:val="a4"/>
          <w:i w:val="0"/>
          <w:color w:val="170E02"/>
          <w:sz w:val="28"/>
          <w:szCs w:val="28"/>
        </w:rPr>
        <w:t>1-я линия развития – уметь объяснять мир:</w:t>
      </w:r>
    </w:p>
    <w:p w:rsidR="00B75046" w:rsidRPr="00BD76DF" w:rsidRDefault="00B75046" w:rsidP="00B75046">
      <w:pPr>
        <w:numPr>
          <w:ilvl w:val="0"/>
          <w:numId w:val="1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BD76DF">
        <w:rPr>
          <w:color w:val="170E02"/>
          <w:sz w:val="28"/>
          <w:szCs w:val="28"/>
        </w:rPr>
        <w:t xml:space="preserve">называть живые природные богатства и их роль в жизни человека; </w:t>
      </w:r>
    </w:p>
    <w:p w:rsidR="00B75046" w:rsidRPr="00BD76DF" w:rsidRDefault="00B75046" w:rsidP="00BD76DF">
      <w:pPr>
        <w:pStyle w:val="a3"/>
        <w:spacing w:before="0" w:after="0" w:line="360" w:lineRule="atLeast"/>
        <w:rPr>
          <w:color w:val="170E02"/>
          <w:sz w:val="28"/>
          <w:szCs w:val="28"/>
        </w:rPr>
      </w:pPr>
      <w:r w:rsidRPr="00BD76DF">
        <w:rPr>
          <w:rStyle w:val="a4"/>
          <w:i w:val="0"/>
          <w:color w:val="170E02"/>
          <w:sz w:val="28"/>
          <w:szCs w:val="28"/>
        </w:rPr>
        <w:t>2-я линия развития – уметь определять своё отношение к миру:</w:t>
      </w:r>
    </w:p>
    <w:p w:rsidR="00B75046" w:rsidRPr="00BD76DF" w:rsidRDefault="00B75046" w:rsidP="00B75046">
      <w:pPr>
        <w:numPr>
          <w:ilvl w:val="0"/>
          <w:numId w:val="1"/>
        </w:numPr>
        <w:spacing w:line="360" w:lineRule="atLeast"/>
        <w:ind w:right="300"/>
        <w:textAlignment w:val="baseline"/>
        <w:rPr>
          <w:color w:val="170E02"/>
          <w:sz w:val="28"/>
          <w:szCs w:val="28"/>
        </w:rPr>
      </w:pPr>
      <w:r w:rsidRPr="00BD76DF">
        <w:rPr>
          <w:color w:val="170E02"/>
          <w:sz w:val="28"/>
          <w:szCs w:val="28"/>
        </w:rPr>
        <w:t xml:space="preserve">оценивать правильность поведения людей в природе; </w:t>
      </w:r>
    </w:p>
    <w:p w:rsidR="00B75046" w:rsidRPr="002607EF" w:rsidRDefault="00B75046" w:rsidP="00B75046">
      <w:pPr>
        <w:numPr>
          <w:ilvl w:val="0"/>
          <w:numId w:val="1"/>
        </w:numPr>
        <w:spacing w:line="360" w:lineRule="atLeast"/>
        <w:ind w:right="300"/>
        <w:textAlignment w:val="baseline"/>
        <w:rPr>
          <w:sz w:val="28"/>
          <w:szCs w:val="28"/>
        </w:rPr>
      </w:pPr>
      <w:r w:rsidRPr="00BD76DF">
        <w:rPr>
          <w:color w:val="170E02"/>
          <w:sz w:val="28"/>
          <w:szCs w:val="28"/>
        </w:rPr>
        <w:t xml:space="preserve">доказывать необходимость бережного отношения людей к </w:t>
      </w:r>
      <w:r w:rsidRPr="002607EF">
        <w:rPr>
          <w:sz w:val="28"/>
          <w:szCs w:val="28"/>
        </w:rPr>
        <w:t xml:space="preserve">живым организмам. </w:t>
      </w:r>
    </w:p>
    <w:p w:rsidR="0045102F" w:rsidRPr="002607EF" w:rsidRDefault="006B7BD1" w:rsidP="007E7009">
      <w:pPr>
        <w:pStyle w:val="ac"/>
        <w:ind w:firstLine="300"/>
        <w:rPr>
          <w:sz w:val="28"/>
          <w:szCs w:val="28"/>
        </w:rPr>
      </w:pPr>
      <w:r w:rsidRPr="002607EF">
        <w:rPr>
          <w:sz w:val="28"/>
          <w:szCs w:val="28"/>
        </w:rPr>
        <w:t>Актуальность</w:t>
      </w:r>
      <w:r w:rsidR="00BD76DF" w:rsidRPr="002607EF">
        <w:rPr>
          <w:sz w:val="28"/>
          <w:szCs w:val="28"/>
        </w:rPr>
        <w:t xml:space="preserve"> программы определяет</w:t>
      </w:r>
      <w:r w:rsidR="00A02847" w:rsidRPr="002607EF">
        <w:rPr>
          <w:sz w:val="28"/>
          <w:szCs w:val="28"/>
        </w:rPr>
        <w:t>ся необходимостью</w:t>
      </w:r>
      <w:r w:rsidR="00BD76DF" w:rsidRPr="002607EF">
        <w:rPr>
          <w:sz w:val="28"/>
          <w:szCs w:val="28"/>
        </w:rPr>
        <w:t xml:space="preserve"> </w:t>
      </w:r>
      <w:r w:rsidR="00A02847" w:rsidRPr="002607EF">
        <w:rPr>
          <w:sz w:val="28"/>
          <w:szCs w:val="28"/>
        </w:rPr>
        <w:t xml:space="preserve">формирования </w:t>
      </w:r>
      <w:r w:rsidR="0045102F" w:rsidRPr="002607EF">
        <w:rPr>
          <w:sz w:val="28"/>
          <w:szCs w:val="28"/>
        </w:rPr>
        <w:t>э</w:t>
      </w:r>
      <w:r w:rsidR="00803EF2" w:rsidRPr="002607EF">
        <w:rPr>
          <w:sz w:val="28"/>
          <w:szCs w:val="28"/>
        </w:rPr>
        <w:t>кологической модели поведения</w:t>
      </w:r>
      <w:r w:rsidR="0045102F" w:rsidRPr="002607EF">
        <w:rPr>
          <w:sz w:val="28"/>
          <w:szCs w:val="28"/>
        </w:rPr>
        <w:t xml:space="preserve"> современных </w:t>
      </w:r>
      <w:r w:rsidR="00BF0018" w:rsidRPr="002607EF">
        <w:rPr>
          <w:sz w:val="28"/>
          <w:szCs w:val="28"/>
        </w:rPr>
        <w:t xml:space="preserve"> младших </w:t>
      </w:r>
      <w:r w:rsidR="0045102F" w:rsidRPr="002607EF">
        <w:rPr>
          <w:sz w:val="28"/>
          <w:szCs w:val="28"/>
        </w:rPr>
        <w:t>школьников, проявляющейся в активной творческой деятельности по охране природы</w:t>
      </w:r>
      <w:r w:rsidR="0028063F" w:rsidRPr="002607EF">
        <w:rPr>
          <w:sz w:val="28"/>
          <w:szCs w:val="28"/>
        </w:rPr>
        <w:t xml:space="preserve">. </w:t>
      </w:r>
      <w:r w:rsidR="00BD76DF" w:rsidRPr="002607EF">
        <w:rPr>
          <w:sz w:val="28"/>
          <w:szCs w:val="28"/>
        </w:rPr>
        <w:t xml:space="preserve"> </w:t>
      </w:r>
      <w:r w:rsidR="0028063F" w:rsidRPr="002607EF">
        <w:rPr>
          <w:sz w:val="28"/>
          <w:szCs w:val="28"/>
        </w:rPr>
        <w:t>Вовлечение</w:t>
      </w:r>
      <w:r w:rsidR="006B7FE2" w:rsidRPr="002607EF">
        <w:rPr>
          <w:sz w:val="28"/>
          <w:szCs w:val="28"/>
        </w:rPr>
        <w:t xml:space="preserve"> младших школьников в реальную </w:t>
      </w:r>
      <w:r w:rsidR="00A02847" w:rsidRPr="002607EF">
        <w:rPr>
          <w:b/>
          <w:sz w:val="28"/>
          <w:szCs w:val="28"/>
          <w:u w:val="single"/>
        </w:rPr>
        <w:t xml:space="preserve"> </w:t>
      </w:r>
      <w:r w:rsidR="00A02847" w:rsidRPr="002607EF">
        <w:rPr>
          <w:sz w:val="28"/>
          <w:szCs w:val="28"/>
        </w:rPr>
        <w:t>опытническую и проектно-</w:t>
      </w:r>
      <w:r w:rsidR="006B7FE2" w:rsidRPr="002607EF">
        <w:rPr>
          <w:sz w:val="28"/>
          <w:szCs w:val="28"/>
        </w:rPr>
        <w:t>исследовательскую деятельность</w:t>
      </w:r>
      <w:r w:rsidR="00A02847" w:rsidRPr="002607EF">
        <w:rPr>
          <w:sz w:val="28"/>
          <w:szCs w:val="28"/>
        </w:rPr>
        <w:t xml:space="preserve"> способствует </w:t>
      </w:r>
      <w:r w:rsidR="0045102F" w:rsidRPr="002607EF">
        <w:rPr>
          <w:sz w:val="28"/>
          <w:szCs w:val="28"/>
        </w:rPr>
        <w:t xml:space="preserve">развитию </w:t>
      </w:r>
      <w:proofErr w:type="spellStart"/>
      <w:r w:rsidR="0045102F" w:rsidRPr="002607EF">
        <w:rPr>
          <w:sz w:val="28"/>
          <w:szCs w:val="28"/>
        </w:rPr>
        <w:t>природо</w:t>
      </w:r>
      <w:proofErr w:type="spellEnd"/>
      <w:r w:rsidR="0045102F" w:rsidRPr="002607EF">
        <w:rPr>
          <w:sz w:val="28"/>
          <w:szCs w:val="28"/>
        </w:rPr>
        <w:t>-ориентированного целостного мировоззрения</w:t>
      </w:r>
      <w:r w:rsidR="00A02847" w:rsidRPr="002607EF">
        <w:rPr>
          <w:sz w:val="28"/>
          <w:szCs w:val="28"/>
        </w:rPr>
        <w:t xml:space="preserve"> </w:t>
      </w:r>
      <w:r w:rsidR="0045102F" w:rsidRPr="002607EF">
        <w:rPr>
          <w:sz w:val="28"/>
          <w:szCs w:val="28"/>
        </w:rPr>
        <w:t xml:space="preserve">и личностного опыта самостоятельной </w:t>
      </w:r>
      <w:proofErr w:type="spellStart"/>
      <w:r w:rsidR="0045102F" w:rsidRPr="002607EF">
        <w:rPr>
          <w:sz w:val="28"/>
          <w:szCs w:val="28"/>
        </w:rPr>
        <w:t>экологосообразной</w:t>
      </w:r>
      <w:proofErr w:type="spellEnd"/>
      <w:r w:rsidR="007E7009">
        <w:rPr>
          <w:sz w:val="28"/>
          <w:szCs w:val="28"/>
        </w:rPr>
        <w:t xml:space="preserve"> </w:t>
      </w:r>
      <w:r w:rsidR="0045102F" w:rsidRPr="002607EF">
        <w:rPr>
          <w:sz w:val="28"/>
          <w:szCs w:val="28"/>
        </w:rPr>
        <w:t xml:space="preserve"> деятельности. </w:t>
      </w:r>
      <w:r w:rsidR="006B7FE2" w:rsidRPr="002607EF">
        <w:rPr>
          <w:sz w:val="28"/>
          <w:szCs w:val="28"/>
        </w:rPr>
        <w:t xml:space="preserve">Как любое научное творчество, </w:t>
      </w:r>
      <w:r w:rsidR="0061433E" w:rsidRPr="002607EF">
        <w:rPr>
          <w:sz w:val="28"/>
          <w:szCs w:val="28"/>
        </w:rPr>
        <w:t xml:space="preserve">опытническая </w:t>
      </w:r>
      <w:r w:rsidR="0045102F" w:rsidRPr="002607EF">
        <w:rPr>
          <w:sz w:val="28"/>
          <w:szCs w:val="28"/>
        </w:rPr>
        <w:t>деятельность обучающихся</w:t>
      </w:r>
      <w:r w:rsidR="006B7FE2" w:rsidRPr="002607EF">
        <w:rPr>
          <w:sz w:val="28"/>
          <w:szCs w:val="28"/>
        </w:rPr>
        <w:t xml:space="preserve"> заставляет их сталкиваться с вопросами, изучаемыми в программе основного образования – математики,</w:t>
      </w:r>
      <w:r w:rsidR="009D6D18" w:rsidRPr="002607EF">
        <w:rPr>
          <w:sz w:val="28"/>
          <w:szCs w:val="28"/>
        </w:rPr>
        <w:t xml:space="preserve"> природоведения</w:t>
      </w:r>
      <w:r w:rsidR="006B7FE2" w:rsidRPr="002607EF">
        <w:rPr>
          <w:sz w:val="28"/>
          <w:szCs w:val="28"/>
        </w:rPr>
        <w:t xml:space="preserve"> и др., стимулируя глубокое и заинтересованное изучение</w:t>
      </w:r>
      <w:r w:rsidR="0045102F" w:rsidRPr="002607EF">
        <w:rPr>
          <w:sz w:val="28"/>
          <w:szCs w:val="28"/>
        </w:rPr>
        <w:t xml:space="preserve"> этих образовательных областей.</w:t>
      </w:r>
    </w:p>
    <w:p w:rsidR="00B75046" w:rsidRPr="007E7009" w:rsidRDefault="006B7FE2" w:rsidP="007E7009">
      <w:pPr>
        <w:pStyle w:val="ac"/>
        <w:ind w:firstLine="300"/>
        <w:rPr>
          <w:sz w:val="28"/>
          <w:szCs w:val="28"/>
        </w:rPr>
      </w:pPr>
      <w:r w:rsidRPr="007E7009">
        <w:rPr>
          <w:sz w:val="28"/>
          <w:szCs w:val="28"/>
        </w:rPr>
        <w:t>Деятельность в живой природе создаёт условия для формирования у младших школьников разумного к ней отношения, основанного на понимании её законов. Пр</w:t>
      </w:r>
      <w:r w:rsidR="0045102F" w:rsidRPr="007E7009">
        <w:rPr>
          <w:sz w:val="28"/>
          <w:szCs w:val="28"/>
        </w:rPr>
        <w:t xml:space="preserve">ограмма позволяет  углубить  </w:t>
      </w:r>
      <w:r w:rsidRPr="007E7009">
        <w:rPr>
          <w:sz w:val="28"/>
          <w:szCs w:val="28"/>
        </w:rPr>
        <w:t xml:space="preserve"> </w:t>
      </w:r>
      <w:r w:rsidR="0045102F" w:rsidRPr="007E7009">
        <w:rPr>
          <w:sz w:val="28"/>
          <w:szCs w:val="28"/>
        </w:rPr>
        <w:t xml:space="preserve">курс «Природоведение» </w:t>
      </w:r>
      <w:r w:rsidRPr="007E7009">
        <w:rPr>
          <w:sz w:val="28"/>
          <w:szCs w:val="28"/>
        </w:rPr>
        <w:t>в</w:t>
      </w:r>
      <w:r w:rsidR="0061433E" w:rsidRPr="007E7009">
        <w:rPr>
          <w:sz w:val="28"/>
          <w:szCs w:val="28"/>
        </w:rPr>
        <w:t xml:space="preserve"> программе начального обучения. Кроме того, реализация данной программы в режиме внеурочной деятельности обеспечивает возможности для реализации индивидуальных </w:t>
      </w:r>
      <w:r w:rsidR="0061433E" w:rsidRPr="007E7009">
        <w:rPr>
          <w:sz w:val="28"/>
          <w:szCs w:val="28"/>
        </w:rPr>
        <w:lastRenderedPageBreak/>
        <w:t xml:space="preserve">образовательных маршрутов в соответствии с </w:t>
      </w:r>
      <w:r w:rsidRPr="007E7009">
        <w:rPr>
          <w:sz w:val="28"/>
          <w:szCs w:val="28"/>
        </w:rPr>
        <w:t xml:space="preserve"> </w:t>
      </w:r>
      <w:r w:rsidR="0061433E" w:rsidRPr="007E7009">
        <w:rPr>
          <w:sz w:val="28"/>
          <w:szCs w:val="28"/>
        </w:rPr>
        <w:t>возможностями и способностями обучающихся.</w:t>
      </w:r>
    </w:p>
    <w:p w:rsidR="00B75046" w:rsidRPr="007E7009" w:rsidRDefault="00B75046" w:rsidP="007E7009">
      <w:pPr>
        <w:pStyle w:val="ac"/>
        <w:rPr>
          <w:color w:val="170E02"/>
          <w:sz w:val="28"/>
          <w:szCs w:val="28"/>
        </w:rPr>
      </w:pPr>
      <w:r w:rsidRPr="007E7009">
        <w:rPr>
          <w:color w:val="170E02"/>
          <w:sz w:val="28"/>
          <w:szCs w:val="28"/>
        </w:rPr>
        <w:t xml:space="preserve">      </w:t>
      </w:r>
      <w:r w:rsidR="0045102F" w:rsidRPr="007E7009">
        <w:rPr>
          <w:color w:val="170E02"/>
          <w:sz w:val="28"/>
          <w:szCs w:val="28"/>
        </w:rPr>
        <w:t xml:space="preserve">Содержательный компонент </w:t>
      </w:r>
      <w:r w:rsidRPr="007E7009">
        <w:rPr>
          <w:color w:val="170E02"/>
          <w:sz w:val="28"/>
          <w:szCs w:val="28"/>
        </w:rPr>
        <w:t xml:space="preserve"> программы «Волшебный мир </w:t>
      </w:r>
      <w:proofErr w:type="spellStart"/>
      <w:r w:rsidRPr="007E7009">
        <w:rPr>
          <w:color w:val="170E02"/>
          <w:sz w:val="28"/>
          <w:szCs w:val="28"/>
        </w:rPr>
        <w:t>геснериевых</w:t>
      </w:r>
      <w:proofErr w:type="spellEnd"/>
      <w:r w:rsidRPr="007E7009">
        <w:rPr>
          <w:color w:val="170E02"/>
          <w:sz w:val="28"/>
          <w:szCs w:val="28"/>
        </w:rPr>
        <w:t xml:space="preserve">» позволяет расширить представления младших школьников о закономерностях вегетативного размножения фантазийных цветов, способствует формированию базовых навыков через </w:t>
      </w:r>
      <w:r w:rsidR="0045102F" w:rsidRPr="007E7009">
        <w:rPr>
          <w:color w:val="170E02"/>
          <w:sz w:val="28"/>
          <w:szCs w:val="28"/>
        </w:rPr>
        <w:t xml:space="preserve">организацию опытнической </w:t>
      </w:r>
      <w:r w:rsidRPr="007E7009">
        <w:rPr>
          <w:color w:val="170E02"/>
          <w:sz w:val="28"/>
          <w:szCs w:val="28"/>
        </w:rPr>
        <w:t xml:space="preserve"> деятельно</w:t>
      </w:r>
      <w:r w:rsidR="0045102F" w:rsidRPr="007E7009">
        <w:rPr>
          <w:color w:val="170E02"/>
          <w:sz w:val="28"/>
          <w:szCs w:val="28"/>
        </w:rPr>
        <w:t>сти</w:t>
      </w:r>
      <w:r w:rsidRPr="007E7009">
        <w:rPr>
          <w:color w:val="170E02"/>
          <w:sz w:val="28"/>
          <w:szCs w:val="28"/>
        </w:rPr>
        <w:t>.</w:t>
      </w:r>
    </w:p>
    <w:p w:rsidR="00B75046" w:rsidRPr="007E7009" w:rsidRDefault="00B75046" w:rsidP="007E7009">
      <w:pPr>
        <w:pStyle w:val="ac"/>
        <w:rPr>
          <w:color w:val="170E02"/>
          <w:sz w:val="28"/>
          <w:szCs w:val="28"/>
        </w:rPr>
      </w:pPr>
      <w:r w:rsidRPr="007E7009">
        <w:rPr>
          <w:color w:val="170E02"/>
          <w:sz w:val="28"/>
          <w:szCs w:val="28"/>
        </w:rPr>
        <w:t xml:space="preserve">     В процессе освоения данной программы создаются следующие организационно-педагогические условия</w:t>
      </w:r>
      <w:r w:rsidR="00803EF2" w:rsidRPr="007E7009">
        <w:rPr>
          <w:color w:val="170E02"/>
          <w:sz w:val="28"/>
          <w:szCs w:val="28"/>
        </w:rPr>
        <w:t xml:space="preserve"> активизации опыта самостоятельной </w:t>
      </w:r>
      <w:proofErr w:type="spellStart"/>
      <w:r w:rsidR="00803EF2" w:rsidRPr="007E7009">
        <w:rPr>
          <w:color w:val="170E02"/>
          <w:sz w:val="28"/>
          <w:szCs w:val="28"/>
        </w:rPr>
        <w:t>экологосообразной</w:t>
      </w:r>
      <w:proofErr w:type="spellEnd"/>
      <w:r w:rsidR="00803EF2" w:rsidRPr="007E7009">
        <w:rPr>
          <w:color w:val="170E02"/>
          <w:sz w:val="28"/>
          <w:szCs w:val="28"/>
        </w:rPr>
        <w:t xml:space="preserve"> деятельности:</w:t>
      </w:r>
    </w:p>
    <w:p w:rsidR="00B75046" w:rsidRPr="007E7009" w:rsidRDefault="00803EF2" w:rsidP="007E7009">
      <w:pPr>
        <w:pStyle w:val="ac"/>
        <w:numPr>
          <w:ilvl w:val="0"/>
          <w:numId w:val="26"/>
        </w:numPr>
        <w:rPr>
          <w:color w:val="170E02"/>
          <w:sz w:val="28"/>
          <w:szCs w:val="28"/>
        </w:rPr>
      </w:pPr>
      <w:r w:rsidRPr="007E7009">
        <w:rPr>
          <w:color w:val="170E02"/>
          <w:sz w:val="28"/>
          <w:szCs w:val="28"/>
        </w:rPr>
        <w:t>Обучающиеся</w:t>
      </w:r>
      <w:r w:rsidR="00B75046" w:rsidRPr="007E7009">
        <w:rPr>
          <w:color w:val="170E02"/>
          <w:sz w:val="28"/>
          <w:szCs w:val="28"/>
        </w:rPr>
        <w:t xml:space="preserve"> знакомятся с основными видами комнатных растений из семейства </w:t>
      </w:r>
      <w:proofErr w:type="spellStart"/>
      <w:r w:rsidR="00B75046" w:rsidRPr="007E7009">
        <w:rPr>
          <w:color w:val="170E02"/>
          <w:sz w:val="28"/>
          <w:szCs w:val="28"/>
        </w:rPr>
        <w:t>геснериевых</w:t>
      </w:r>
      <w:proofErr w:type="spellEnd"/>
      <w:r w:rsidR="00B75046" w:rsidRPr="007E7009">
        <w:rPr>
          <w:color w:val="170E02"/>
          <w:sz w:val="28"/>
          <w:szCs w:val="28"/>
        </w:rPr>
        <w:t>, их названиями, экологическими факторами их жизни.</w:t>
      </w:r>
    </w:p>
    <w:p w:rsidR="00B75046" w:rsidRPr="007E7009" w:rsidRDefault="00803EF2" w:rsidP="007E7009">
      <w:pPr>
        <w:pStyle w:val="ac"/>
        <w:numPr>
          <w:ilvl w:val="0"/>
          <w:numId w:val="26"/>
        </w:numPr>
        <w:rPr>
          <w:color w:val="170E02"/>
          <w:sz w:val="28"/>
          <w:szCs w:val="28"/>
        </w:rPr>
      </w:pPr>
      <w:r w:rsidRPr="007E7009">
        <w:rPr>
          <w:color w:val="170E02"/>
          <w:sz w:val="28"/>
          <w:szCs w:val="28"/>
        </w:rPr>
        <w:t>Младшие школьники осуществляют с</w:t>
      </w:r>
      <w:r w:rsidR="00B75046" w:rsidRPr="007E7009">
        <w:rPr>
          <w:color w:val="170E02"/>
          <w:sz w:val="28"/>
          <w:szCs w:val="28"/>
        </w:rPr>
        <w:t xml:space="preserve">амостоятельное озеленение </w:t>
      </w:r>
      <w:r w:rsidRPr="007E7009">
        <w:rPr>
          <w:color w:val="170E02"/>
          <w:sz w:val="28"/>
          <w:szCs w:val="28"/>
        </w:rPr>
        <w:t xml:space="preserve">школьных </w:t>
      </w:r>
      <w:r w:rsidR="00B75046" w:rsidRPr="007E7009">
        <w:rPr>
          <w:color w:val="170E02"/>
          <w:sz w:val="28"/>
          <w:szCs w:val="28"/>
        </w:rPr>
        <w:t>помещений.</w:t>
      </w:r>
    </w:p>
    <w:p w:rsidR="00803EF2" w:rsidRPr="007E7009" w:rsidRDefault="00803EF2" w:rsidP="007E7009">
      <w:pPr>
        <w:pStyle w:val="ac"/>
        <w:numPr>
          <w:ilvl w:val="0"/>
          <w:numId w:val="26"/>
        </w:numPr>
        <w:rPr>
          <w:color w:val="170E02"/>
          <w:sz w:val="28"/>
          <w:szCs w:val="28"/>
        </w:rPr>
      </w:pPr>
      <w:r w:rsidRPr="007E7009">
        <w:rPr>
          <w:color w:val="170E02"/>
          <w:sz w:val="28"/>
          <w:szCs w:val="28"/>
        </w:rPr>
        <w:t>Обучающиеся в практико-ориентированном ключе осваивают  основные правила</w:t>
      </w:r>
      <w:r w:rsidR="00B75046" w:rsidRPr="007E7009">
        <w:rPr>
          <w:color w:val="170E02"/>
          <w:sz w:val="28"/>
          <w:szCs w:val="28"/>
        </w:rPr>
        <w:t xml:space="preserve"> по</w:t>
      </w:r>
      <w:r w:rsidRPr="007E7009">
        <w:rPr>
          <w:color w:val="170E02"/>
          <w:sz w:val="28"/>
          <w:szCs w:val="28"/>
        </w:rPr>
        <w:t xml:space="preserve"> уходу за комнатными растениями, технологию разведения </w:t>
      </w:r>
      <w:r w:rsidR="00B75046" w:rsidRPr="007E7009">
        <w:rPr>
          <w:color w:val="170E02"/>
          <w:sz w:val="28"/>
          <w:szCs w:val="28"/>
        </w:rPr>
        <w:t xml:space="preserve"> растений.</w:t>
      </w:r>
    </w:p>
    <w:p w:rsidR="00B75046" w:rsidRPr="00883D02" w:rsidRDefault="00B75046" w:rsidP="00883D02">
      <w:pPr>
        <w:pStyle w:val="ac"/>
        <w:rPr>
          <w:color w:val="170E02"/>
          <w:sz w:val="28"/>
          <w:szCs w:val="28"/>
        </w:rPr>
      </w:pPr>
      <w:r w:rsidRPr="00883D02">
        <w:rPr>
          <w:color w:val="170E02"/>
          <w:sz w:val="28"/>
          <w:szCs w:val="28"/>
        </w:rPr>
        <w:t xml:space="preserve">      </w:t>
      </w:r>
      <w:r w:rsidR="00883D02">
        <w:rPr>
          <w:color w:val="170E02"/>
          <w:sz w:val="28"/>
          <w:szCs w:val="28"/>
        </w:rPr>
        <w:tab/>
      </w:r>
      <w:r w:rsidRPr="00883D02">
        <w:rPr>
          <w:color w:val="170E02"/>
          <w:sz w:val="28"/>
          <w:szCs w:val="28"/>
        </w:rPr>
        <w:t>Младший школьный возраст</w:t>
      </w:r>
      <w:r w:rsidR="00803EF2" w:rsidRPr="00883D02">
        <w:rPr>
          <w:color w:val="170E02"/>
          <w:sz w:val="28"/>
          <w:szCs w:val="28"/>
        </w:rPr>
        <w:t xml:space="preserve">, по мнению ряда исследователей </w:t>
      </w:r>
      <w:r w:rsidR="00883D02" w:rsidRPr="00883D02">
        <w:rPr>
          <w:color w:val="170E02"/>
          <w:sz w:val="28"/>
          <w:szCs w:val="28"/>
        </w:rPr>
        <w:t xml:space="preserve">(Н.С.  </w:t>
      </w:r>
      <w:proofErr w:type="spellStart"/>
      <w:r w:rsidR="00883D02" w:rsidRPr="00883D02">
        <w:rPr>
          <w:color w:val="170E02"/>
          <w:sz w:val="28"/>
          <w:szCs w:val="28"/>
        </w:rPr>
        <w:t>Дежниковой</w:t>
      </w:r>
      <w:proofErr w:type="spellEnd"/>
      <w:r w:rsidR="00803EF2" w:rsidRPr="00883D02">
        <w:rPr>
          <w:color w:val="170E02"/>
          <w:sz w:val="28"/>
          <w:szCs w:val="28"/>
        </w:rPr>
        <w:t>, А.А. Остапец-Свешников</w:t>
      </w:r>
      <w:r w:rsidR="00883D02" w:rsidRPr="00883D02">
        <w:rPr>
          <w:color w:val="170E02"/>
          <w:sz w:val="28"/>
          <w:szCs w:val="28"/>
        </w:rPr>
        <w:t>а</w:t>
      </w:r>
      <w:r w:rsidR="00803EF2" w:rsidRPr="00883D02">
        <w:rPr>
          <w:color w:val="170E02"/>
          <w:sz w:val="28"/>
          <w:szCs w:val="28"/>
        </w:rPr>
        <w:t>, Л.В. Тарасов</w:t>
      </w:r>
      <w:r w:rsidR="00883D02" w:rsidRPr="00883D02">
        <w:rPr>
          <w:color w:val="170E02"/>
          <w:sz w:val="28"/>
          <w:szCs w:val="28"/>
        </w:rPr>
        <w:t>а, И.В. Цветковой</w:t>
      </w:r>
      <w:r w:rsidR="00803EF2" w:rsidRPr="00883D02">
        <w:rPr>
          <w:color w:val="170E02"/>
          <w:sz w:val="28"/>
          <w:szCs w:val="28"/>
        </w:rPr>
        <w:t>),</w:t>
      </w:r>
      <w:r w:rsidRPr="00883D02">
        <w:rPr>
          <w:color w:val="170E02"/>
          <w:sz w:val="28"/>
          <w:szCs w:val="28"/>
        </w:rPr>
        <w:t xml:space="preserve"> наиболее благоприятен для формирования</w:t>
      </w:r>
      <w:r w:rsidR="00803EF2" w:rsidRPr="00883D02">
        <w:rPr>
          <w:color w:val="170E02"/>
          <w:sz w:val="28"/>
          <w:szCs w:val="28"/>
        </w:rPr>
        <w:t xml:space="preserve"> экологической модели поведения. </w:t>
      </w:r>
      <w:r w:rsidRPr="00883D02">
        <w:rPr>
          <w:rFonts w:eastAsia="TimesNewRomanPSMT"/>
          <w:sz w:val="28"/>
          <w:szCs w:val="28"/>
        </w:rPr>
        <w:t>И.В. Цветкова отмечает, что это самоценный этап в развитии ценностног</w:t>
      </w:r>
      <w:r w:rsidR="00803EF2" w:rsidRPr="00883D02">
        <w:rPr>
          <w:rFonts w:eastAsia="TimesNewRomanPSMT"/>
          <w:sz w:val="28"/>
          <w:szCs w:val="28"/>
        </w:rPr>
        <w:t>о отношения к природе, который</w:t>
      </w:r>
      <w:r w:rsidRPr="00883D02">
        <w:rPr>
          <w:rFonts w:eastAsia="TimesNewRomanPSMT"/>
          <w:sz w:val="28"/>
          <w:szCs w:val="28"/>
        </w:rPr>
        <w:t xml:space="preserve"> характеризуется особой интенсивностью развития эмоционально-ценностного отношения к окружающему, интенсивностью накопления личного опыта взаимодействия с окружающим миром. Формирование в сознании ребенка наглядно-образной картины мира во многом определяет процесс развития его ценностного отношения к природе. Как утверждает </w:t>
      </w:r>
      <w:r w:rsidR="007E7009">
        <w:rPr>
          <w:rFonts w:eastAsia="TimesNewRomanPSMT"/>
          <w:sz w:val="28"/>
          <w:szCs w:val="28"/>
        </w:rPr>
        <w:t xml:space="preserve"> </w:t>
      </w:r>
      <w:r w:rsidR="007E7009" w:rsidRPr="00883D02">
        <w:rPr>
          <w:rFonts w:eastAsia="TimesNewRomanPSMT"/>
          <w:sz w:val="28"/>
          <w:szCs w:val="28"/>
        </w:rPr>
        <w:t xml:space="preserve">Л.А. </w:t>
      </w:r>
      <w:proofErr w:type="spellStart"/>
      <w:r w:rsidRPr="00883D02">
        <w:rPr>
          <w:rFonts w:eastAsia="TimesNewRomanPSMT"/>
          <w:sz w:val="28"/>
          <w:szCs w:val="28"/>
        </w:rPr>
        <w:t>Мазитова</w:t>
      </w:r>
      <w:proofErr w:type="spellEnd"/>
      <w:proofErr w:type="gramStart"/>
      <w:r w:rsidR="00575A33" w:rsidRPr="00883D02">
        <w:rPr>
          <w:rFonts w:eastAsia="TimesNewRomanPSMT"/>
          <w:sz w:val="28"/>
          <w:szCs w:val="28"/>
        </w:rPr>
        <w:t xml:space="preserve"> </w:t>
      </w:r>
      <w:r w:rsidR="007E7009">
        <w:rPr>
          <w:rFonts w:eastAsia="TimesNewRomanPSMT"/>
          <w:sz w:val="28"/>
          <w:szCs w:val="28"/>
        </w:rPr>
        <w:t>,</w:t>
      </w:r>
      <w:proofErr w:type="gramEnd"/>
      <w:r w:rsidRPr="00883D02">
        <w:rPr>
          <w:rFonts w:eastAsia="TimesNewRomanPSMT"/>
          <w:sz w:val="28"/>
          <w:szCs w:val="28"/>
        </w:rPr>
        <w:t xml:space="preserve"> «</w:t>
      </w:r>
      <w:r w:rsidR="007E7009">
        <w:rPr>
          <w:color w:val="231F20"/>
          <w:sz w:val="28"/>
          <w:szCs w:val="28"/>
        </w:rPr>
        <w:t>э</w:t>
      </w:r>
      <w:r w:rsidRPr="00883D02">
        <w:rPr>
          <w:color w:val="231F20"/>
          <w:sz w:val="28"/>
          <w:szCs w:val="28"/>
        </w:rPr>
        <w:t>кологическое отношение младших школьников к природе – это субъективная позиция личности в окружающей ее действительности, включающая ответственное отношение к природе, основанное на убеждении, что природа принадлежит всему обществу, в том числе и грядущему поколению людей; потребность в общении с природой, знание норм и правил поведения в ней; активность и готовность к    природоохранной деятельности; умения и навыки взаимодействия с</w:t>
      </w:r>
      <w:r w:rsidR="00BF0018" w:rsidRPr="00883D02">
        <w:rPr>
          <w:color w:val="231F20"/>
          <w:sz w:val="28"/>
          <w:szCs w:val="28"/>
        </w:rPr>
        <w:t xml:space="preserve"> </w:t>
      </w:r>
      <w:r w:rsidRPr="00883D02">
        <w:rPr>
          <w:color w:val="231F20"/>
          <w:sz w:val="28"/>
          <w:szCs w:val="28"/>
        </w:rPr>
        <w:t>природой».</w:t>
      </w:r>
    </w:p>
    <w:p w:rsidR="00EC27A9" w:rsidRPr="00883D02" w:rsidRDefault="00B75046" w:rsidP="00883D02">
      <w:pPr>
        <w:pStyle w:val="ac"/>
        <w:rPr>
          <w:bCs/>
          <w:color w:val="000000"/>
          <w:sz w:val="28"/>
          <w:szCs w:val="28"/>
        </w:rPr>
      </w:pPr>
      <w:r w:rsidRPr="00883D02">
        <w:rPr>
          <w:rFonts w:eastAsia="TimesNewRomanPSMT"/>
          <w:sz w:val="28"/>
          <w:szCs w:val="28"/>
        </w:rPr>
        <w:t xml:space="preserve">   </w:t>
      </w:r>
      <w:r w:rsidR="00883D02">
        <w:rPr>
          <w:rFonts w:eastAsia="TimesNewRomanPSMT"/>
          <w:sz w:val="28"/>
          <w:szCs w:val="28"/>
        </w:rPr>
        <w:tab/>
      </w:r>
      <w:r w:rsidRPr="00883D02">
        <w:rPr>
          <w:rFonts w:eastAsia="TimesNewRomanPSMT"/>
          <w:sz w:val="28"/>
          <w:szCs w:val="28"/>
        </w:rPr>
        <w:t xml:space="preserve"> Актуальность </w:t>
      </w:r>
      <w:r w:rsidR="006B7BD1" w:rsidRPr="00883D02">
        <w:rPr>
          <w:rFonts w:eastAsia="TimesNewRomanPSMT"/>
          <w:sz w:val="28"/>
          <w:szCs w:val="28"/>
        </w:rPr>
        <w:t xml:space="preserve"> </w:t>
      </w:r>
      <w:r w:rsidRPr="00883D02">
        <w:rPr>
          <w:rFonts w:eastAsia="TimesNewRomanPSMT"/>
          <w:sz w:val="28"/>
          <w:szCs w:val="28"/>
        </w:rPr>
        <w:t>программы</w:t>
      </w:r>
      <w:r w:rsidR="006B7BD1" w:rsidRPr="00883D02">
        <w:rPr>
          <w:rFonts w:eastAsia="TimesNewRomanPSMT"/>
          <w:sz w:val="28"/>
          <w:szCs w:val="28"/>
        </w:rPr>
        <w:t xml:space="preserve"> «Волшебный мир </w:t>
      </w:r>
      <w:proofErr w:type="spellStart"/>
      <w:r w:rsidR="006B7BD1" w:rsidRPr="00883D02">
        <w:rPr>
          <w:rFonts w:eastAsia="TimesNewRomanPSMT"/>
          <w:sz w:val="28"/>
          <w:szCs w:val="28"/>
        </w:rPr>
        <w:t>геснериевых</w:t>
      </w:r>
      <w:proofErr w:type="spellEnd"/>
      <w:r w:rsidR="006B7BD1" w:rsidRPr="00883D02">
        <w:rPr>
          <w:rFonts w:eastAsia="TimesNewRomanPSMT"/>
          <w:sz w:val="28"/>
          <w:szCs w:val="28"/>
        </w:rPr>
        <w:t xml:space="preserve">»  связана  также с потребностью в создании  </w:t>
      </w:r>
      <w:proofErr w:type="spellStart"/>
      <w:r w:rsidR="006B7BD1" w:rsidRPr="00883D02">
        <w:rPr>
          <w:rFonts w:eastAsia="TimesNewRomanPSMT"/>
          <w:sz w:val="28"/>
          <w:szCs w:val="28"/>
        </w:rPr>
        <w:t>здоровьесберегающей</w:t>
      </w:r>
      <w:proofErr w:type="spellEnd"/>
      <w:r w:rsidR="006B7BD1" w:rsidRPr="00883D02">
        <w:rPr>
          <w:rFonts w:eastAsia="TimesNewRomanPSMT"/>
          <w:sz w:val="28"/>
          <w:szCs w:val="28"/>
        </w:rPr>
        <w:t xml:space="preserve"> образовательной среды, где ребёнок выступает её активным созидателем. Человечество давно использует растения как живые фильтры. Значение комнатных растений многогранно. Многие из них способны насыщать воздух ароматическими </w:t>
      </w:r>
      <w:proofErr w:type="spellStart"/>
      <w:r w:rsidR="006B7BD1" w:rsidRPr="00883D02">
        <w:rPr>
          <w:rFonts w:eastAsia="TimesNewRomanPSMT"/>
          <w:sz w:val="28"/>
          <w:szCs w:val="28"/>
        </w:rPr>
        <w:t>фитонцидными</w:t>
      </w:r>
      <w:proofErr w:type="spellEnd"/>
      <w:r w:rsidR="006B7BD1" w:rsidRPr="00883D02">
        <w:rPr>
          <w:rFonts w:eastAsia="TimesNewRomanPSMT"/>
          <w:sz w:val="28"/>
          <w:szCs w:val="28"/>
        </w:rPr>
        <w:t xml:space="preserve"> веществами, убивающими болезнетворные микробы и благотворно влияющими на жизнедеятельность человека. </w:t>
      </w:r>
      <w:r w:rsidR="00EC27A9" w:rsidRPr="00883D02">
        <w:rPr>
          <w:rFonts w:eastAsia="TimesNewRomanPSMT"/>
          <w:sz w:val="28"/>
          <w:szCs w:val="28"/>
        </w:rPr>
        <w:t xml:space="preserve">Изучение роли растений как «живых фильтров» в условиях современной школы  целесообразно осуществлять посредством разведения таких популярных представителей вида </w:t>
      </w:r>
      <w:proofErr w:type="spellStart"/>
      <w:r w:rsidR="00EC27A9" w:rsidRPr="00883D02">
        <w:rPr>
          <w:rFonts w:eastAsia="TimesNewRomanPSMT"/>
          <w:sz w:val="28"/>
          <w:szCs w:val="28"/>
        </w:rPr>
        <w:t>геснериевых</w:t>
      </w:r>
      <w:proofErr w:type="spellEnd"/>
      <w:r w:rsidR="00EC27A9" w:rsidRPr="00883D02">
        <w:rPr>
          <w:rFonts w:eastAsia="TimesNewRomanPSMT"/>
          <w:sz w:val="28"/>
          <w:szCs w:val="28"/>
        </w:rPr>
        <w:t xml:space="preserve">  как фиалки  и </w:t>
      </w:r>
      <w:proofErr w:type="spellStart"/>
      <w:r w:rsidR="00EC27A9" w:rsidRPr="00883D02">
        <w:rPr>
          <w:rFonts w:eastAsia="TimesNewRomanPSMT"/>
          <w:sz w:val="28"/>
          <w:szCs w:val="28"/>
        </w:rPr>
        <w:t>стрептокарпусы</w:t>
      </w:r>
      <w:proofErr w:type="spellEnd"/>
      <w:r w:rsidR="00EC27A9" w:rsidRPr="00883D02">
        <w:rPr>
          <w:rFonts w:eastAsia="TimesNewRomanPSMT"/>
          <w:sz w:val="28"/>
          <w:szCs w:val="28"/>
        </w:rPr>
        <w:t xml:space="preserve">.  </w:t>
      </w:r>
      <w:r w:rsidR="000C09AD" w:rsidRPr="00883D02">
        <w:rPr>
          <w:bCs/>
          <w:color w:val="000000"/>
          <w:sz w:val="28"/>
          <w:szCs w:val="28"/>
        </w:rPr>
        <w:t xml:space="preserve">  </w:t>
      </w:r>
      <w:r w:rsidR="00EC27A9" w:rsidRPr="00883D02">
        <w:rPr>
          <w:bCs/>
          <w:color w:val="000000"/>
          <w:sz w:val="28"/>
          <w:szCs w:val="28"/>
        </w:rPr>
        <w:t xml:space="preserve">В </w:t>
      </w:r>
      <w:r w:rsidR="00EC27A9" w:rsidRPr="00883D02">
        <w:rPr>
          <w:bCs/>
          <w:color w:val="000000"/>
          <w:sz w:val="28"/>
          <w:szCs w:val="28"/>
        </w:rPr>
        <w:lastRenderedPageBreak/>
        <w:t xml:space="preserve">процессе опытнической деятельности младший школьник выступает, как  созидатель </w:t>
      </w:r>
      <w:proofErr w:type="spellStart"/>
      <w:r w:rsidR="00EC27A9" w:rsidRPr="00883D02">
        <w:rPr>
          <w:bCs/>
          <w:color w:val="000000"/>
          <w:sz w:val="28"/>
          <w:szCs w:val="28"/>
        </w:rPr>
        <w:t>здоровьесберегающей</w:t>
      </w:r>
      <w:proofErr w:type="spellEnd"/>
      <w:r w:rsidR="00EC27A9" w:rsidRPr="00883D02">
        <w:rPr>
          <w:bCs/>
          <w:color w:val="000000"/>
          <w:sz w:val="28"/>
          <w:szCs w:val="28"/>
        </w:rPr>
        <w:t xml:space="preserve"> среды в классе.</w:t>
      </w:r>
    </w:p>
    <w:p w:rsidR="00B75046" w:rsidRPr="0065128C" w:rsidRDefault="000C09AD" w:rsidP="009B7422">
      <w:pPr>
        <w:shd w:val="clear" w:color="auto" w:fill="FFFFFF"/>
        <w:spacing w:line="33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883D02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Новизна данной программы заключается в том, что освоение материала построено на основе изучения ритмов развития растений. Дети в результате прямого наблюдения этих процессов,  сопоставляют и  анализируют их особенности в режиме чередования покоя и роста, исследуют скорост</w:t>
      </w:r>
      <w:r w:rsidR="007E7009">
        <w:rPr>
          <w:bCs/>
          <w:color w:val="000000"/>
          <w:sz w:val="28"/>
          <w:szCs w:val="28"/>
        </w:rPr>
        <w:t xml:space="preserve">ь образования розеток </w:t>
      </w:r>
      <w:proofErr w:type="spellStart"/>
      <w:r w:rsidR="007E7009">
        <w:rPr>
          <w:bCs/>
          <w:color w:val="000000"/>
          <w:sz w:val="28"/>
          <w:szCs w:val="28"/>
        </w:rPr>
        <w:t>сенполий</w:t>
      </w:r>
      <w:proofErr w:type="spellEnd"/>
      <w:r w:rsidR="007E7009">
        <w:rPr>
          <w:bCs/>
          <w:color w:val="000000"/>
          <w:sz w:val="28"/>
          <w:szCs w:val="28"/>
        </w:rPr>
        <w:t xml:space="preserve">  и других </w:t>
      </w:r>
      <w:proofErr w:type="spellStart"/>
      <w:r w:rsidR="007E7009">
        <w:rPr>
          <w:bCs/>
          <w:color w:val="000000"/>
          <w:sz w:val="28"/>
          <w:szCs w:val="28"/>
        </w:rPr>
        <w:t>геснериевых</w:t>
      </w:r>
      <w:proofErr w:type="spellEnd"/>
      <w:r>
        <w:rPr>
          <w:bCs/>
          <w:color w:val="000000"/>
          <w:sz w:val="28"/>
          <w:szCs w:val="28"/>
        </w:rPr>
        <w:t>, выявляют закономерности лучшего способа укоренения черенков растений, овладевают методами и приёмами исследовательской работы</w:t>
      </w:r>
      <w:r w:rsidR="00DB0B5B">
        <w:rPr>
          <w:bCs/>
          <w:color w:val="000000"/>
          <w:sz w:val="28"/>
          <w:szCs w:val="28"/>
        </w:rPr>
        <w:t xml:space="preserve"> (проектной деятельности)</w:t>
      </w:r>
      <w:r w:rsidR="00553957">
        <w:rPr>
          <w:bCs/>
          <w:color w:val="000000"/>
          <w:sz w:val="28"/>
          <w:szCs w:val="28"/>
        </w:rPr>
        <w:t>.</w:t>
      </w:r>
    </w:p>
    <w:p w:rsidR="00276C38" w:rsidRDefault="002C5953">
      <w:pPr>
        <w:rPr>
          <w:sz w:val="28"/>
          <w:szCs w:val="28"/>
        </w:rPr>
      </w:pPr>
      <w:r>
        <w:t xml:space="preserve">     </w:t>
      </w:r>
      <w:r w:rsidR="00883D02">
        <w:tab/>
      </w:r>
      <w:r>
        <w:t xml:space="preserve"> </w:t>
      </w:r>
      <w:r>
        <w:rPr>
          <w:sz w:val="28"/>
          <w:szCs w:val="28"/>
        </w:rPr>
        <w:t>Структурно-содержательная модель п</w:t>
      </w:r>
      <w:r w:rsidR="00553957">
        <w:rPr>
          <w:sz w:val="28"/>
          <w:szCs w:val="28"/>
        </w:rPr>
        <w:t>рограммы включает в себя  два раздела, которые  младшие школьники осваивают с 3 по 4 учебный год</w:t>
      </w:r>
      <w:r w:rsidR="00545713">
        <w:rPr>
          <w:sz w:val="28"/>
          <w:szCs w:val="28"/>
        </w:rPr>
        <w:t>:</w:t>
      </w:r>
    </w:p>
    <w:p w:rsidR="00A60B93" w:rsidRPr="00A72ECF" w:rsidRDefault="00553957" w:rsidP="007E70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  раздел «Удивительный мир фиалок» - 1 год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>;</w:t>
      </w:r>
    </w:p>
    <w:p w:rsidR="00A60B93" w:rsidRDefault="00553957" w:rsidP="007E700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 раздел</w:t>
      </w:r>
      <w:r w:rsidR="00A60B93">
        <w:rPr>
          <w:sz w:val="28"/>
          <w:szCs w:val="28"/>
        </w:rPr>
        <w:t xml:space="preserve"> «Загадочные </w:t>
      </w:r>
      <w:proofErr w:type="spellStart"/>
      <w:r w:rsidR="00A60B93">
        <w:rPr>
          <w:sz w:val="28"/>
          <w:szCs w:val="28"/>
        </w:rPr>
        <w:t>стрептокарпусы</w:t>
      </w:r>
      <w:proofErr w:type="spellEnd"/>
      <w:r w:rsidR="00A60B93">
        <w:rPr>
          <w:sz w:val="28"/>
          <w:szCs w:val="28"/>
        </w:rPr>
        <w:t>»</w:t>
      </w:r>
      <w:r>
        <w:rPr>
          <w:sz w:val="28"/>
          <w:szCs w:val="28"/>
        </w:rPr>
        <w:t xml:space="preserve"> - 2 год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>.</w:t>
      </w:r>
    </w:p>
    <w:p w:rsidR="00A60B93" w:rsidRDefault="00553957">
      <w:pPr>
        <w:rPr>
          <w:sz w:val="28"/>
          <w:szCs w:val="28"/>
        </w:rPr>
      </w:pPr>
      <w:r w:rsidRPr="00553957">
        <w:rPr>
          <w:sz w:val="28"/>
          <w:szCs w:val="28"/>
        </w:rPr>
        <w:t xml:space="preserve">     Формирование готовности к самостоятельному  разведению и выращиванию комнатных растений расширяет кругозор ребёнка, заставляет его глубже узнавать окружающий мир, способствует приобретению опыта по организации собственной деятельности.</w:t>
      </w:r>
    </w:p>
    <w:p w:rsidR="009D6D18" w:rsidRPr="002607EF" w:rsidRDefault="009D6D18">
      <w:pPr>
        <w:rPr>
          <w:sz w:val="28"/>
          <w:szCs w:val="28"/>
        </w:rPr>
      </w:pPr>
    </w:p>
    <w:p w:rsidR="009D6D18" w:rsidRPr="007E7009" w:rsidRDefault="009D6D18" w:rsidP="009D6D18">
      <w:pPr>
        <w:jc w:val="center"/>
        <w:rPr>
          <w:b/>
          <w:sz w:val="28"/>
          <w:szCs w:val="28"/>
        </w:rPr>
      </w:pPr>
      <w:r w:rsidRPr="007E7009">
        <w:rPr>
          <w:b/>
          <w:sz w:val="28"/>
          <w:szCs w:val="28"/>
        </w:rPr>
        <w:t>1.2 Цели и основные задачи программы</w:t>
      </w:r>
    </w:p>
    <w:p w:rsidR="00734EF3" w:rsidRPr="002607EF" w:rsidRDefault="00734EF3" w:rsidP="009D6D18">
      <w:pPr>
        <w:jc w:val="center"/>
        <w:rPr>
          <w:sz w:val="28"/>
          <w:szCs w:val="28"/>
        </w:rPr>
      </w:pPr>
    </w:p>
    <w:p w:rsidR="00734EF3" w:rsidRPr="002607EF" w:rsidRDefault="009D6D18" w:rsidP="002607EF">
      <w:pPr>
        <w:ind w:firstLine="708"/>
        <w:jc w:val="both"/>
        <w:rPr>
          <w:sz w:val="28"/>
          <w:szCs w:val="28"/>
        </w:rPr>
      </w:pPr>
      <w:r w:rsidRPr="00FF096A">
        <w:rPr>
          <w:b/>
          <w:sz w:val="28"/>
          <w:szCs w:val="28"/>
        </w:rPr>
        <w:t>Цель программы:</w:t>
      </w:r>
      <w:r w:rsidRPr="002607EF">
        <w:rPr>
          <w:sz w:val="28"/>
          <w:szCs w:val="28"/>
        </w:rPr>
        <w:t xml:space="preserve"> </w:t>
      </w:r>
      <w:r w:rsidR="00734EF3" w:rsidRPr="002607EF">
        <w:rPr>
          <w:sz w:val="28"/>
          <w:szCs w:val="28"/>
        </w:rPr>
        <w:t xml:space="preserve">развитие познавательных </w:t>
      </w:r>
      <w:r w:rsidR="002D7BBE" w:rsidRPr="002607EF">
        <w:rPr>
          <w:sz w:val="28"/>
          <w:szCs w:val="28"/>
        </w:rPr>
        <w:t>интересов младших</w:t>
      </w:r>
      <w:r w:rsidR="00734EF3" w:rsidRPr="002607EF">
        <w:rPr>
          <w:sz w:val="28"/>
          <w:szCs w:val="28"/>
        </w:rPr>
        <w:t xml:space="preserve"> школьников в области биологии </w:t>
      </w:r>
      <w:r w:rsidR="002D7BBE" w:rsidRPr="002607EF">
        <w:rPr>
          <w:sz w:val="28"/>
          <w:szCs w:val="28"/>
        </w:rPr>
        <w:t xml:space="preserve">посредством </w:t>
      </w:r>
      <w:r w:rsidR="00FC5E69" w:rsidRPr="002607EF">
        <w:rPr>
          <w:sz w:val="28"/>
          <w:szCs w:val="28"/>
        </w:rPr>
        <w:t xml:space="preserve">организации </w:t>
      </w:r>
      <w:r w:rsidR="002D7BBE" w:rsidRPr="002607EF">
        <w:rPr>
          <w:sz w:val="28"/>
          <w:szCs w:val="28"/>
        </w:rPr>
        <w:t>опытнической</w:t>
      </w:r>
      <w:r w:rsidR="00734EF3" w:rsidRPr="002607EF">
        <w:rPr>
          <w:sz w:val="28"/>
          <w:szCs w:val="28"/>
        </w:rPr>
        <w:t xml:space="preserve"> деятельности</w:t>
      </w:r>
      <w:r w:rsidR="00FC5E69" w:rsidRPr="002607EF">
        <w:rPr>
          <w:sz w:val="28"/>
          <w:szCs w:val="28"/>
        </w:rPr>
        <w:t>.</w:t>
      </w:r>
    </w:p>
    <w:p w:rsidR="00FC5E69" w:rsidRPr="00FF096A" w:rsidRDefault="00FC5E69" w:rsidP="002607EF">
      <w:pPr>
        <w:ind w:firstLine="708"/>
        <w:jc w:val="both"/>
        <w:rPr>
          <w:b/>
          <w:sz w:val="28"/>
          <w:szCs w:val="28"/>
        </w:rPr>
      </w:pPr>
      <w:r w:rsidRPr="00FF096A">
        <w:rPr>
          <w:b/>
          <w:sz w:val="28"/>
          <w:szCs w:val="28"/>
        </w:rPr>
        <w:t>Основные задачи:</w:t>
      </w:r>
    </w:p>
    <w:p w:rsidR="00FC5E69" w:rsidRPr="00FF096A" w:rsidRDefault="00FC5E69" w:rsidP="00FC5E69">
      <w:pPr>
        <w:jc w:val="both"/>
        <w:rPr>
          <w:b/>
          <w:sz w:val="28"/>
          <w:szCs w:val="28"/>
        </w:rPr>
      </w:pPr>
      <w:r w:rsidRPr="00FF096A">
        <w:rPr>
          <w:b/>
          <w:sz w:val="28"/>
          <w:szCs w:val="28"/>
        </w:rPr>
        <w:t>Обучающие:</w:t>
      </w:r>
    </w:p>
    <w:p w:rsidR="00FC5E69" w:rsidRPr="002607EF" w:rsidRDefault="00FC5E69" w:rsidP="00FC5E69">
      <w:pPr>
        <w:jc w:val="both"/>
        <w:rPr>
          <w:sz w:val="28"/>
          <w:szCs w:val="28"/>
        </w:rPr>
      </w:pPr>
      <w:r w:rsidRPr="002607EF">
        <w:rPr>
          <w:sz w:val="28"/>
          <w:szCs w:val="28"/>
        </w:rPr>
        <w:t xml:space="preserve">- расширение системы знаний о комнатных растениях на основе </w:t>
      </w:r>
      <w:r w:rsidR="007D418E" w:rsidRPr="002607EF">
        <w:rPr>
          <w:sz w:val="28"/>
          <w:szCs w:val="28"/>
        </w:rPr>
        <w:t>организации проектно-исследовательской и опытнической деятельности</w:t>
      </w:r>
      <w:r w:rsidRPr="002607EF">
        <w:rPr>
          <w:sz w:val="28"/>
          <w:szCs w:val="28"/>
        </w:rPr>
        <w:t>;</w:t>
      </w:r>
    </w:p>
    <w:p w:rsidR="00FC5E69" w:rsidRPr="002607EF" w:rsidRDefault="00FC5E69" w:rsidP="00FC5E69">
      <w:pPr>
        <w:jc w:val="both"/>
        <w:rPr>
          <w:sz w:val="28"/>
          <w:szCs w:val="28"/>
        </w:rPr>
      </w:pPr>
      <w:r w:rsidRPr="002607EF">
        <w:rPr>
          <w:sz w:val="28"/>
          <w:szCs w:val="28"/>
        </w:rPr>
        <w:t>- практическое изучение агроте</w:t>
      </w:r>
      <w:r w:rsidR="004176FB" w:rsidRPr="002607EF">
        <w:rPr>
          <w:sz w:val="28"/>
          <w:szCs w:val="28"/>
        </w:rPr>
        <w:t>хники выращивания семейств</w:t>
      </w:r>
      <w:r w:rsidR="00883D02" w:rsidRPr="002607EF">
        <w:rPr>
          <w:sz w:val="28"/>
          <w:szCs w:val="28"/>
        </w:rPr>
        <w:t xml:space="preserve">а </w:t>
      </w:r>
      <w:proofErr w:type="spellStart"/>
      <w:r w:rsidR="00883D02" w:rsidRPr="002607EF">
        <w:rPr>
          <w:sz w:val="28"/>
          <w:szCs w:val="28"/>
        </w:rPr>
        <w:t>геснериевых</w:t>
      </w:r>
      <w:proofErr w:type="spellEnd"/>
      <w:r w:rsidR="00883D02" w:rsidRPr="002607EF">
        <w:rPr>
          <w:sz w:val="28"/>
          <w:szCs w:val="28"/>
        </w:rPr>
        <w:t xml:space="preserve">: </w:t>
      </w:r>
      <w:proofErr w:type="spellStart"/>
      <w:r w:rsidR="00883D02" w:rsidRPr="002607EF">
        <w:rPr>
          <w:sz w:val="28"/>
          <w:szCs w:val="28"/>
        </w:rPr>
        <w:t>сенполий</w:t>
      </w:r>
      <w:proofErr w:type="spellEnd"/>
      <w:r w:rsidR="00883D02" w:rsidRPr="002607EF">
        <w:rPr>
          <w:sz w:val="28"/>
          <w:szCs w:val="28"/>
        </w:rPr>
        <w:t xml:space="preserve"> и </w:t>
      </w:r>
      <w:proofErr w:type="spellStart"/>
      <w:r w:rsidR="00883D02" w:rsidRPr="002607EF">
        <w:rPr>
          <w:sz w:val="28"/>
          <w:szCs w:val="28"/>
        </w:rPr>
        <w:t>стрептокарпусов</w:t>
      </w:r>
      <w:proofErr w:type="spellEnd"/>
      <w:r w:rsidR="00553957" w:rsidRPr="002607EF">
        <w:rPr>
          <w:sz w:val="28"/>
          <w:szCs w:val="28"/>
        </w:rPr>
        <w:t>;</w:t>
      </w:r>
    </w:p>
    <w:p w:rsidR="00FC5E69" w:rsidRPr="002607EF" w:rsidRDefault="00FC5E69" w:rsidP="00FC5E69">
      <w:pPr>
        <w:jc w:val="both"/>
        <w:rPr>
          <w:sz w:val="28"/>
          <w:szCs w:val="28"/>
        </w:rPr>
      </w:pPr>
      <w:r w:rsidRPr="002607EF">
        <w:rPr>
          <w:sz w:val="28"/>
          <w:szCs w:val="28"/>
        </w:rPr>
        <w:t xml:space="preserve">- </w:t>
      </w:r>
      <w:r w:rsidR="007D418E" w:rsidRPr="002607EF">
        <w:rPr>
          <w:sz w:val="28"/>
          <w:szCs w:val="28"/>
        </w:rPr>
        <w:t>формирование практических</w:t>
      </w:r>
      <w:r w:rsidRPr="002607EF">
        <w:rPr>
          <w:sz w:val="28"/>
          <w:szCs w:val="28"/>
        </w:rPr>
        <w:t xml:space="preserve"> умений и навыков по выращиванию </w:t>
      </w:r>
      <w:r w:rsidR="007D418E" w:rsidRPr="002607EF">
        <w:rPr>
          <w:sz w:val="28"/>
          <w:szCs w:val="28"/>
        </w:rPr>
        <w:t xml:space="preserve">комнатных </w:t>
      </w:r>
      <w:r w:rsidRPr="002607EF">
        <w:rPr>
          <w:sz w:val="28"/>
          <w:szCs w:val="28"/>
        </w:rPr>
        <w:t>растений и уходу за ними</w:t>
      </w:r>
      <w:r w:rsidR="007D418E" w:rsidRPr="002607EF">
        <w:rPr>
          <w:sz w:val="28"/>
          <w:szCs w:val="28"/>
        </w:rPr>
        <w:t>.</w:t>
      </w:r>
    </w:p>
    <w:p w:rsidR="00FC5E69" w:rsidRPr="00FF096A" w:rsidRDefault="00FC5E69" w:rsidP="00FC5E69">
      <w:pPr>
        <w:jc w:val="both"/>
        <w:rPr>
          <w:b/>
          <w:sz w:val="28"/>
          <w:szCs w:val="28"/>
        </w:rPr>
      </w:pPr>
      <w:r w:rsidRPr="00FF096A">
        <w:rPr>
          <w:b/>
          <w:sz w:val="28"/>
          <w:szCs w:val="28"/>
        </w:rPr>
        <w:t>Воспитывающие:</w:t>
      </w:r>
    </w:p>
    <w:p w:rsidR="00FC5E69" w:rsidRPr="002607EF" w:rsidRDefault="00FC5E69" w:rsidP="00FC5E69">
      <w:pPr>
        <w:jc w:val="both"/>
        <w:rPr>
          <w:sz w:val="28"/>
          <w:szCs w:val="28"/>
        </w:rPr>
      </w:pPr>
      <w:r w:rsidRPr="002607EF">
        <w:rPr>
          <w:sz w:val="28"/>
          <w:szCs w:val="28"/>
        </w:rPr>
        <w:t xml:space="preserve">  - воспитание ответственного отношения к живой природе, окружающему миру;</w:t>
      </w:r>
    </w:p>
    <w:p w:rsidR="00FC5E69" w:rsidRPr="002607EF" w:rsidRDefault="00FC5E69" w:rsidP="00FC5E69">
      <w:pPr>
        <w:jc w:val="both"/>
        <w:rPr>
          <w:sz w:val="28"/>
          <w:szCs w:val="28"/>
        </w:rPr>
      </w:pPr>
      <w:r w:rsidRPr="002607EF">
        <w:rPr>
          <w:sz w:val="28"/>
          <w:szCs w:val="28"/>
        </w:rPr>
        <w:t>- воспитание культуры труда, ответственности за порученное дело</w:t>
      </w:r>
    </w:p>
    <w:p w:rsidR="00FC5E69" w:rsidRPr="002607EF" w:rsidRDefault="00FC5E69" w:rsidP="00FC5E69">
      <w:pPr>
        <w:jc w:val="both"/>
        <w:rPr>
          <w:sz w:val="28"/>
          <w:szCs w:val="28"/>
        </w:rPr>
      </w:pPr>
      <w:r w:rsidRPr="002607EF">
        <w:rPr>
          <w:sz w:val="28"/>
          <w:szCs w:val="28"/>
        </w:rPr>
        <w:t xml:space="preserve">- воспитание основ </w:t>
      </w:r>
      <w:r w:rsidR="00553957" w:rsidRPr="002607EF">
        <w:rPr>
          <w:sz w:val="28"/>
          <w:szCs w:val="28"/>
        </w:rPr>
        <w:t>экологической модели поведения.</w:t>
      </w:r>
    </w:p>
    <w:p w:rsidR="00FC5E69" w:rsidRPr="00FF096A" w:rsidRDefault="00FC5E69" w:rsidP="00FC5E69">
      <w:pPr>
        <w:jc w:val="both"/>
        <w:rPr>
          <w:b/>
          <w:sz w:val="28"/>
          <w:szCs w:val="28"/>
        </w:rPr>
      </w:pPr>
      <w:r w:rsidRPr="00FF096A">
        <w:rPr>
          <w:b/>
          <w:sz w:val="28"/>
          <w:szCs w:val="28"/>
        </w:rPr>
        <w:t>Развивающие:</w:t>
      </w:r>
    </w:p>
    <w:p w:rsidR="00FC5E69" w:rsidRPr="002607EF" w:rsidRDefault="00FC5E69" w:rsidP="00FC5E69">
      <w:pPr>
        <w:jc w:val="both"/>
        <w:rPr>
          <w:sz w:val="28"/>
          <w:szCs w:val="28"/>
        </w:rPr>
      </w:pPr>
      <w:r w:rsidRPr="002607EF">
        <w:rPr>
          <w:sz w:val="28"/>
          <w:szCs w:val="28"/>
        </w:rPr>
        <w:t>- развитие эмоционально-эстетического и нравственного восприятия природы;</w:t>
      </w:r>
    </w:p>
    <w:p w:rsidR="00FC5E69" w:rsidRPr="002607EF" w:rsidRDefault="00FC5E69" w:rsidP="00FC5E69">
      <w:pPr>
        <w:jc w:val="both"/>
        <w:rPr>
          <w:sz w:val="28"/>
          <w:szCs w:val="28"/>
        </w:rPr>
      </w:pPr>
      <w:r w:rsidRPr="002607EF">
        <w:rPr>
          <w:sz w:val="28"/>
          <w:szCs w:val="28"/>
        </w:rPr>
        <w:t xml:space="preserve">- развитие познавательной активности и </w:t>
      </w:r>
      <w:r w:rsidR="007D418E" w:rsidRPr="002607EF">
        <w:rPr>
          <w:sz w:val="28"/>
          <w:szCs w:val="28"/>
        </w:rPr>
        <w:t>экологического мышления;</w:t>
      </w:r>
    </w:p>
    <w:p w:rsidR="00FC5E69" w:rsidRPr="002607EF" w:rsidRDefault="007D418E" w:rsidP="00FC5E69">
      <w:pPr>
        <w:jc w:val="both"/>
        <w:rPr>
          <w:sz w:val="28"/>
          <w:szCs w:val="28"/>
        </w:rPr>
      </w:pPr>
      <w:r w:rsidRPr="002607EF">
        <w:rPr>
          <w:sz w:val="28"/>
          <w:szCs w:val="28"/>
        </w:rPr>
        <w:t xml:space="preserve">- </w:t>
      </w:r>
      <w:r w:rsidR="00FC5E69" w:rsidRPr="002607EF">
        <w:rPr>
          <w:sz w:val="28"/>
          <w:szCs w:val="28"/>
        </w:rPr>
        <w:t xml:space="preserve">развитие навыков самостоятельной </w:t>
      </w:r>
      <w:r w:rsidRPr="002607EF">
        <w:rPr>
          <w:sz w:val="28"/>
          <w:szCs w:val="28"/>
        </w:rPr>
        <w:t>проектно-</w:t>
      </w:r>
      <w:r w:rsidR="00FC5E69" w:rsidRPr="002607EF">
        <w:rPr>
          <w:sz w:val="28"/>
          <w:szCs w:val="28"/>
        </w:rPr>
        <w:t>исследовательской деятельности</w:t>
      </w:r>
      <w:r w:rsidR="00553957" w:rsidRPr="002607EF">
        <w:rPr>
          <w:sz w:val="28"/>
          <w:szCs w:val="28"/>
        </w:rPr>
        <w:t>.</w:t>
      </w:r>
    </w:p>
    <w:p w:rsidR="00553957" w:rsidRPr="002607EF" w:rsidRDefault="00553957" w:rsidP="00FC5E69">
      <w:pPr>
        <w:jc w:val="both"/>
        <w:rPr>
          <w:sz w:val="28"/>
          <w:szCs w:val="28"/>
        </w:rPr>
      </w:pPr>
    </w:p>
    <w:p w:rsidR="00553957" w:rsidRDefault="00553957" w:rsidP="00FC5E69">
      <w:pPr>
        <w:jc w:val="both"/>
        <w:rPr>
          <w:sz w:val="28"/>
          <w:szCs w:val="28"/>
        </w:rPr>
      </w:pPr>
    </w:p>
    <w:p w:rsidR="00FF096A" w:rsidRPr="002607EF" w:rsidRDefault="00FF096A" w:rsidP="00FC5E69">
      <w:pPr>
        <w:jc w:val="both"/>
        <w:rPr>
          <w:sz w:val="28"/>
          <w:szCs w:val="28"/>
        </w:rPr>
      </w:pPr>
    </w:p>
    <w:p w:rsidR="00553957" w:rsidRPr="00FF096A" w:rsidRDefault="00FF096A" w:rsidP="00553957">
      <w:pPr>
        <w:jc w:val="center"/>
        <w:rPr>
          <w:b/>
          <w:sz w:val="28"/>
          <w:szCs w:val="28"/>
        </w:rPr>
      </w:pPr>
      <w:r w:rsidRPr="00FF096A">
        <w:rPr>
          <w:b/>
          <w:sz w:val="28"/>
          <w:szCs w:val="28"/>
        </w:rPr>
        <w:t>1.</w:t>
      </w:r>
      <w:r w:rsidR="00553957" w:rsidRPr="00FF096A">
        <w:rPr>
          <w:b/>
          <w:sz w:val="28"/>
          <w:szCs w:val="28"/>
        </w:rPr>
        <w:t>3</w:t>
      </w:r>
      <w:r w:rsidRPr="00FF096A">
        <w:rPr>
          <w:b/>
          <w:sz w:val="28"/>
          <w:szCs w:val="28"/>
        </w:rPr>
        <w:t>.</w:t>
      </w:r>
      <w:r w:rsidR="00553957" w:rsidRPr="00FF096A">
        <w:rPr>
          <w:b/>
          <w:sz w:val="28"/>
          <w:szCs w:val="28"/>
        </w:rPr>
        <w:t xml:space="preserve"> Организация образовательного процесса и индивидуальные образовательные маршруты </w:t>
      </w:r>
      <w:proofErr w:type="gramStart"/>
      <w:r w:rsidR="00553957" w:rsidRPr="00FF096A">
        <w:rPr>
          <w:b/>
          <w:sz w:val="28"/>
          <w:szCs w:val="28"/>
        </w:rPr>
        <w:t>обучающихся</w:t>
      </w:r>
      <w:proofErr w:type="gramEnd"/>
    </w:p>
    <w:p w:rsidR="00553957" w:rsidRPr="00734EF3" w:rsidRDefault="00553957" w:rsidP="00553957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B24521" w:rsidRDefault="00B24521" w:rsidP="00B24521">
      <w:pPr>
        <w:ind w:firstLine="708"/>
        <w:rPr>
          <w:sz w:val="28"/>
          <w:szCs w:val="28"/>
        </w:rPr>
      </w:pPr>
      <w:r w:rsidRPr="00B24521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внеурочной деятельности </w:t>
      </w:r>
      <w:r w:rsidRPr="00B24521">
        <w:rPr>
          <w:sz w:val="28"/>
          <w:szCs w:val="28"/>
        </w:rPr>
        <w:t xml:space="preserve"> рассчитана на 2 года обучения. За</w:t>
      </w:r>
      <w:r>
        <w:rPr>
          <w:sz w:val="28"/>
          <w:szCs w:val="28"/>
        </w:rPr>
        <w:t>нятия проводятся 1 раз в неделю.</w:t>
      </w:r>
    </w:p>
    <w:p w:rsidR="00553957" w:rsidRDefault="00553957" w:rsidP="00B245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строится на </w:t>
      </w:r>
      <w:r w:rsidR="00094EBE">
        <w:rPr>
          <w:sz w:val="28"/>
          <w:szCs w:val="28"/>
        </w:rPr>
        <w:t xml:space="preserve"> дидактических </w:t>
      </w:r>
      <w:r>
        <w:rPr>
          <w:sz w:val="28"/>
          <w:szCs w:val="28"/>
        </w:rPr>
        <w:t xml:space="preserve"> принципах</w:t>
      </w:r>
      <w:r w:rsidR="00094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принципах </w:t>
      </w:r>
      <w:r w:rsidRPr="00553957">
        <w:rPr>
          <w:sz w:val="28"/>
          <w:szCs w:val="28"/>
        </w:rPr>
        <w:t xml:space="preserve"> э</w:t>
      </w:r>
      <w:r>
        <w:rPr>
          <w:sz w:val="28"/>
          <w:szCs w:val="28"/>
        </w:rPr>
        <w:t>кологического воспитания детей:</w:t>
      </w:r>
    </w:p>
    <w:p w:rsidR="00094EBE" w:rsidRPr="00883D02" w:rsidRDefault="00094EBE" w:rsidP="00ED15CA">
      <w:pPr>
        <w:pStyle w:val="a5"/>
        <w:numPr>
          <w:ilvl w:val="0"/>
          <w:numId w:val="15"/>
        </w:numPr>
        <w:rPr>
          <w:sz w:val="28"/>
          <w:szCs w:val="28"/>
        </w:rPr>
      </w:pPr>
      <w:r w:rsidRPr="00883D02">
        <w:rPr>
          <w:b/>
          <w:sz w:val="28"/>
          <w:szCs w:val="28"/>
        </w:rPr>
        <w:t>Принцип развивающего и воспитывающего характера о природе</w:t>
      </w:r>
      <w:r w:rsidRPr="00883D02">
        <w:rPr>
          <w:sz w:val="28"/>
          <w:szCs w:val="28"/>
        </w:rPr>
        <w:t xml:space="preserve">: отбор знаний о природе должен производиться с учетом цели и задач экологического образования дошкольников, их возрастных возможностей. Важно обеспечить ориентировку ребенка в окружающем мире, развить его познавательные способности, сформировать знания о живом организме, его </w:t>
      </w:r>
      <w:proofErr w:type="spellStart"/>
      <w:r w:rsidRPr="00883D02">
        <w:rPr>
          <w:sz w:val="28"/>
          <w:szCs w:val="28"/>
        </w:rPr>
        <w:t>самоценности</w:t>
      </w:r>
      <w:proofErr w:type="spellEnd"/>
      <w:r w:rsidRPr="00883D02">
        <w:rPr>
          <w:sz w:val="28"/>
          <w:szCs w:val="28"/>
        </w:rPr>
        <w:t>, неповторимости.</w:t>
      </w:r>
    </w:p>
    <w:p w:rsidR="00094EBE" w:rsidRPr="00883D02" w:rsidRDefault="00094EBE" w:rsidP="00ED15CA">
      <w:pPr>
        <w:pStyle w:val="a5"/>
        <w:numPr>
          <w:ilvl w:val="0"/>
          <w:numId w:val="15"/>
        </w:numPr>
        <w:rPr>
          <w:sz w:val="28"/>
          <w:szCs w:val="28"/>
        </w:rPr>
      </w:pPr>
      <w:r w:rsidRPr="00883D02">
        <w:rPr>
          <w:b/>
          <w:sz w:val="28"/>
          <w:szCs w:val="28"/>
        </w:rPr>
        <w:t>Принцип научности</w:t>
      </w:r>
      <w:r w:rsidRPr="00883D02">
        <w:rPr>
          <w:sz w:val="28"/>
          <w:szCs w:val="28"/>
        </w:rPr>
        <w:t xml:space="preserve"> в отборе содержания знаний. нужно исходить из ведущих идей современного естествознания (идея многообразия природы, единства живого и неживого, взаимосвязи организма и среды обитания, приспособленности живого к условиям существования, изменчивости природы, сущности взаимодействия человека и природы) и научных понятий (растения и животные-живые существа; живое</w:t>
      </w:r>
      <w:proofErr w:type="gramStart"/>
      <w:r w:rsidRPr="00883D02">
        <w:rPr>
          <w:sz w:val="28"/>
          <w:szCs w:val="28"/>
        </w:rPr>
        <w:t xml:space="preserve"> ,</w:t>
      </w:r>
      <w:proofErr w:type="gramEnd"/>
      <w:r w:rsidRPr="00883D02">
        <w:rPr>
          <w:sz w:val="28"/>
          <w:szCs w:val="28"/>
        </w:rPr>
        <w:t xml:space="preserve"> неживое; рост и развитие;...)</w:t>
      </w:r>
    </w:p>
    <w:p w:rsidR="00094EBE" w:rsidRPr="00883D02" w:rsidRDefault="00094EBE" w:rsidP="00ED15CA">
      <w:pPr>
        <w:pStyle w:val="a5"/>
        <w:numPr>
          <w:ilvl w:val="0"/>
          <w:numId w:val="15"/>
        </w:numPr>
        <w:rPr>
          <w:sz w:val="28"/>
          <w:szCs w:val="28"/>
        </w:rPr>
      </w:pPr>
      <w:r w:rsidRPr="00883D02">
        <w:rPr>
          <w:b/>
          <w:sz w:val="28"/>
          <w:szCs w:val="28"/>
        </w:rPr>
        <w:t>Принцип энциклопедичности</w:t>
      </w:r>
      <w:r w:rsidRPr="00883D02">
        <w:rPr>
          <w:sz w:val="28"/>
          <w:szCs w:val="28"/>
        </w:rPr>
        <w:t xml:space="preserve"> в отборе содержания знаний.</w:t>
      </w:r>
    </w:p>
    <w:p w:rsidR="00094EBE" w:rsidRPr="00883D02" w:rsidRDefault="00094EBE" w:rsidP="00ED15CA">
      <w:pPr>
        <w:pStyle w:val="a5"/>
        <w:numPr>
          <w:ilvl w:val="0"/>
          <w:numId w:val="15"/>
        </w:numPr>
        <w:rPr>
          <w:sz w:val="28"/>
          <w:szCs w:val="28"/>
        </w:rPr>
      </w:pPr>
      <w:r w:rsidRPr="00883D02">
        <w:rPr>
          <w:b/>
          <w:sz w:val="28"/>
          <w:szCs w:val="28"/>
        </w:rPr>
        <w:t>Принцип учета характера системности знаний о природе</w:t>
      </w:r>
      <w:r w:rsidRPr="00883D02">
        <w:rPr>
          <w:sz w:val="28"/>
          <w:szCs w:val="28"/>
        </w:rPr>
        <w:t xml:space="preserve"> на разных возрастных этапах.</w:t>
      </w:r>
    </w:p>
    <w:p w:rsidR="00094EBE" w:rsidRPr="00883D02" w:rsidRDefault="00094EBE" w:rsidP="00ED15CA">
      <w:pPr>
        <w:pStyle w:val="a5"/>
        <w:numPr>
          <w:ilvl w:val="0"/>
          <w:numId w:val="15"/>
        </w:numPr>
        <w:rPr>
          <w:sz w:val="28"/>
          <w:szCs w:val="28"/>
        </w:rPr>
      </w:pPr>
      <w:r w:rsidRPr="00883D02">
        <w:rPr>
          <w:b/>
          <w:sz w:val="28"/>
          <w:szCs w:val="28"/>
        </w:rPr>
        <w:t>Принцип доступности</w:t>
      </w:r>
      <w:r w:rsidRPr="00883D02">
        <w:rPr>
          <w:sz w:val="28"/>
          <w:szCs w:val="28"/>
        </w:rPr>
        <w:t>. Отбор содержания знаний о природе должен производиться в соответствии с познавательными возможностями детей дошкольного возраста.</w:t>
      </w:r>
    </w:p>
    <w:p w:rsidR="00094EBE" w:rsidRPr="00883D02" w:rsidRDefault="00883D02" w:rsidP="00ED15CA">
      <w:pPr>
        <w:pStyle w:val="a5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094EBE" w:rsidRPr="00883D02">
        <w:rPr>
          <w:b/>
          <w:sz w:val="28"/>
          <w:szCs w:val="28"/>
        </w:rPr>
        <w:t xml:space="preserve">ринцип экологического подхода </w:t>
      </w:r>
      <w:r w:rsidR="00094EBE" w:rsidRPr="00883D02">
        <w:rPr>
          <w:sz w:val="28"/>
          <w:szCs w:val="28"/>
        </w:rPr>
        <w:t>к отбору знаний о природе</w:t>
      </w:r>
      <w:r w:rsidR="00094EBE" w:rsidRPr="00883D02">
        <w:rPr>
          <w:b/>
          <w:sz w:val="28"/>
          <w:szCs w:val="28"/>
        </w:rPr>
        <w:t>.</w:t>
      </w:r>
    </w:p>
    <w:p w:rsidR="00553957" w:rsidRDefault="00094EBE" w:rsidP="00ED15CA">
      <w:pPr>
        <w:pStyle w:val="a5"/>
        <w:numPr>
          <w:ilvl w:val="0"/>
          <w:numId w:val="15"/>
        </w:numPr>
        <w:rPr>
          <w:sz w:val="28"/>
          <w:szCs w:val="28"/>
        </w:rPr>
      </w:pPr>
      <w:r w:rsidRPr="00883D02">
        <w:rPr>
          <w:b/>
          <w:sz w:val="28"/>
          <w:szCs w:val="28"/>
        </w:rPr>
        <w:t>Принцип концентричности</w:t>
      </w:r>
      <w:r w:rsidRPr="00883D02">
        <w:rPr>
          <w:sz w:val="28"/>
          <w:szCs w:val="28"/>
        </w:rPr>
        <w:t xml:space="preserve"> в подаче и усвоении природоведческих знаний в дошкольном возрасте, подразумевающий постепенное усложнение программного материала.</w:t>
      </w:r>
    </w:p>
    <w:p w:rsidR="00ED15CA" w:rsidRPr="00883D02" w:rsidRDefault="00ED15CA" w:rsidP="00ED15CA">
      <w:pPr>
        <w:pStyle w:val="a5"/>
        <w:rPr>
          <w:sz w:val="28"/>
          <w:szCs w:val="28"/>
        </w:rPr>
      </w:pPr>
    </w:p>
    <w:p w:rsidR="00553957" w:rsidRDefault="00094EBE" w:rsidP="00094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</w:t>
      </w:r>
      <w:r w:rsidR="00D75230">
        <w:rPr>
          <w:sz w:val="28"/>
          <w:szCs w:val="28"/>
        </w:rPr>
        <w:t xml:space="preserve"> строится на основе целенаправленного отбора актуальной, личностно-значимой для младших школьников  информации в области биологии и экологии,</w:t>
      </w:r>
      <w:r>
        <w:rPr>
          <w:sz w:val="28"/>
          <w:szCs w:val="28"/>
        </w:rPr>
        <w:t xml:space="preserve"> подбора  игровой</w:t>
      </w:r>
      <w:r w:rsidR="00553957" w:rsidRPr="00553957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овки</w:t>
      </w:r>
      <w:r w:rsidR="00553957" w:rsidRPr="00553957">
        <w:rPr>
          <w:sz w:val="28"/>
          <w:szCs w:val="28"/>
        </w:rPr>
        <w:t xml:space="preserve"> взаимодействия младших школьников с </w:t>
      </w:r>
      <w:proofErr w:type="spellStart"/>
      <w:r w:rsidR="00553957" w:rsidRPr="00553957">
        <w:rPr>
          <w:sz w:val="28"/>
          <w:szCs w:val="28"/>
        </w:rPr>
        <w:t>с</w:t>
      </w:r>
      <w:r>
        <w:rPr>
          <w:sz w:val="28"/>
          <w:szCs w:val="28"/>
        </w:rPr>
        <w:t>оциоприродной</w:t>
      </w:r>
      <w:proofErr w:type="spellEnd"/>
      <w:r>
        <w:rPr>
          <w:sz w:val="28"/>
          <w:szCs w:val="28"/>
        </w:rPr>
        <w:t xml:space="preserve"> средой, упражнений</w:t>
      </w:r>
      <w:r w:rsidR="00553957" w:rsidRPr="00553957">
        <w:rPr>
          <w:sz w:val="28"/>
          <w:szCs w:val="28"/>
        </w:rPr>
        <w:t xml:space="preserve"> нормативного поведения, предоставление образцов экологического образа жизни, включения в практическую экологическую деятельность, расшире</w:t>
      </w:r>
      <w:r>
        <w:rPr>
          <w:sz w:val="28"/>
          <w:szCs w:val="28"/>
        </w:rPr>
        <w:t>ние эмоционального опыта детей посредством наблюдения циклов жизнедеятельности растений.</w:t>
      </w:r>
    </w:p>
    <w:p w:rsidR="00DD7788" w:rsidRPr="00553957" w:rsidRDefault="00DD7788" w:rsidP="00094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образовательный маршрут  обучающегося </w:t>
      </w:r>
      <w:r w:rsidR="00D75230">
        <w:rPr>
          <w:sz w:val="28"/>
          <w:szCs w:val="28"/>
        </w:rPr>
        <w:t xml:space="preserve"> определяется как персональная  траектория</w:t>
      </w:r>
      <w:r w:rsidRPr="00DD7788">
        <w:rPr>
          <w:sz w:val="28"/>
          <w:szCs w:val="28"/>
        </w:rPr>
        <w:t xml:space="preserve"> освоения содержания образования (Е. А. Александрова, М. Г. Остренко)</w:t>
      </w:r>
      <w:r w:rsidR="00D75230">
        <w:rPr>
          <w:sz w:val="28"/>
          <w:szCs w:val="28"/>
        </w:rPr>
        <w:t xml:space="preserve"> и является эффективным </w:t>
      </w:r>
      <w:r w:rsidR="00D75230">
        <w:rPr>
          <w:sz w:val="28"/>
          <w:szCs w:val="28"/>
        </w:rPr>
        <w:lastRenderedPageBreak/>
        <w:t xml:space="preserve">инструментом формирования компетенций младших школьников в сфере опытнической и проектно-исследовательской деятельности. </w:t>
      </w:r>
    </w:p>
    <w:p w:rsidR="00D75230" w:rsidRPr="00D75230" w:rsidRDefault="00D75230" w:rsidP="00D7523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Структурно-содержательная модель </w:t>
      </w:r>
      <w:r w:rsidRPr="00D75230">
        <w:rPr>
          <w:sz w:val="28"/>
          <w:szCs w:val="28"/>
        </w:rPr>
        <w:t>индивидуального образовательного маршрута опр</w:t>
      </w:r>
      <w:r>
        <w:rPr>
          <w:sz w:val="28"/>
          <w:szCs w:val="28"/>
        </w:rPr>
        <w:t xml:space="preserve">еделяется комплексом факторов: </w:t>
      </w:r>
    </w:p>
    <w:p w:rsidR="00D75230" w:rsidRPr="00ED15CA" w:rsidRDefault="00D75230" w:rsidP="00ED15CA">
      <w:pPr>
        <w:pStyle w:val="a5"/>
        <w:numPr>
          <w:ilvl w:val="0"/>
          <w:numId w:val="18"/>
        </w:numPr>
        <w:rPr>
          <w:sz w:val="28"/>
          <w:szCs w:val="28"/>
        </w:rPr>
      </w:pPr>
      <w:r w:rsidRPr="00ED15CA">
        <w:rPr>
          <w:sz w:val="28"/>
          <w:szCs w:val="28"/>
        </w:rPr>
        <w:t xml:space="preserve">особенностями, интересами и потребностями самого ребенка и его родителей в достижении необходимого образовательного результата; </w:t>
      </w:r>
    </w:p>
    <w:p w:rsidR="00D75230" w:rsidRPr="00ED15CA" w:rsidRDefault="00D75230" w:rsidP="00ED15CA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D15CA">
        <w:rPr>
          <w:sz w:val="28"/>
          <w:szCs w:val="28"/>
        </w:rPr>
        <w:t xml:space="preserve">возможностями образовательного учреждения удовлетворить образовательные потребности воспитанников в предметной области «природоведение», «экология»; </w:t>
      </w:r>
    </w:p>
    <w:p w:rsidR="00D75230" w:rsidRPr="00ED15CA" w:rsidRDefault="00D75230" w:rsidP="00ED15CA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D15CA">
        <w:rPr>
          <w:sz w:val="28"/>
          <w:szCs w:val="28"/>
        </w:rPr>
        <w:t xml:space="preserve">возможностями материально-технической базы учреждения для организации опытнической и проектно-исследовательской деятельности. </w:t>
      </w:r>
    </w:p>
    <w:p w:rsidR="00D75230" w:rsidRPr="00D75230" w:rsidRDefault="00D75230" w:rsidP="00D75230">
      <w:pPr>
        <w:ind w:firstLine="708"/>
        <w:rPr>
          <w:sz w:val="28"/>
          <w:szCs w:val="28"/>
        </w:rPr>
      </w:pPr>
      <w:r w:rsidRPr="00FF096A">
        <w:rPr>
          <w:b/>
          <w:sz w:val="28"/>
          <w:szCs w:val="28"/>
        </w:rPr>
        <w:t xml:space="preserve">Индивидуальный образовательный маршрут  </w:t>
      </w:r>
      <w:proofErr w:type="gramStart"/>
      <w:r w:rsidRPr="00FF096A">
        <w:rPr>
          <w:b/>
          <w:sz w:val="28"/>
          <w:szCs w:val="28"/>
        </w:rPr>
        <w:t>обучающегося</w:t>
      </w:r>
      <w:proofErr w:type="gramEnd"/>
      <w:r w:rsidR="00ED15CA">
        <w:rPr>
          <w:sz w:val="28"/>
          <w:szCs w:val="28"/>
        </w:rPr>
        <w:t xml:space="preserve"> включает </w:t>
      </w:r>
      <w:r w:rsidRPr="00D75230">
        <w:rPr>
          <w:sz w:val="28"/>
          <w:szCs w:val="28"/>
        </w:rPr>
        <w:t xml:space="preserve">следующие составляющие: </w:t>
      </w:r>
    </w:p>
    <w:p w:rsidR="00D75230" w:rsidRPr="00ED15CA" w:rsidRDefault="00D75230" w:rsidP="00ED15CA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D15CA">
        <w:rPr>
          <w:sz w:val="28"/>
          <w:szCs w:val="28"/>
        </w:rPr>
        <w:t xml:space="preserve">обобщенная характеристика </w:t>
      </w:r>
      <w:r w:rsidR="00917134" w:rsidRPr="00ED15CA">
        <w:rPr>
          <w:sz w:val="28"/>
          <w:szCs w:val="28"/>
        </w:rPr>
        <w:t xml:space="preserve">младшего </w:t>
      </w:r>
      <w:r w:rsidRPr="00ED15CA">
        <w:rPr>
          <w:sz w:val="28"/>
          <w:szCs w:val="28"/>
        </w:rPr>
        <w:t xml:space="preserve">школьника (результаты комплексной диагностики); </w:t>
      </w:r>
    </w:p>
    <w:p w:rsidR="00D75230" w:rsidRPr="00ED15CA" w:rsidRDefault="00D75230" w:rsidP="00ED15CA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D15CA">
        <w:rPr>
          <w:sz w:val="28"/>
          <w:szCs w:val="28"/>
        </w:rPr>
        <w:t xml:space="preserve">перечень знаний и умений в рамках рабочей программы внеурочной деятельности; </w:t>
      </w:r>
    </w:p>
    <w:p w:rsidR="00D75230" w:rsidRPr="00ED15CA" w:rsidRDefault="00D75230" w:rsidP="00ED15CA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D15CA">
        <w:rPr>
          <w:sz w:val="28"/>
          <w:szCs w:val="28"/>
        </w:rPr>
        <w:t xml:space="preserve">перечень </w:t>
      </w:r>
      <w:r w:rsidR="00917134" w:rsidRPr="00ED15CA">
        <w:rPr>
          <w:sz w:val="28"/>
          <w:szCs w:val="28"/>
        </w:rPr>
        <w:t xml:space="preserve">индивидуальных </w:t>
      </w:r>
      <w:r w:rsidRPr="00ED15CA">
        <w:rPr>
          <w:sz w:val="28"/>
          <w:szCs w:val="28"/>
        </w:rPr>
        <w:t xml:space="preserve">творческих заданий по </w:t>
      </w:r>
      <w:r w:rsidR="00917134" w:rsidRPr="00ED15CA">
        <w:rPr>
          <w:sz w:val="28"/>
          <w:szCs w:val="28"/>
        </w:rPr>
        <w:t xml:space="preserve">каждой учебной теме программы; </w:t>
      </w:r>
    </w:p>
    <w:p w:rsidR="00917134" w:rsidRPr="00ED15CA" w:rsidRDefault="00917134" w:rsidP="00ED15CA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D15CA">
        <w:rPr>
          <w:sz w:val="28"/>
          <w:szCs w:val="28"/>
        </w:rPr>
        <w:t>план индивидуальной опытнической деятельности (проектно-исследовательской деятельности);</w:t>
      </w:r>
    </w:p>
    <w:p w:rsidR="00917134" w:rsidRPr="00ED15CA" w:rsidRDefault="00917134" w:rsidP="00ED15CA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D15CA">
        <w:rPr>
          <w:sz w:val="28"/>
          <w:szCs w:val="28"/>
        </w:rPr>
        <w:t>алгоритм психолого-педагогического сопровождения обучающегося;</w:t>
      </w:r>
    </w:p>
    <w:p w:rsidR="00D75230" w:rsidRPr="00ED15CA" w:rsidRDefault="00917134" w:rsidP="00ED15CA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D15CA">
        <w:rPr>
          <w:sz w:val="28"/>
          <w:szCs w:val="28"/>
        </w:rPr>
        <w:t xml:space="preserve">система средств и методов диагностики результатов реализации индивидуального образовательного маршрута. </w:t>
      </w:r>
    </w:p>
    <w:p w:rsidR="006D0B44" w:rsidRDefault="00FF096A" w:rsidP="00597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97021">
        <w:rPr>
          <w:b/>
          <w:sz w:val="28"/>
          <w:szCs w:val="28"/>
        </w:rPr>
        <w:t xml:space="preserve">. </w:t>
      </w:r>
      <w:r w:rsidR="00597021" w:rsidRPr="00597021">
        <w:rPr>
          <w:b/>
          <w:sz w:val="28"/>
          <w:szCs w:val="28"/>
        </w:rPr>
        <w:t>Общая характеристика учебного предмета курса</w:t>
      </w:r>
    </w:p>
    <w:p w:rsidR="00597021" w:rsidRPr="00FF096A" w:rsidRDefault="009A1846" w:rsidP="00FF096A">
      <w:pPr>
        <w:ind w:firstLine="708"/>
        <w:rPr>
          <w:sz w:val="28"/>
          <w:szCs w:val="28"/>
        </w:rPr>
      </w:pPr>
      <w:r w:rsidRPr="009A1846">
        <w:rPr>
          <w:sz w:val="28"/>
          <w:szCs w:val="28"/>
        </w:rPr>
        <w:t>Природоведение – интегрированный курс для младших подростков, в содержании которого рассматривается многообразие природного мира, научные методы и пути познания человеком природы. Изучение природоведения формирует ценностное отношение школьника к природе, создаёт условия для воспит</w:t>
      </w:r>
      <w:r w:rsidR="00FF096A">
        <w:rPr>
          <w:sz w:val="28"/>
          <w:szCs w:val="28"/>
        </w:rPr>
        <w:t>ания уважения к научной истине.</w:t>
      </w:r>
    </w:p>
    <w:p w:rsidR="00597021" w:rsidRDefault="00597021" w:rsidP="00ED15CA">
      <w:pPr>
        <w:ind w:firstLine="708"/>
        <w:jc w:val="both"/>
        <w:rPr>
          <w:sz w:val="28"/>
          <w:szCs w:val="28"/>
        </w:rPr>
      </w:pPr>
      <w:proofErr w:type="gramStart"/>
      <w:r w:rsidRPr="00B24521">
        <w:rPr>
          <w:sz w:val="28"/>
          <w:szCs w:val="28"/>
        </w:rPr>
        <w:t>Предложено такое дидактическое построение учебного материала, которое создает</w:t>
      </w:r>
      <w:r w:rsidR="00B24521">
        <w:rPr>
          <w:sz w:val="28"/>
          <w:szCs w:val="28"/>
        </w:rPr>
        <w:t xml:space="preserve"> </w:t>
      </w:r>
      <w:r w:rsidRPr="00B24521">
        <w:rPr>
          <w:sz w:val="28"/>
          <w:szCs w:val="28"/>
        </w:rPr>
        <w:t>условия для развивающего обучения: реализация принципа «от целого к частям»; концентрация учебного материала вокруг наиболее общих для живой и неживой природы понятий; учет возрастных особенно</w:t>
      </w:r>
      <w:r w:rsidR="005328B1">
        <w:rPr>
          <w:sz w:val="28"/>
          <w:szCs w:val="28"/>
        </w:rPr>
        <w:t xml:space="preserve">стей обучающихся – их конкретно - </w:t>
      </w:r>
      <w:r w:rsidRPr="00B24521">
        <w:rPr>
          <w:sz w:val="28"/>
          <w:szCs w:val="28"/>
        </w:rPr>
        <w:t>образного мышления; внимание к индивидуальным особенностя</w:t>
      </w:r>
      <w:r w:rsidR="005328B1">
        <w:rPr>
          <w:sz w:val="28"/>
          <w:szCs w:val="28"/>
        </w:rPr>
        <w:t xml:space="preserve">м и возможностям учеников – </w:t>
      </w:r>
      <w:r w:rsidRPr="00B24521">
        <w:rPr>
          <w:sz w:val="28"/>
          <w:szCs w:val="28"/>
        </w:rPr>
        <w:t>задания</w:t>
      </w:r>
      <w:r w:rsidR="005328B1">
        <w:rPr>
          <w:sz w:val="28"/>
          <w:szCs w:val="28"/>
        </w:rPr>
        <w:t xml:space="preserve"> </w:t>
      </w:r>
      <w:r w:rsidRPr="00B24521">
        <w:rPr>
          <w:sz w:val="28"/>
          <w:szCs w:val="28"/>
        </w:rPr>
        <w:t>по выбору, опыты в домашних условиях.</w:t>
      </w:r>
      <w:proofErr w:type="gramEnd"/>
    </w:p>
    <w:p w:rsidR="00ED15CA" w:rsidRDefault="00ED15CA" w:rsidP="00ED1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внеурочной деятельности «Волшебный мир </w:t>
      </w:r>
      <w:proofErr w:type="spellStart"/>
      <w:r>
        <w:rPr>
          <w:sz w:val="28"/>
          <w:szCs w:val="28"/>
        </w:rPr>
        <w:t>гесненриевых</w:t>
      </w:r>
      <w:proofErr w:type="spellEnd"/>
      <w:r>
        <w:rPr>
          <w:sz w:val="28"/>
          <w:szCs w:val="28"/>
        </w:rPr>
        <w:t>» - интегрированный естественно</w:t>
      </w:r>
      <w:r w:rsidR="005328B1">
        <w:rPr>
          <w:sz w:val="28"/>
          <w:szCs w:val="28"/>
        </w:rPr>
        <w:t xml:space="preserve"> - </w:t>
      </w:r>
      <w:r>
        <w:rPr>
          <w:sz w:val="28"/>
          <w:szCs w:val="28"/>
        </w:rPr>
        <w:t>научный курс для младших школьников, который сочетает в себе элементы природоведения, биологии, химии и экологии.</w:t>
      </w:r>
    </w:p>
    <w:p w:rsidR="005328B1" w:rsidRDefault="005328B1" w:rsidP="00ED1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себя: «Особенности содержания комнатных растений», «Особенности агротехники комнатных растений», «Появление молодых розеток», «Развитие и первое цветение молодых растений».</w:t>
      </w:r>
    </w:p>
    <w:p w:rsidR="005328B1" w:rsidRDefault="005328B1" w:rsidP="00ED1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первого раздела расширяются представления обучающихся о комнатных растениях, как природных объектах, затрагиваются вопросы технологий их содержания в домашних условиях.</w:t>
      </w:r>
    </w:p>
    <w:p w:rsidR="005328B1" w:rsidRDefault="005328B1" w:rsidP="00ED1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раздел углубляет и систематизирует знания обучающихся о способах размножения и приёмах разведения комнатных растений, углубляя знания об особенностях жизнедеятельности семейства </w:t>
      </w:r>
      <w:proofErr w:type="spellStart"/>
      <w:r>
        <w:rPr>
          <w:sz w:val="28"/>
          <w:szCs w:val="28"/>
        </w:rPr>
        <w:t>геснериевых</w:t>
      </w:r>
      <w:proofErr w:type="spellEnd"/>
      <w:r>
        <w:rPr>
          <w:sz w:val="28"/>
          <w:szCs w:val="28"/>
        </w:rPr>
        <w:t>.</w:t>
      </w:r>
    </w:p>
    <w:p w:rsidR="005328B1" w:rsidRDefault="005328B1" w:rsidP="00ED1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Третий раздел раскрывает особенности</w:t>
      </w:r>
      <w:r w:rsidR="00152708">
        <w:rPr>
          <w:sz w:val="28"/>
          <w:szCs w:val="28"/>
        </w:rPr>
        <w:t xml:space="preserve"> размножения черенками и семенами, расширяет представления о режиме выращивания растений.</w:t>
      </w:r>
    </w:p>
    <w:p w:rsidR="00152708" w:rsidRDefault="00152708" w:rsidP="00ED1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развития комнатных растений с учётом условий их жизнедеятельности, особенности подготовки к цветению включены в содержание четвёртого раздела.</w:t>
      </w:r>
    </w:p>
    <w:p w:rsidR="00152708" w:rsidRDefault="00152708" w:rsidP="00ED1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 отводится место практической деятельности обучающихся по проведению наблюдений, постановке опытов, учёту природных объектов, описанию алгоритма выращивания и ухода за комнатными растениями. Большое внимание обращается на развитие практических умений в работе с дополнительными источниками информации: энциклопедиями</w:t>
      </w:r>
      <w:r w:rsidR="0016702D">
        <w:rPr>
          <w:sz w:val="28"/>
          <w:szCs w:val="28"/>
        </w:rPr>
        <w:t>, справочниками, словарями, научно популярной литературы для младшего школьного возраста, интернет ресурсами и др.</w:t>
      </w:r>
    </w:p>
    <w:p w:rsidR="0016702D" w:rsidRDefault="0016702D" w:rsidP="00ED1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обучения строится на интегрированном и индивидуальном </w:t>
      </w:r>
      <w:proofErr w:type="gramStart"/>
      <w:r>
        <w:rPr>
          <w:sz w:val="28"/>
          <w:szCs w:val="28"/>
        </w:rPr>
        <w:t>подходах</w:t>
      </w:r>
      <w:proofErr w:type="gramEnd"/>
      <w:r>
        <w:rPr>
          <w:sz w:val="28"/>
          <w:szCs w:val="28"/>
        </w:rPr>
        <w:t xml:space="preserve"> в выборе тем и практических заданий по данному предмету (с учётом возможностей и особенностей учащихся).</w:t>
      </w:r>
    </w:p>
    <w:p w:rsidR="00B24521" w:rsidRPr="00B24521" w:rsidRDefault="00B24521" w:rsidP="00B24521">
      <w:pPr>
        <w:jc w:val="both"/>
        <w:rPr>
          <w:sz w:val="28"/>
          <w:szCs w:val="28"/>
        </w:rPr>
      </w:pPr>
    </w:p>
    <w:p w:rsidR="00597021" w:rsidRDefault="00FF096A" w:rsidP="00597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24521">
        <w:rPr>
          <w:b/>
          <w:sz w:val="28"/>
          <w:szCs w:val="28"/>
        </w:rPr>
        <w:t xml:space="preserve">. </w:t>
      </w:r>
      <w:r w:rsidR="00B24521" w:rsidRPr="00B24521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C73928" w:rsidRPr="00C73928" w:rsidRDefault="00C73928" w:rsidP="00C73928">
      <w:pPr>
        <w:ind w:firstLine="708"/>
        <w:jc w:val="both"/>
        <w:rPr>
          <w:sz w:val="28"/>
          <w:szCs w:val="28"/>
        </w:rPr>
      </w:pPr>
      <w:r w:rsidRPr="00C73928">
        <w:rPr>
          <w:sz w:val="28"/>
          <w:szCs w:val="28"/>
        </w:rPr>
        <w:t xml:space="preserve">Учитывая потенциал предмета в решении задач духовно-нравственного развития и воспитания экологической </w:t>
      </w:r>
      <w:proofErr w:type="gramStart"/>
      <w:r w:rsidRPr="00C73928">
        <w:rPr>
          <w:sz w:val="28"/>
          <w:szCs w:val="28"/>
        </w:rPr>
        <w:t>культуры</w:t>
      </w:r>
      <w:proofErr w:type="gramEnd"/>
      <w:r w:rsidRPr="00C73928">
        <w:rPr>
          <w:sz w:val="28"/>
          <w:szCs w:val="28"/>
        </w:rPr>
        <w:t xml:space="preserve"> обучающихся на ступени начального общего образования, определены следующие ценностные ориентиры содержания курса:</w:t>
      </w:r>
    </w:p>
    <w:p w:rsidR="009A1846" w:rsidRPr="00C73928" w:rsidRDefault="009A1846" w:rsidP="00C73928">
      <w:pPr>
        <w:ind w:firstLine="708"/>
        <w:jc w:val="both"/>
        <w:rPr>
          <w:sz w:val="28"/>
          <w:szCs w:val="28"/>
        </w:rPr>
      </w:pPr>
      <w:r w:rsidRPr="00C73928">
        <w:rPr>
          <w:b/>
          <w:sz w:val="28"/>
          <w:szCs w:val="28"/>
        </w:rPr>
        <w:t>Ценность жизни</w:t>
      </w:r>
      <w:r w:rsidRPr="00C73928">
        <w:rPr>
          <w:sz w:val="28"/>
          <w:szCs w:val="28"/>
        </w:rPr>
        <w:t xml:space="preserve"> – признание человеческой жизни величайшей ценностью, что реализуется в бережном отнош</w:t>
      </w:r>
      <w:r w:rsidR="00C73928" w:rsidRPr="00C73928">
        <w:rPr>
          <w:sz w:val="28"/>
          <w:szCs w:val="28"/>
        </w:rPr>
        <w:t>ении к другим людям и к природе</w:t>
      </w:r>
    </w:p>
    <w:p w:rsidR="009A1846" w:rsidRPr="00C73928" w:rsidRDefault="009A1846" w:rsidP="00C73928">
      <w:pPr>
        <w:ind w:firstLine="708"/>
        <w:jc w:val="both"/>
        <w:rPr>
          <w:sz w:val="28"/>
          <w:szCs w:val="28"/>
        </w:rPr>
      </w:pPr>
      <w:r w:rsidRPr="00C73928">
        <w:rPr>
          <w:b/>
          <w:sz w:val="28"/>
          <w:szCs w:val="28"/>
        </w:rPr>
        <w:t>Ценность человека</w:t>
      </w:r>
      <w:r w:rsidRPr="00C73928">
        <w:rPr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9A1846" w:rsidRPr="00C73928" w:rsidRDefault="009A1846" w:rsidP="00C73928">
      <w:pPr>
        <w:ind w:firstLine="708"/>
        <w:jc w:val="both"/>
        <w:rPr>
          <w:sz w:val="28"/>
          <w:szCs w:val="28"/>
        </w:rPr>
      </w:pPr>
      <w:r w:rsidRPr="00C73928">
        <w:rPr>
          <w:b/>
          <w:sz w:val="28"/>
          <w:szCs w:val="28"/>
        </w:rPr>
        <w:t>Ценность природы</w:t>
      </w:r>
      <w:r w:rsidRPr="00C73928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73928" w:rsidRPr="00C73928" w:rsidRDefault="00C73928" w:rsidP="00C73928">
      <w:pPr>
        <w:ind w:firstLine="708"/>
        <w:jc w:val="both"/>
        <w:rPr>
          <w:sz w:val="28"/>
          <w:szCs w:val="28"/>
        </w:rPr>
      </w:pPr>
      <w:r w:rsidRPr="00C73928">
        <w:rPr>
          <w:b/>
          <w:sz w:val="28"/>
          <w:szCs w:val="28"/>
        </w:rPr>
        <w:t>Ценность науки</w:t>
      </w:r>
      <w:r w:rsidRPr="00C73928">
        <w:rPr>
          <w:sz w:val="28"/>
          <w:szCs w:val="28"/>
        </w:rPr>
        <w:t xml:space="preserve"> – стремление к познанию и истине, ценностные знания, научная картина мира.</w:t>
      </w:r>
    </w:p>
    <w:p w:rsidR="009A1846" w:rsidRPr="00C73928" w:rsidRDefault="009A1846" w:rsidP="00C73928">
      <w:pPr>
        <w:ind w:firstLine="708"/>
        <w:jc w:val="both"/>
        <w:rPr>
          <w:sz w:val="28"/>
          <w:szCs w:val="28"/>
        </w:rPr>
      </w:pPr>
      <w:r w:rsidRPr="00C73928">
        <w:rPr>
          <w:b/>
          <w:sz w:val="28"/>
          <w:szCs w:val="28"/>
        </w:rPr>
        <w:t>Ценность гражданственности</w:t>
      </w:r>
      <w:r w:rsidRPr="00C73928">
        <w:rPr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C73928" w:rsidRPr="00C73928" w:rsidRDefault="00C73928" w:rsidP="00C73928">
      <w:pPr>
        <w:ind w:firstLine="708"/>
        <w:jc w:val="both"/>
        <w:rPr>
          <w:sz w:val="28"/>
          <w:szCs w:val="28"/>
        </w:rPr>
      </w:pPr>
      <w:r w:rsidRPr="00C73928">
        <w:rPr>
          <w:b/>
          <w:sz w:val="28"/>
          <w:szCs w:val="28"/>
        </w:rPr>
        <w:lastRenderedPageBreak/>
        <w:t>Ценность труда и творчества</w:t>
      </w:r>
      <w:r w:rsidRPr="00C73928">
        <w:rPr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9A1846" w:rsidRPr="00C73928" w:rsidRDefault="009A1846" w:rsidP="00C73928">
      <w:pPr>
        <w:ind w:firstLine="708"/>
        <w:jc w:val="both"/>
        <w:rPr>
          <w:sz w:val="28"/>
          <w:szCs w:val="28"/>
        </w:rPr>
      </w:pPr>
    </w:p>
    <w:p w:rsidR="009A1846" w:rsidRDefault="00FF096A" w:rsidP="00597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E1150">
        <w:rPr>
          <w:b/>
          <w:sz w:val="28"/>
          <w:szCs w:val="28"/>
        </w:rPr>
        <w:t xml:space="preserve">. </w:t>
      </w:r>
      <w:r w:rsidR="00CE1150" w:rsidRPr="00CE1150">
        <w:rPr>
          <w:b/>
          <w:sz w:val="28"/>
          <w:szCs w:val="28"/>
        </w:rPr>
        <w:t xml:space="preserve">Личностные, </w:t>
      </w:r>
      <w:proofErr w:type="spellStart"/>
      <w:r w:rsidR="00CE1150" w:rsidRPr="00CE1150">
        <w:rPr>
          <w:b/>
          <w:sz w:val="28"/>
          <w:szCs w:val="28"/>
        </w:rPr>
        <w:t>метапредметные</w:t>
      </w:r>
      <w:proofErr w:type="spellEnd"/>
      <w:r w:rsidR="00CE1150" w:rsidRPr="00CE1150">
        <w:rPr>
          <w:b/>
          <w:sz w:val="28"/>
          <w:szCs w:val="28"/>
        </w:rPr>
        <w:t xml:space="preserve"> и предметные результаты освоения программы</w:t>
      </w:r>
    </w:p>
    <w:p w:rsidR="004176FB" w:rsidRDefault="004176FB" w:rsidP="00597021">
      <w:pPr>
        <w:jc w:val="center"/>
        <w:rPr>
          <w:b/>
          <w:sz w:val="28"/>
          <w:szCs w:val="28"/>
        </w:rPr>
      </w:pPr>
    </w:p>
    <w:p w:rsidR="004176FB" w:rsidRPr="00F13B04" w:rsidRDefault="004176FB" w:rsidP="004176FB">
      <w:pPr>
        <w:spacing w:after="240"/>
        <w:jc w:val="both"/>
        <w:rPr>
          <w:b/>
          <w:sz w:val="28"/>
          <w:szCs w:val="28"/>
        </w:rPr>
      </w:pPr>
      <w:r w:rsidRPr="00F13B04">
        <w:rPr>
          <w:b/>
          <w:sz w:val="28"/>
          <w:szCs w:val="28"/>
        </w:rPr>
        <w:t>Предметные результаты:</w:t>
      </w:r>
    </w:p>
    <w:p w:rsidR="004176FB" w:rsidRPr="00844B5F" w:rsidRDefault="004176FB" w:rsidP="00844B5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различать и приводить примеры объектов живой и неживой природы;</w:t>
      </w:r>
    </w:p>
    <w:p w:rsidR="004176FB" w:rsidRPr="00844B5F" w:rsidRDefault="004176FB" w:rsidP="00844B5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называть характерные признаки жизнедеятельности растений;</w:t>
      </w:r>
    </w:p>
    <w:p w:rsidR="004176FB" w:rsidRPr="00844B5F" w:rsidRDefault="004176FB" w:rsidP="00844B5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 xml:space="preserve">различать, называть и классифицировать </w:t>
      </w:r>
      <w:r w:rsidR="00433FCD" w:rsidRPr="00844B5F">
        <w:rPr>
          <w:sz w:val="28"/>
          <w:szCs w:val="28"/>
        </w:rPr>
        <w:t xml:space="preserve">растения </w:t>
      </w:r>
      <w:r w:rsidRPr="00844B5F">
        <w:rPr>
          <w:sz w:val="28"/>
          <w:szCs w:val="28"/>
        </w:rPr>
        <w:t>семейств</w:t>
      </w:r>
      <w:r w:rsidR="00433FCD" w:rsidRPr="00844B5F">
        <w:rPr>
          <w:sz w:val="28"/>
          <w:szCs w:val="28"/>
        </w:rPr>
        <w:t xml:space="preserve">а </w:t>
      </w:r>
      <w:proofErr w:type="spellStart"/>
      <w:r w:rsidR="00433FCD" w:rsidRPr="00844B5F">
        <w:rPr>
          <w:sz w:val="28"/>
          <w:szCs w:val="28"/>
        </w:rPr>
        <w:t>геснериевых</w:t>
      </w:r>
      <w:proofErr w:type="spellEnd"/>
      <w:r w:rsidRPr="00844B5F">
        <w:rPr>
          <w:sz w:val="28"/>
          <w:szCs w:val="28"/>
        </w:rPr>
        <w:t>;</w:t>
      </w:r>
    </w:p>
    <w:p w:rsidR="004176FB" w:rsidRPr="00844B5F" w:rsidRDefault="004176FB" w:rsidP="00844B5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 xml:space="preserve">называть некоторые отличительные признаки основных групп </w:t>
      </w:r>
      <w:r w:rsidR="00433FCD" w:rsidRPr="00844B5F">
        <w:rPr>
          <w:sz w:val="28"/>
          <w:szCs w:val="28"/>
        </w:rPr>
        <w:t xml:space="preserve"> «</w:t>
      </w:r>
      <w:proofErr w:type="spellStart"/>
      <w:r w:rsidR="00433FCD" w:rsidRPr="00844B5F">
        <w:rPr>
          <w:sz w:val="28"/>
          <w:szCs w:val="28"/>
        </w:rPr>
        <w:t>сенполий</w:t>
      </w:r>
      <w:proofErr w:type="spellEnd"/>
      <w:r w:rsidR="00433FCD" w:rsidRPr="00844B5F">
        <w:rPr>
          <w:sz w:val="28"/>
          <w:szCs w:val="28"/>
        </w:rPr>
        <w:t>» и «</w:t>
      </w:r>
      <w:proofErr w:type="spellStart"/>
      <w:r w:rsidR="00433FCD" w:rsidRPr="00844B5F">
        <w:rPr>
          <w:sz w:val="28"/>
          <w:szCs w:val="28"/>
        </w:rPr>
        <w:t>стрептокарпусов</w:t>
      </w:r>
      <w:proofErr w:type="spellEnd"/>
      <w:r w:rsidR="00433FCD" w:rsidRPr="00844B5F">
        <w:rPr>
          <w:sz w:val="28"/>
          <w:szCs w:val="28"/>
        </w:rPr>
        <w:t>»;</w:t>
      </w:r>
    </w:p>
    <w:p w:rsidR="004176FB" w:rsidRPr="00844B5F" w:rsidRDefault="00433FCD" w:rsidP="00844B5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освоить технологию ухода и размножения комнатных растений</w:t>
      </w:r>
      <w:r w:rsidR="00844B5F" w:rsidRPr="00844B5F">
        <w:rPr>
          <w:sz w:val="28"/>
          <w:szCs w:val="28"/>
        </w:rPr>
        <w:t xml:space="preserve"> в условиях классного кабинета;</w:t>
      </w:r>
    </w:p>
    <w:p w:rsidR="004176FB" w:rsidRPr="00844B5F" w:rsidRDefault="004176FB" w:rsidP="00844B5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интерес к познанию мира природы;</w:t>
      </w:r>
    </w:p>
    <w:p w:rsidR="004176FB" w:rsidRPr="00844B5F" w:rsidRDefault="004176FB" w:rsidP="00844B5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потребность к осуществлению экологически сообразных поступков;</w:t>
      </w:r>
    </w:p>
    <w:p w:rsidR="004176FB" w:rsidRPr="00844B5F" w:rsidRDefault="004176FB" w:rsidP="00844B5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осознание места и роли человека в биосфере;</w:t>
      </w:r>
    </w:p>
    <w:p w:rsidR="004176FB" w:rsidRPr="00844B5F" w:rsidRDefault="004176FB" w:rsidP="00844B5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преобладание мотивации гармоничного взаимодействия с природой с точки з</w:t>
      </w:r>
      <w:r w:rsidR="00433FCD" w:rsidRPr="00844B5F">
        <w:rPr>
          <w:sz w:val="28"/>
          <w:szCs w:val="28"/>
        </w:rPr>
        <w:t>рения</w:t>
      </w:r>
      <w:r w:rsidR="00433FCD" w:rsidRPr="00F13B04">
        <w:t xml:space="preserve"> </w:t>
      </w:r>
      <w:proofErr w:type="spellStart"/>
      <w:r w:rsidR="00433FCD" w:rsidRPr="00844B5F">
        <w:rPr>
          <w:sz w:val="28"/>
          <w:szCs w:val="28"/>
        </w:rPr>
        <w:t>природо</w:t>
      </w:r>
      <w:proofErr w:type="spellEnd"/>
      <w:r w:rsidR="00433FCD" w:rsidRPr="00844B5F">
        <w:rPr>
          <w:sz w:val="28"/>
          <w:szCs w:val="28"/>
        </w:rPr>
        <w:t>-ориентированного целостного мировоззрения.</w:t>
      </w:r>
    </w:p>
    <w:p w:rsidR="004176FB" w:rsidRPr="00F13B04" w:rsidRDefault="00433FCD" w:rsidP="004176FB">
      <w:pPr>
        <w:jc w:val="both"/>
        <w:rPr>
          <w:sz w:val="28"/>
          <w:szCs w:val="28"/>
        </w:rPr>
      </w:pPr>
      <w:r w:rsidRPr="00F13B04">
        <w:rPr>
          <w:b/>
          <w:sz w:val="28"/>
          <w:szCs w:val="28"/>
        </w:rPr>
        <w:t>Личностные результаты</w:t>
      </w:r>
      <w:r w:rsidRPr="00F13B04">
        <w:rPr>
          <w:sz w:val="28"/>
          <w:szCs w:val="28"/>
        </w:rPr>
        <w:t xml:space="preserve">: </w:t>
      </w:r>
    </w:p>
    <w:p w:rsidR="00433FCD" w:rsidRPr="00844B5F" w:rsidRDefault="00433FCD" w:rsidP="00844B5F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проявление ценностного отношения к природе и человеку.</w:t>
      </w:r>
    </w:p>
    <w:p w:rsidR="004176FB" w:rsidRPr="00844B5F" w:rsidRDefault="004176FB" w:rsidP="00844B5F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понимание необходимости заботливого и уважительного отношения к окружающей среде;</w:t>
      </w:r>
    </w:p>
    <w:p w:rsidR="004176FB" w:rsidRPr="00844B5F" w:rsidRDefault="004176FB" w:rsidP="00844B5F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ориентация на выполнение основных правил безопасного поведения в природе;</w:t>
      </w:r>
    </w:p>
    <w:p w:rsidR="004176FB" w:rsidRPr="00844B5F" w:rsidRDefault="004176FB" w:rsidP="00844B5F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 xml:space="preserve">принятие </w:t>
      </w:r>
      <w:proofErr w:type="gramStart"/>
      <w:r w:rsidRPr="00844B5F">
        <w:rPr>
          <w:sz w:val="28"/>
          <w:szCs w:val="28"/>
        </w:rPr>
        <w:t>обучающимися</w:t>
      </w:r>
      <w:proofErr w:type="gramEnd"/>
      <w:r w:rsidRPr="00844B5F">
        <w:rPr>
          <w:sz w:val="28"/>
          <w:szCs w:val="28"/>
        </w:rPr>
        <w:t xml:space="preserve"> правил здорового образа жизни;</w:t>
      </w:r>
    </w:p>
    <w:p w:rsidR="004176FB" w:rsidRPr="00844B5F" w:rsidRDefault="004176FB" w:rsidP="00844B5F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развити</w:t>
      </w:r>
      <w:r w:rsidR="00433FCD" w:rsidRPr="00844B5F">
        <w:rPr>
          <w:sz w:val="28"/>
          <w:szCs w:val="28"/>
        </w:rPr>
        <w:t xml:space="preserve">е </w:t>
      </w:r>
      <w:r w:rsidR="00283D58" w:rsidRPr="00844B5F">
        <w:rPr>
          <w:sz w:val="28"/>
          <w:szCs w:val="28"/>
        </w:rPr>
        <w:t>экологического сознания и чувств, морально-этических качеств.</w:t>
      </w:r>
    </w:p>
    <w:p w:rsidR="004176FB" w:rsidRPr="00F13B04" w:rsidRDefault="00433FCD" w:rsidP="004176FB">
      <w:pPr>
        <w:jc w:val="both"/>
        <w:rPr>
          <w:b/>
          <w:sz w:val="28"/>
          <w:szCs w:val="28"/>
        </w:rPr>
      </w:pPr>
      <w:proofErr w:type="spellStart"/>
      <w:r w:rsidRPr="00F13B04">
        <w:rPr>
          <w:b/>
          <w:sz w:val="28"/>
          <w:szCs w:val="28"/>
        </w:rPr>
        <w:t>Метапредметные</w:t>
      </w:r>
      <w:proofErr w:type="spellEnd"/>
      <w:r w:rsidRPr="00F13B04">
        <w:rPr>
          <w:b/>
          <w:sz w:val="28"/>
          <w:szCs w:val="28"/>
        </w:rPr>
        <w:t xml:space="preserve"> результаты:</w:t>
      </w:r>
    </w:p>
    <w:p w:rsidR="004176FB" w:rsidRPr="00FF096A" w:rsidRDefault="00433FCD" w:rsidP="004176FB">
      <w:pPr>
        <w:jc w:val="both"/>
        <w:rPr>
          <w:i/>
          <w:sz w:val="28"/>
          <w:szCs w:val="28"/>
        </w:rPr>
      </w:pPr>
      <w:r w:rsidRPr="00FF096A">
        <w:rPr>
          <w:i/>
          <w:sz w:val="28"/>
          <w:szCs w:val="28"/>
        </w:rPr>
        <w:t>Регулятивные:</w:t>
      </w:r>
    </w:p>
    <w:p w:rsidR="00283D58" w:rsidRPr="00844B5F" w:rsidRDefault="00283D58" w:rsidP="00844B5F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умение самостоятельно планировать свою деятельность, логически выстраивать алгоритм действий, анализировать проделанную работу, оценивать, находить положительные моменты и ошибки.</w:t>
      </w:r>
    </w:p>
    <w:p w:rsidR="00F13B04" w:rsidRPr="00844B5F" w:rsidRDefault="00F13B04" w:rsidP="00844B5F">
      <w:pPr>
        <w:pStyle w:val="a5"/>
        <w:numPr>
          <w:ilvl w:val="0"/>
          <w:numId w:val="21"/>
        </w:numPr>
        <w:rPr>
          <w:sz w:val="28"/>
          <w:szCs w:val="28"/>
        </w:rPr>
      </w:pPr>
      <w:r w:rsidRPr="00844B5F">
        <w:rPr>
          <w:sz w:val="28"/>
          <w:szCs w:val="28"/>
        </w:rPr>
        <w:t>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4176FB" w:rsidRPr="00FF096A" w:rsidRDefault="00433FCD" w:rsidP="004176FB">
      <w:pPr>
        <w:jc w:val="both"/>
        <w:rPr>
          <w:i/>
          <w:sz w:val="28"/>
          <w:szCs w:val="28"/>
        </w:rPr>
      </w:pPr>
      <w:r w:rsidRPr="00FF096A">
        <w:rPr>
          <w:i/>
          <w:sz w:val="28"/>
          <w:szCs w:val="28"/>
        </w:rPr>
        <w:t>Познавательные:</w:t>
      </w:r>
    </w:p>
    <w:p w:rsidR="00F13B04" w:rsidRPr="00844B5F" w:rsidRDefault="00F13B04" w:rsidP="00844B5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самостоятельное выделение и формулирование познавательной цели;</w:t>
      </w:r>
    </w:p>
    <w:p w:rsidR="00283D58" w:rsidRPr="00844B5F" w:rsidRDefault="00283D58" w:rsidP="00844B5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умение практическим способом находить связи, закономерности в теоретическом материале, использовать в работе методы исследования, поиска, анализа, сравнения, наблюдения.</w:t>
      </w:r>
    </w:p>
    <w:p w:rsidR="004176FB" w:rsidRPr="00844B5F" w:rsidRDefault="004176FB" w:rsidP="00844B5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 xml:space="preserve">овладение </w:t>
      </w:r>
      <w:r w:rsidR="00433FCD" w:rsidRPr="00844B5F">
        <w:rPr>
          <w:sz w:val="28"/>
          <w:szCs w:val="28"/>
        </w:rPr>
        <w:t>способами и приё</w:t>
      </w:r>
      <w:r w:rsidR="00283D58" w:rsidRPr="00844B5F">
        <w:rPr>
          <w:sz w:val="28"/>
          <w:szCs w:val="28"/>
        </w:rPr>
        <w:t>мами опытнической деятельности</w:t>
      </w:r>
      <w:r w:rsidRPr="00844B5F">
        <w:rPr>
          <w:sz w:val="28"/>
          <w:szCs w:val="28"/>
        </w:rPr>
        <w:t>;</w:t>
      </w:r>
    </w:p>
    <w:p w:rsidR="004176FB" w:rsidRPr="00844B5F" w:rsidRDefault="004176FB" w:rsidP="00844B5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понимать информацию, представленную в виде текста, рисунков, схем;</w:t>
      </w:r>
    </w:p>
    <w:p w:rsidR="00433FCD" w:rsidRPr="00844B5F" w:rsidRDefault="004176FB" w:rsidP="00844B5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lastRenderedPageBreak/>
        <w:t xml:space="preserve">называть и различать окружающие предметы и их признаки; </w:t>
      </w:r>
    </w:p>
    <w:p w:rsidR="004176FB" w:rsidRPr="00844B5F" w:rsidRDefault="00F13B04" w:rsidP="00844B5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4176FB" w:rsidRPr="00844B5F" w:rsidRDefault="004176FB" w:rsidP="00844B5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сравнивать объекты, выделяя сходство и различия;</w:t>
      </w:r>
    </w:p>
    <w:p w:rsidR="004176FB" w:rsidRPr="00844B5F" w:rsidRDefault="004176FB" w:rsidP="00844B5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устанавливать правильную последовательность событий;</w:t>
      </w:r>
    </w:p>
    <w:p w:rsidR="00F13B04" w:rsidRPr="00844B5F" w:rsidRDefault="00F13B04" w:rsidP="00844B5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4176FB" w:rsidRPr="00FF096A" w:rsidRDefault="00433FCD" w:rsidP="00844B5F">
      <w:pPr>
        <w:ind w:left="360"/>
        <w:jc w:val="both"/>
        <w:rPr>
          <w:i/>
          <w:sz w:val="28"/>
          <w:szCs w:val="28"/>
        </w:rPr>
      </w:pPr>
      <w:r w:rsidRPr="00FF096A">
        <w:rPr>
          <w:i/>
          <w:sz w:val="28"/>
          <w:szCs w:val="28"/>
        </w:rPr>
        <w:t>Коммуникативные:</w:t>
      </w:r>
    </w:p>
    <w:p w:rsidR="00283D58" w:rsidRPr="00844B5F" w:rsidRDefault="00283D58" w:rsidP="00844B5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умение выражать собственное мнение, проявлять чувство уважения к партнёрам и сотрудничать в трудовом процессе;</w:t>
      </w:r>
    </w:p>
    <w:p w:rsidR="00F13B04" w:rsidRPr="00844B5F" w:rsidRDefault="00F13B04" w:rsidP="00844B5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умение договариваться, находить общее решение практической задачи  даже в неоднозначных и спорных обстоятельствах;</w:t>
      </w:r>
    </w:p>
    <w:p w:rsidR="004176FB" w:rsidRPr="00844B5F" w:rsidRDefault="00F13B04" w:rsidP="00844B5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умение с помощью вопросов выяснять недостающую информацию;</w:t>
      </w:r>
    </w:p>
    <w:p w:rsidR="00597021" w:rsidRPr="00844B5F" w:rsidRDefault="00F13B04" w:rsidP="00844B5F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осуществлять взаимный контроль и   взаимную  помощь  по ходу выполнения задания.</w:t>
      </w:r>
    </w:p>
    <w:p w:rsidR="005B09AB" w:rsidRPr="005B09AB" w:rsidRDefault="00FF096A" w:rsidP="005B0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B09AB">
        <w:rPr>
          <w:b/>
          <w:sz w:val="28"/>
          <w:szCs w:val="28"/>
        </w:rPr>
        <w:t xml:space="preserve">. </w:t>
      </w:r>
      <w:r w:rsidR="005B09AB" w:rsidRPr="005B09AB">
        <w:rPr>
          <w:b/>
          <w:sz w:val="28"/>
          <w:szCs w:val="28"/>
        </w:rPr>
        <w:t>Механизм оце</w:t>
      </w:r>
      <w:r w:rsidR="005B09AB">
        <w:rPr>
          <w:b/>
          <w:sz w:val="28"/>
          <w:szCs w:val="28"/>
        </w:rPr>
        <w:t>нки образовательных результатов</w:t>
      </w:r>
    </w:p>
    <w:p w:rsidR="005B09AB" w:rsidRPr="005B09AB" w:rsidRDefault="005B09AB" w:rsidP="005B09AB">
      <w:pPr>
        <w:jc w:val="both"/>
        <w:rPr>
          <w:sz w:val="28"/>
          <w:szCs w:val="28"/>
        </w:rPr>
      </w:pPr>
    </w:p>
    <w:p w:rsidR="005B09AB" w:rsidRPr="005B09AB" w:rsidRDefault="005B09AB" w:rsidP="00FF096A">
      <w:pPr>
        <w:ind w:firstLine="708"/>
        <w:jc w:val="both"/>
        <w:rPr>
          <w:sz w:val="28"/>
          <w:szCs w:val="28"/>
        </w:rPr>
      </w:pPr>
      <w:r w:rsidRPr="005B09AB">
        <w:rPr>
          <w:sz w:val="28"/>
          <w:szCs w:val="28"/>
        </w:rPr>
        <w:t>Оценка знаний учащихся проводится в процессе обучения при собеседовании с педагогом, во время практи</w:t>
      </w:r>
      <w:r>
        <w:rPr>
          <w:sz w:val="28"/>
          <w:szCs w:val="28"/>
        </w:rPr>
        <w:t>кумов, работы над проектом, опытнической деятельности</w:t>
      </w:r>
      <w:r w:rsidR="00FF096A">
        <w:rPr>
          <w:sz w:val="28"/>
          <w:szCs w:val="28"/>
        </w:rPr>
        <w:t xml:space="preserve">. При этом учитываются: </w:t>
      </w:r>
    </w:p>
    <w:p w:rsidR="005B09AB" w:rsidRPr="00844B5F" w:rsidRDefault="005B09AB" w:rsidP="00844B5F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правильность и осознанность изложения материала;</w:t>
      </w:r>
    </w:p>
    <w:p w:rsidR="005B09AB" w:rsidRPr="00844B5F" w:rsidRDefault="005B09AB" w:rsidP="00844B5F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точность употребления понятий и требований;</w:t>
      </w:r>
    </w:p>
    <w:p w:rsidR="005B09AB" w:rsidRPr="00844B5F" w:rsidRDefault="005B09AB" w:rsidP="00844B5F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умение применять полученные знания при организации деятельности по уходу и разведению декоративных растений, на лабораторных занят</w:t>
      </w:r>
      <w:r w:rsidR="00901FA0" w:rsidRPr="00844B5F">
        <w:rPr>
          <w:sz w:val="28"/>
          <w:szCs w:val="28"/>
        </w:rPr>
        <w:t>иях, при работе с оборудованием;</w:t>
      </w:r>
    </w:p>
    <w:p w:rsidR="005B09AB" w:rsidRPr="00844B5F" w:rsidRDefault="005B09AB" w:rsidP="00844B5F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844B5F">
        <w:rPr>
          <w:sz w:val="28"/>
          <w:szCs w:val="28"/>
        </w:rPr>
        <w:t>умение применять полученные знания на практике и в жизни.</w:t>
      </w:r>
    </w:p>
    <w:p w:rsidR="00901FA0" w:rsidRDefault="005B09AB" w:rsidP="00901FA0">
      <w:pPr>
        <w:ind w:firstLine="708"/>
        <w:jc w:val="both"/>
        <w:rPr>
          <w:sz w:val="28"/>
          <w:szCs w:val="28"/>
        </w:rPr>
      </w:pPr>
      <w:r w:rsidRPr="005B09AB">
        <w:rPr>
          <w:sz w:val="28"/>
          <w:szCs w:val="28"/>
        </w:rPr>
        <w:t xml:space="preserve">Входной контроль может проводиться в виде собеседования по каждой теме или в начале первого года обучения. </w:t>
      </w:r>
      <w:r w:rsidR="00901FA0">
        <w:rPr>
          <w:sz w:val="28"/>
          <w:szCs w:val="28"/>
        </w:rPr>
        <w:t>Текущий контроль проводится в виде творческих отчётов, защиты проектно-исследовательских работ</w:t>
      </w:r>
      <w:r w:rsidRPr="005B09AB">
        <w:rPr>
          <w:sz w:val="28"/>
          <w:szCs w:val="28"/>
        </w:rPr>
        <w:t xml:space="preserve"> по отдельным темам, контрольных </w:t>
      </w:r>
      <w:r w:rsidR="0091020C">
        <w:rPr>
          <w:sz w:val="28"/>
          <w:szCs w:val="28"/>
        </w:rPr>
        <w:t>лабораторных работ, выставок растений.</w:t>
      </w:r>
    </w:p>
    <w:p w:rsidR="00901FA0" w:rsidRDefault="00901FA0" w:rsidP="00901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диагностики результатов освоения программы:</w:t>
      </w:r>
    </w:p>
    <w:p w:rsidR="00901FA0" w:rsidRDefault="00901FA0" w:rsidP="00901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4B5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педагогическое наблюдение:</w:t>
      </w:r>
    </w:p>
    <w:p w:rsidR="00901FA0" w:rsidRDefault="00901FA0" w:rsidP="00901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анкетирование;</w:t>
      </w:r>
    </w:p>
    <w:p w:rsidR="00901FA0" w:rsidRDefault="00901FA0" w:rsidP="00901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4B5F">
        <w:rPr>
          <w:sz w:val="28"/>
          <w:szCs w:val="28"/>
        </w:rPr>
        <w:t xml:space="preserve"> </w:t>
      </w:r>
      <w:r>
        <w:rPr>
          <w:sz w:val="28"/>
          <w:szCs w:val="28"/>
        </w:rPr>
        <w:t>опрос;</w:t>
      </w:r>
    </w:p>
    <w:p w:rsidR="00901FA0" w:rsidRDefault="00901FA0" w:rsidP="00901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диагностическая беседа;</w:t>
      </w:r>
    </w:p>
    <w:p w:rsidR="00901FA0" w:rsidRDefault="00901FA0" w:rsidP="00901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 и др.</w:t>
      </w:r>
    </w:p>
    <w:p w:rsidR="00901FA0" w:rsidRDefault="00901FA0" w:rsidP="00901FA0">
      <w:pPr>
        <w:ind w:firstLine="708"/>
        <w:jc w:val="both"/>
        <w:rPr>
          <w:sz w:val="28"/>
          <w:szCs w:val="28"/>
        </w:rPr>
      </w:pPr>
    </w:p>
    <w:p w:rsidR="00901FA0" w:rsidRDefault="00901FA0" w:rsidP="00901FA0">
      <w:pPr>
        <w:ind w:firstLine="708"/>
        <w:jc w:val="both"/>
        <w:rPr>
          <w:sz w:val="28"/>
          <w:szCs w:val="28"/>
        </w:rPr>
      </w:pPr>
    </w:p>
    <w:p w:rsidR="00FF096A" w:rsidRDefault="00FF096A" w:rsidP="00901FA0">
      <w:pPr>
        <w:ind w:firstLine="708"/>
        <w:jc w:val="both"/>
        <w:rPr>
          <w:sz w:val="28"/>
          <w:szCs w:val="28"/>
        </w:rPr>
      </w:pPr>
    </w:p>
    <w:p w:rsidR="00FF096A" w:rsidRDefault="00FF096A" w:rsidP="00901FA0">
      <w:pPr>
        <w:ind w:firstLine="708"/>
        <w:jc w:val="both"/>
        <w:rPr>
          <w:sz w:val="28"/>
          <w:szCs w:val="28"/>
        </w:rPr>
      </w:pPr>
    </w:p>
    <w:p w:rsidR="00FF096A" w:rsidRDefault="00FF096A" w:rsidP="00901FA0">
      <w:pPr>
        <w:ind w:firstLine="708"/>
        <w:jc w:val="both"/>
        <w:rPr>
          <w:sz w:val="28"/>
          <w:szCs w:val="28"/>
        </w:rPr>
      </w:pPr>
    </w:p>
    <w:p w:rsidR="00FF096A" w:rsidRDefault="00FF096A" w:rsidP="00901FA0">
      <w:pPr>
        <w:ind w:firstLine="708"/>
        <w:jc w:val="both"/>
        <w:rPr>
          <w:sz w:val="28"/>
          <w:szCs w:val="28"/>
        </w:rPr>
      </w:pPr>
    </w:p>
    <w:p w:rsidR="00FF096A" w:rsidRDefault="00FF096A" w:rsidP="00901FA0">
      <w:pPr>
        <w:ind w:firstLine="708"/>
        <w:jc w:val="both"/>
        <w:rPr>
          <w:sz w:val="28"/>
          <w:szCs w:val="28"/>
        </w:rPr>
      </w:pPr>
    </w:p>
    <w:p w:rsidR="00FF096A" w:rsidRDefault="00FF096A" w:rsidP="00901FA0">
      <w:pPr>
        <w:ind w:firstLine="708"/>
        <w:jc w:val="both"/>
        <w:rPr>
          <w:sz w:val="28"/>
          <w:szCs w:val="28"/>
        </w:rPr>
      </w:pPr>
    </w:p>
    <w:p w:rsidR="00F13B04" w:rsidRPr="00771A97" w:rsidRDefault="00FF096A" w:rsidP="00771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771A97">
        <w:rPr>
          <w:b/>
          <w:sz w:val="28"/>
          <w:szCs w:val="28"/>
        </w:rPr>
        <w:t>. Тематическое планирование</w:t>
      </w:r>
    </w:p>
    <w:p w:rsidR="00771A97" w:rsidRDefault="00FF096A" w:rsidP="00771A9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71A97">
        <w:rPr>
          <w:b/>
          <w:bCs/>
          <w:sz w:val="28"/>
          <w:szCs w:val="28"/>
        </w:rPr>
        <w:t xml:space="preserve">.1 Тематическое планирование </w:t>
      </w:r>
      <w:proofErr w:type="gramStart"/>
      <w:r w:rsidR="00771A97">
        <w:rPr>
          <w:b/>
          <w:bCs/>
          <w:sz w:val="28"/>
          <w:szCs w:val="28"/>
        </w:rPr>
        <w:t xml:space="preserve">( </w:t>
      </w:r>
      <w:proofErr w:type="gramEnd"/>
      <w:r w:rsidR="00771A97">
        <w:rPr>
          <w:b/>
          <w:bCs/>
          <w:sz w:val="28"/>
          <w:szCs w:val="28"/>
        </w:rPr>
        <w:t>1 год обучения)</w:t>
      </w:r>
    </w:p>
    <w:tbl>
      <w:tblPr>
        <w:tblStyle w:val="a6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829"/>
        <w:gridCol w:w="1134"/>
        <w:gridCol w:w="2127"/>
        <w:gridCol w:w="2127"/>
      </w:tblGrid>
      <w:tr w:rsidR="00771A97" w:rsidTr="00E07A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Практические занятия</w:t>
            </w:r>
          </w:p>
        </w:tc>
      </w:tr>
      <w:tr w:rsidR="00771A97" w:rsidTr="00E07A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Pr="00FF096A" w:rsidRDefault="00EC5524" w:rsidP="00EC552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FF096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1A97" w:rsidTr="00E07A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EC5524" w:rsidP="00EC552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Общие сведения об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узамбарских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фиалках. Исторические факты.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8C1EC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7A2A" w:rsidTr="00E07A2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2A" w:rsidRDefault="00E07A2A" w:rsidP="00EC552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07A2A" w:rsidRDefault="00E07A2A" w:rsidP="00EC552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07A2A" w:rsidRDefault="00E07A2A" w:rsidP="00EC552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A" w:rsidRDefault="00E07A2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1 «Особенности содержания растений»</w:t>
            </w:r>
          </w:p>
        </w:tc>
      </w:tr>
      <w:tr w:rsidR="00E07A2A" w:rsidTr="00E5772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2A" w:rsidRDefault="00E07A2A" w:rsidP="00EC552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A" w:rsidRDefault="00E07A2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1. Воздушный режим. Световые условия.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2A" w:rsidRDefault="00E07A2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07A2A" w:rsidRDefault="00E07A2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07A2A" w:rsidRDefault="00E07A2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A" w:rsidRDefault="00E07A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A" w:rsidRDefault="00E07A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07A2A" w:rsidTr="00E5772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2A" w:rsidRDefault="00E07A2A" w:rsidP="00EC552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A" w:rsidRDefault="00E07A2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2. Водный режим.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2A" w:rsidRDefault="00E07A2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A" w:rsidRDefault="00E07A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A" w:rsidRDefault="005C211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07A2A" w:rsidTr="00E5772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2A" w:rsidRDefault="00E07A2A" w:rsidP="00EC552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A" w:rsidRDefault="00E07A2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3. Почвенные условия.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2A" w:rsidRDefault="00E07A2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A" w:rsidRDefault="00E07A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A" w:rsidRDefault="00E07A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07A2A" w:rsidTr="00E5772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2A" w:rsidRDefault="00E07A2A" w:rsidP="00EC552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A" w:rsidRDefault="00E07A2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4.Питание комнатных растений и их удобрение.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2A" w:rsidRDefault="00E07A2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2A" w:rsidRDefault="00E07A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A" w:rsidRDefault="00E07A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07A2A" w:rsidTr="00E5772B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2A" w:rsidRDefault="00E07A2A" w:rsidP="00EC552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A" w:rsidRDefault="00E07A2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5. </w:t>
            </w:r>
            <w:r w:rsidRPr="00E07A2A">
              <w:rPr>
                <w:sz w:val="28"/>
                <w:szCs w:val="28"/>
                <w:lang w:eastAsia="en-US"/>
              </w:rPr>
              <w:t>Защита комнатных растений от вредителей. Методы борьбы. Болезни комнатных растений.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2A" w:rsidRDefault="00E07A2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A" w:rsidRDefault="00E07A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A" w:rsidRDefault="00E07A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1A97" w:rsidTr="00E07A2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7" w:rsidRDefault="00771A97" w:rsidP="00EC552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71A97" w:rsidRDefault="00771A97" w:rsidP="00EC552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71A97" w:rsidRDefault="00EC5524" w:rsidP="00EC552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EC552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2 «Особенности агротехники растений»</w:t>
            </w:r>
          </w:p>
        </w:tc>
      </w:tr>
      <w:tr w:rsidR="00771A97" w:rsidTr="00E07A2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7" w:rsidRDefault="00771A97" w:rsidP="00EC552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Укоренение листовых черенков в воде.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1A97" w:rsidRDefault="00771A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1A97" w:rsidRDefault="00E07A2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71A97" w:rsidTr="00E07A2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7" w:rsidRDefault="00771A97" w:rsidP="00EC552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Укоренение листовых черенков в почве.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7" w:rsidRDefault="00771A9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71A97" w:rsidTr="00E07A2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7" w:rsidRDefault="00771A97" w:rsidP="00EC552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Укоренение листовых черенков в почве без черешка.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7" w:rsidRDefault="00771A9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71A97" w:rsidTr="00E07A2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7" w:rsidRDefault="00771A97" w:rsidP="00EC552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Посуда для посадки растений.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7" w:rsidRDefault="00771A9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71A97" w:rsidTr="00E07A2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7" w:rsidRDefault="00771A97" w:rsidP="00EC552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71A97" w:rsidRDefault="00771A97" w:rsidP="00EC552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71A97" w:rsidRDefault="00EC5524" w:rsidP="00EC552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EC552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3 «Появление молодых розеток»</w:t>
            </w:r>
          </w:p>
        </w:tc>
      </w:tr>
      <w:tr w:rsidR="00771A97" w:rsidTr="00E07A2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7" w:rsidRDefault="00771A97" w:rsidP="00EC552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Тема 1. Разд</w:t>
            </w:r>
            <w:r w:rsidR="00CD0531">
              <w:rPr>
                <w:bCs/>
                <w:sz w:val="28"/>
                <w:szCs w:val="28"/>
                <w:lang w:eastAsia="en-US"/>
              </w:rPr>
              <w:t xml:space="preserve">еление молодых растений, пересаживание </w:t>
            </w:r>
            <w:r>
              <w:rPr>
                <w:bCs/>
                <w:sz w:val="28"/>
                <w:szCs w:val="28"/>
                <w:lang w:eastAsia="en-US"/>
              </w:rPr>
              <w:t xml:space="preserve"> их в индивидуальные горшочки.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1A97" w:rsidRDefault="00E07A2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:rsidR="00771A97" w:rsidRDefault="00771A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1A97" w:rsidRDefault="00771A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E07A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71A97" w:rsidTr="00E07A2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7" w:rsidRDefault="00771A97" w:rsidP="00EC552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Тема 2. Наблюдение за ростом и развитием растений.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7" w:rsidRDefault="00771A9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71A97" w:rsidTr="00E07A2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7" w:rsidRDefault="00771A97" w:rsidP="00EC552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71A97" w:rsidRDefault="00E07A2A" w:rsidP="00EC552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E07A2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4 «</w:t>
            </w:r>
            <w:r w:rsidR="00771A97">
              <w:rPr>
                <w:b/>
                <w:bCs/>
                <w:sz w:val="28"/>
                <w:szCs w:val="28"/>
                <w:lang w:eastAsia="en-US"/>
              </w:rPr>
              <w:t>Развитие  и п</w:t>
            </w:r>
            <w:r>
              <w:rPr>
                <w:b/>
                <w:bCs/>
                <w:sz w:val="28"/>
                <w:szCs w:val="28"/>
                <w:lang w:eastAsia="en-US"/>
              </w:rPr>
              <w:t>ервое цветение молодых растений»</w:t>
            </w:r>
          </w:p>
        </w:tc>
      </w:tr>
      <w:tr w:rsidR="00771A97" w:rsidTr="00E07A2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7" w:rsidRDefault="00771A97" w:rsidP="00EC552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CD0531" w:rsidP="00CD0531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 Уход за растениями.</w:t>
            </w:r>
            <w:r w:rsidR="00771A9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71A97" w:rsidRDefault="00771A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71A97" w:rsidTr="00E07A2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7" w:rsidRDefault="00771A97" w:rsidP="00EC552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 w:rsidP="008C1EC4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2. </w:t>
            </w:r>
            <w:r w:rsidR="008C1EC4">
              <w:rPr>
                <w:sz w:val="28"/>
                <w:szCs w:val="28"/>
                <w:lang w:eastAsia="en-US"/>
              </w:rPr>
              <w:t>П</w:t>
            </w:r>
            <w:r w:rsidR="00CD0531">
              <w:rPr>
                <w:sz w:val="28"/>
                <w:szCs w:val="28"/>
                <w:lang w:eastAsia="en-US"/>
              </w:rPr>
              <w:t>ересаживание</w:t>
            </w:r>
            <w:r w:rsidR="008C1EC4">
              <w:rPr>
                <w:sz w:val="28"/>
                <w:szCs w:val="28"/>
                <w:lang w:eastAsia="en-US"/>
              </w:rPr>
              <w:t xml:space="preserve"> подросших растений.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7" w:rsidRDefault="00771A9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71A97" w:rsidTr="00E07A2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7" w:rsidRDefault="00771A97" w:rsidP="00EC552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3. Выявление и отбраковка слабых, больных </w:t>
            </w:r>
            <w:r>
              <w:rPr>
                <w:sz w:val="28"/>
                <w:szCs w:val="28"/>
                <w:lang w:eastAsia="en-US"/>
              </w:rPr>
              <w:lastRenderedPageBreak/>
              <w:t>растений.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7" w:rsidRDefault="00771A9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71A97" w:rsidTr="00E07A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E07A2A" w:rsidP="00EC552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Это интересно.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1A97" w:rsidTr="00E07A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E07A2A" w:rsidP="00EC552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71A97" w:rsidTr="00E07A2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7" w:rsidRDefault="00771A97" w:rsidP="00EC552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771A9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A20A7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7" w:rsidRDefault="00A20A7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</w:tr>
    </w:tbl>
    <w:p w:rsidR="00F13B04" w:rsidRDefault="00F13B04" w:rsidP="004176FB">
      <w:pPr>
        <w:jc w:val="both"/>
        <w:rPr>
          <w:sz w:val="28"/>
          <w:szCs w:val="28"/>
        </w:rPr>
      </w:pPr>
    </w:p>
    <w:p w:rsidR="00F13B04" w:rsidRDefault="00F13B04" w:rsidP="004176FB">
      <w:pPr>
        <w:jc w:val="both"/>
        <w:rPr>
          <w:sz w:val="28"/>
          <w:szCs w:val="28"/>
        </w:rPr>
      </w:pPr>
    </w:p>
    <w:p w:rsidR="00D74FFA" w:rsidRDefault="00FF096A" w:rsidP="00D74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74FFA">
        <w:rPr>
          <w:b/>
          <w:sz w:val="28"/>
          <w:szCs w:val="28"/>
        </w:rPr>
        <w:t>.2 Тематическое планирование (</w:t>
      </w:r>
      <w:r w:rsidR="00D74FFA" w:rsidRPr="00D74FFA">
        <w:rPr>
          <w:b/>
          <w:sz w:val="28"/>
          <w:szCs w:val="28"/>
        </w:rPr>
        <w:t>2</w:t>
      </w:r>
      <w:r w:rsidR="00D74FFA">
        <w:rPr>
          <w:b/>
          <w:sz w:val="28"/>
          <w:szCs w:val="28"/>
        </w:rPr>
        <w:t xml:space="preserve"> год обучения)</w:t>
      </w:r>
    </w:p>
    <w:p w:rsidR="00D74FFA" w:rsidRPr="00D74FFA" w:rsidRDefault="00D74FFA" w:rsidP="00D74FFA">
      <w:pPr>
        <w:jc w:val="center"/>
        <w:rPr>
          <w:b/>
          <w:sz w:val="28"/>
          <w:szCs w:val="28"/>
        </w:rPr>
      </w:pPr>
    </w:p>
    <w:tbl>
      <w:tblPr>
        <w:tblStyle w:val="a6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829"/>
        <w:gridCol w:w="1134"/>
        <w:gridCol w:w="2127"/>
        <w:gridCol w:w="2127"/>
      </w:tblGrid>
      <w:tr w:rsidR="00D74FFA" w:rsidTr="00835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A" w:rsidRDefault="00D74FF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A" w:rsidRDefault="00D74F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A" w:rsidRDefault="00D74FF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A" w:rsidRDefault="00D74FF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A" w:rsidRDefault="00D74FF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Практические занятия</w:t>
            </w:r>
          </w:p>
        </w:tc>
      </w:tr>
      <w:tr w:rsidR="00D74FFA" w:rsidTr="00835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A" w:rsidRDefault="008358A6" w:rsidP="008358A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A" w:rsidRDefault="00D74FF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A" w:rsidRDefault="00D74FF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A" w:rsidRDefault="00D74FF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A" w:rsidRDefault="00D74FF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74FFA" w:rsidTr="00835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A" w:rsidRDefault="008358A6" w:rsidP="008358A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A" w:rsidRDefault="00D74FFA">
            <w:pPr>
              <w:spacing w:before="100" w:beforeAutospacing="1" w:after="100" w:afterAutospacing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Общие сведения о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стрептокарпусах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Исторические факты.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A" w:rsidRDefault="008C1EC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A" w:rsidRDefault="00D74FF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A" w:rsidRDefault="00D74FF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5FEE" w:rsidTr="00E5772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EE" w:rsidRDefault="00CD5FEE" w:rsidP="008358A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D5FEE" w:rsidRDefault="00CD5FEE" w:rsidP="008358A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D5FEE" w:rsidRDefault="00CD5FEE" w:rsidP="008358A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1 «Особенности содержания растений»</w:t>
            </w:r>
          </w:p>
        </w:tc>
      </w:tr>
      <w:tr w:rsidR="00CD5FEE" w:rsidTr="00E5772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 w:rsidP="008358A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 Световые условия. Температурный режим.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D5FEE" w:rsidRDefault="00CD5F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D5FEE" w:rsidRDefault="008C1EC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E" w:rsidRDefault="008C1EC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D5FEE" w:rsidTr="00E5772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 w:rsidP="008358A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2. Водный режим.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E" w:rsidRDefault="005C211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D5FEE" w:rsidTr="00E5772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 w:rsidP="008358A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3. Почвенные условия.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D5FEE" w:rsidTr="00E5772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 w:rsidP="008358A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4.Питание комнатных растений и их удобрение.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E" w:rsidRDefault="008C1EC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D5FEE" w:rsidTr="00E5772B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E" w:rsidRDefault="00CD5FEE" w:rsidP="008358A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E" w:rsidRDefault="00CD5FEE" w:rsidP="00E5772B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Тема 4. Защита комнатных растений от вредителей.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EE" w:rsidRDefault="00CD5FEE" w:rsidP="00E5772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E" w:rsidRDefault="00CD5FEE" w:rsidP="00E5772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E" w:rsidRDefault="00CD5FEE" w:rsidP="00E5772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5FEE" w:rsidTr="00E5772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EE" w:rsidRDefault="00CD5FEE" w:rsidP="008358A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D5FEE" w:rsidRDefault="00CD5FEE" w:rsidP="008358A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D5FEE" w:rsidRDefault="00CD5FEE" w:rsidP="008358A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2 «Особенности агротехники растений»</w:t>
            </w:r>
          </w:p>
        </w:tc>
      </w:tr>
      <w:tr w:rsidR="00CD5FEE" w:rsidTr="00E5772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 w:rsidP="008358A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1. Размножение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стрептокарпусов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фрагментами листа  двумя способами.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D5FEE" w:rsidRDefault="00CD5F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D5FEE" w:rsidRDefault="00CD5F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8C1EC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D5FEE" w:rsidTr="00E5772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 w:rsidP="008358A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2.Размножение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стрептокарпусов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семенами.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D5FEE" w:rsidTr="00E5772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 w:rsidP="008358A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3. Посуда для посадки растений.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D5FEE" w:rsidTr="008358A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E" w:rsidRDefault="00CD5FEE" w:rsidP="008358A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D5FEE" w:rsidRDefault="00CD5FEE" w:rsidP="008358A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D5FEE" w:rsidRDefault="00CD5FEE" w:rsidP="008358A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3 «Появление молодых розеток»</w:t>
            </w:r>
          </w:p>
        </w:tc>
      </w:tr>
      <w:tr w:rsidR="00CD5FEE" w:rsidTr="008358A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 w:rsidP="008358A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Тема 1. Разд</w:t>
            </w:r>
            <w:r w:rsidR="00CD0531">
              <w:rPr>
                <w:bCs/>
                <w:sz w:val="28"/>
                <w:szCs w:val="28"/>
                <w:lang w:eastAsia="en-US"/>
              </w:rPr>
              <w:t xml:space="preserve">еление молодых растений, пересаживание </w:t>
            </w:r>
            <w:r>
              <w:rPr>
                <w:bCs/>
                <w:sz w:val="28"/>
                <w:szCs w:val="28"/>
                <w:lang w:eastAsia="en-US"/>
              </w:rPr>
              <w:t xml:space="preserve"> их в индивидуальные горшочки.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D5FEE" w:rsidRDefault="00CD5F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D5FEE" w:rsidRDefault="008C1EC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:rsidR="00CD5FEE" w:rsidRDefault="00CD5F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8C1EC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D5FEE" w:rsidTr="008358A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 w:rsidP="008358A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Тема 2. Наблюдение за ростом и развитием растений.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D5FEE" w:rsidTr="008358A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E" w:rsidRDefault="00CD5FEE" w:rsidP="008358A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CD5FEE" w:rsidRDefault="00CD5FEE" w:rsidP="008358A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4 «Развитие  и первое цветение молодых растений»</w:t>
            </w:r>
          </w:p>
        </w:tc>
      </w:tr>
      <w:tr w:rsidR="00CD5FEE" w:rsidTr="008358A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 w:rsidP="008358A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0531" w:rsidP="00CD0531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 Уход за растениями.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D5FEE" w:rsidRDefault="00CD5F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D5FEE" w:rsidTr="008358A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 w:rsidP="008358A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 w:rsidP="008C1EC4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2. </w:t>
            </w:r>
            <w:r w:rsidR="008C1EC4">
              <w:rPr>
                <w:sz w:val="28"/>
                <w:szCs w:val="28"/>
                <w:lang w:eastAsia="en-US"/>
              </w:rPr>
              <w:t>П</w:t>
            </w:r>
            <w:r w:rsidR="00CD0531">
              <w:rPr>
                <w:sz w:val="28"/>
                <w:szCs w:val="28"/>
                <w:lang w:eastAsia="en-US"/>
              </w:rPr>
              <w:t xml:space="preserve">ересаживание </w:t>
            </w:r>
            <w:r w:rsidR="008C1EC4">
              <w:rPr>
                <w:sz w:val="28"/>
                <w:szCs w:val="28"/>
                <w:lang w:eastAsia="en-US"/>
              </w:rPr>
              <w:t xml:space="preserve"> подросших растений.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D5FEE" w:rsidTr="008358A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 w:rsidP="008358A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3. Выявление и отбраковка слабых, больных растений.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EE" w:rsidRDefault="00CD5FE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D5FEE" w:rsidTr="00835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 w:rsidP="008358A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Это интересно.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5FEE" w:rsidTr="00835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 w:rsidP="008358A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D5FEE" w:rsidTr="00835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EE" w:rsidRDefault="00CD5FEE" w:rsidP="008358A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</w:tr>
    </w:tbl>
    <w:p w:rsidR="00D74FFA" w:rsidRDefault="00D74FFA" w:rsidP="004176FB">
      <w:pPr>
        <w:jc w:val="both"/>
        <w:rPr>
          <w:b/>
          <w:sz w:val="28"/>
          <w:szCs w:val="28"/>
        </w:rPr>
      </w:pPr>
    </w:p>
    <w:p w:rsidR="00D74FFA" w:rsidRDefault="00D74FFA" w:rsidP="004176FB">
      <w:pPr>
        <w:jc w:val="both"/>
        <w:rPr>
          <w:b/>
          <w:sz w:val="28"/>
          <w:szCs w:val="28"/>
        </w:rPr>
      </w:pPr>
    </w:p>
    <w:p w:rsidR="00D74FFA" w:rsidRDefault="00FF096A" w:rsidP="00D74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74FFA" w:rsidRPr="00D74FFA">
        <w:rPr>
          <w:b/>
          <w:sz w:val="28"/>
          <w:szCs w:val="28"/>
        </w:rPr>
        <w:t>. Содержание учебного предмета</w:t>
      </w:r>
    </w:p>
    <w:p w:rsidR="00D74FFA" w:rsidRDefault="00D74FFA" w:rsidP="00D74FFA">
      <w:pPr>
        <w:jc w:val="center"/>
        <w:rPr>
          <w:b/>
          <w:sz w:val="28"/>
          <w:szCs w:val="28"/>
        </w:rPr>
      </w:pPr>
    </w:p>
    <w:p w:rsidR="00D74FFA" w:rsidRDefault="00D74FFA" w:rsidP="00D74FFA">
      <w:pPr>
        <w:jc w:val="center"/>
        <w:rPr>
          <w:b/>
          <w:sz w:val="28"/>
          <w:szCs w:val="28"/>
        </w:rPr>
      </w:pPr>
    </w:p>
    <w:p w:rsidR="00D74FFA" w:rsidRDefault="00FF096A" w:rsidP="00D74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74FFA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</w:t>
      </w:r>
      <w:r w:rsidR="00D74FFA">
        <w:rPr>
          <w:b/>
          <w:sz w:val="28"/>
          <w:szCs w:val="28"/>
        </w:rPr>
        <w:t xml:space="preserve"> Содержание первого года обучения</w:t>
      </w:r>
    </w:p>
    <w:p w:rsidR="00D74FFA" w:rsidRDefault="00D74FFA" w:rsidP="000A27EC">
      <w:pPr>
        <w:jc w:val="center"/>
        <w:rPr>
          <w:b/>
          <w:sz w:val="28"/>
          <w:szCs w:val="28"/>
        </w:rPr>
      </w:pPr>
      <w:r w:rsidRPr="008C1EC4">
        <w:rPr>
          <w:b/>
          <w:sz w:val="28"/>
          <w:szCs w:val="28"/>
        </w:rPr>
        <w:t>Введение (1 ч)</w:t>
      </w:r>
    </w:p>
    <w:p w:rsidR="008C1EC4" w:rsidRPr="008C1EC4" w:rsidRDefault="008C1EC4" w:rsidP="00815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1EC4">
        <w:rPr>
          <w:sz w:val="28"/>
          <w:szCs w:val="28"/>
        </w:rPr>
        <w:t>Знакомство с программой</w:t>
      </w:r>
      <w:r>
        <w:rPr>
          <w:sz w:val="28"/>
          <w:szCs w:val="28"/>
        </w:rPr>
        <w:t xml:space="preserve">. </w:t>
      </w:r>
      <w:r w:rsidRPr="008C1EC4">
        <w:rPr>
          <w:sz w:val="28"/>
          <w:szCs w:val="28"/>
        </w:rPr>
        <w:t>Происхождение комнатных растений и география их распространения. Правила поведения, техника безопасности на занятиях.</w:t>
      </w:r>
    </w:p>
    <w:p w:rsidR="00D74FFA" w:rsidRDefault="00D74FFA" w:rsidP="000A27EC">
      <w:pPr>
        <w:jc w:val="center"/>
        <w:rPr>
          <w:b/>
          <w:sz w:val="28"/>
          <w:szCs w:val="28"/>
        </w:rPr>
      </w:pPr>
      <w:r w:rsidRPr="008C1EC4">
        <w:rPr>
          <w:b/>
          <w:sz w:val="28"/>
          <w:szCs w:val="28"/>
        </w:rPr>
        <w:t xml:space="preserve">Общие сведения об </w:t>
      </w:r>
      <w:proofErr w:type="spellStart"/>
      <w:r w:rsidRPr="008C1EC4">
        <w:rPr>
          <w:b/>
          <w:sz w:val="28"/>
          <w:szCs w:val="28"/>
        </w:rPr>
        <w:t>узамбарских</w:t>
      </w:r>
      <w:proofErr w:type="spellEnd"/>
      <w:r w:rsidRPr="008C1EC4">
        <w:rPr>
          <w:b/>
          <w:sz w:val="28"/>
          <w:szCs w:val="28"/>
        </w:rPr>
        <w:t xml:space="preserve"> фиалках. Исторические факты. (2 ч)</w:t>
      </w:r>
    </w:p>
    <w:p w:rsidR="008C1EC4" w:rsidRPr="008C1EC4" w:rsidRDefault="008C1EC4" w:rsidP="00815ED4">
      <w:pPr>
        <w:ind w:firstLine="708"/>
        <w:jc w:val="both"/>
        <w:rPr>
          <w:sz w:val="28"/>
          <w:szCs w:val="28"/>
        </w:rPr>
      </w:pPr>
      <w:r w:rsidRPr="008C1EC4">
        <w:rPr>
          <w:sz w:val="28"/>
          <w:szCs w:val="28"/>
        </w:rPr>
        <w:t xml:space="preserve">История открытия </w:t>
      </w:r>
      <w:proofErr w:type="spellStart"/>
      <w:r w:rsidRPr="008C1EC4">
        <w:rPr>
          <w:sz w:val="28"/>
          <w:szCs w:val="28"/>
        </w:rPr>
        <w:t>узамбарских</w:t>
      </w:r>
      <w:proofErr w:type="spellEnd"/>
      <w:r w:rsidRPr="008C1EC4">
        <w:rPr>
          <w:sz w:val="28"/>
          <w:szCs w:val="28"/>
        </w:rPr>
        <w:t xml:space="preserve"> фиалок (</w:t>
      </w:r>
      <w:proofErr w:type="spellStart"/>
      <w:r w:rsidRPr="008C1EC4">
        <w:rPr>
          <w:sz w:val="28"/>
          <w:szCs w:val="28"/>
        </w:rPr>
        <w:t>сенполий</w:t>
      </w:r>
      <w:proofErr w:type="spellEnd"/>
      <w:r w:rsidRPr="008C1EC4">
        <w:rPr>
          <w:sz w:val="28"/>
          <w:szCs w:val="28"/>
        </w:rPr>
        <w:t>). Знакомство с классификацией растений</w:t>
      </w:r>
      <w:r>
        <w:rPr>
          <w:sz w:val="28"/>
          <w:szCs w:val="28"/>
        </w:rPr>
        <w:t>.</w:t>
      </w:r>
      <w:r w:rsidR="000A27EC">
        <w:rPr>
          <w:sz w:val="28"/>
          <w:szCs w:val="28"/>
        </w:rPr>
        <w:t xml:space="preserve"> </w:t>
      </w:r>
    </w:p>
    <w:p w:rsidR="00D74FFA" w:rsidRPr="000A27EC" w:rsidRDefault="000A27EC" w:rsidP="000A27EC">
      <w:pPr>
        <w:jc w:val="center"/>
        <w:rPr>
          <w:b/>
          <w:sz w:val="28"/>
          <w:szCs w:val="28"/>
        </w:rPr>
      </w:pPr>
      <w:r w:rsidRPr="000A27EC">
        <w:rPr>
          <w:b/>
          <w:sz w:val="28"/>
          <w:szCs w:val="28"/>
        </w:rPr>
        <w:t>Раздел 1</w:t>
      </w:r>
      <w:r w:rsidR="00D74FFA" w:rsidRPr="000A27EC">
        <w:rPr>
          <w:b/>
          <w:sz w:val="28"/>
          <w:szCs w:val="28"/>
        </w:rPr>
        <w:t>. Осо</w:t>
      </w:r>
      <w:r w:rsidR="00564060">
        <w:rPr>
          <w:b/>
          <w:sz w:val="28"/>
          <w:szCs w:val="28"/>
        </w:rPr>
        <w:t>бенности содержания растений. (9</w:t>
      </w:r>
      <w:r w:rsidR="00D74FFA" w:rsidRPr="000A27EC">
        <w:rPr>
          <w:b/>
          <w:sz w:val="28"/>
          <w:szCs w:val="28"/>
        </w:rPr>
        <w:t xml:space="preserve"> ч)</w:t>
      </w:r>
    </w:p>
    <w:p w:rsidR="00D74FFA" w:rsidRPr="000A27EC" w:rsidRDefault="00D74FFA" w:rsidP="00815ED4">
      <w:pPr>
        <w:jc w:val="center"/>
        <w:rPr>
          <w:b/>
          <w:sz w:val="28"/>
          <w:szCs w:val="28"/>
        </w:rPr>
      </w:pPr>
      <w:r w:rsidRPr="000A27EC">
        <w:rPr>
          <w:b/>
          <w:sz w:val="28"/>
          <w:szCs w:val="28"/>
        </w:rPr>
        <w:t>Тема 1.  Воздушный режим. Световые условия.</w:t>
      </w:r>
      <w:r w:rsidR="00564060">
        <w:rPr>
          <w:b/>
          <w:sz w:val="28"/>
          <w:szCs w:val="28"/>
        </w:rPr>
        <w:t xml:space="preserve"> (2 ч)</w:t>
      </w:r>
    </w:p>
    <w:p w:rsidR="00D74FFA" w:rsidRPr="00D74FFA" w:rsidRDefault="00D74FFA" w:rsidP="00D74FFA">
      <w:pPr>
        <w:jc w:val="both"/>
        <w:rPr>
          <w:sz w:val="28"/>
          <w:szCs w:val="28"/>
        </w:rPr>
      </w:pPr>
      <w:r w:rsidRPr="00D74FFA">
        <w:rPr>
          <w:sz w:val="28"/>
          <w:szCs w:val="28"/>
        </w:rPr>
        <w:t xml:space="preserve">     </w:t>
      </w:r>
      <w:r w:rsidR="00815ED4">
        <w:rPr>
          <w:sz w:val="28"/>
          <w:szCs w:val="28"/>
        </w:rPr>
        <w:tab/>
      </w:r>
      <w:r w:rsidRPr="00D74FFA">
        <w:rPr>
          <w:sz w:val="28"/>
          <w:szCs w:val="28"/>
        </w:rPr>
        <w:t>Для успешного выращивания фиалок необходимы благоприятные условия; а именно: оптимальные соотношения воздушного, водного и светового режимов.</w:t>
      </w:r>
    </w:p>
    <w:p w:rsidR="00D74FFA" w:rsidRPr="00D74FFA" w:rsidRDefault="00D74FFA" w:rsidP="00D74FFA">
      <w:pPr>
        <w:jc w:val="both"/>
        <w:rPr>
          <w:sz w:val="28"/>
          <w:szCs w:val="28"/>
        </w:rPr>
      </w:pPr>
      <w:r w:rsidRPr="00D74FFA">
        <w:rPr>
          <w:sz w:val="28"/>
          <w:szCs w:val="28"/>
        </w:rPr>
        <w:t xml:space="preserve">Воздушный режим </w:t>
      </w:r>
      <w:r w:rsidR="000A27EC">
        <w:rPr>
          <w:sz w:val="28"/>
          <w:szCs w:val="28"/>
        </w:rPr>
        <w:t>– это оптимальное соотношение температуры и влажности воздуха</w:t>
      </w:r>
      <w:r w:rsidRPr="00D74FFA">
        <w:rPr>
          <w:sz w:val="28"/>
          <w:szCs w:val="28"/>
        </w:rPr>
        <w:t xml:space="preserve">. </w:t>
      </w:r>
    </w:p>
    <w:p w:rsidR="00D74FFA" w:rsidRPr="00D74FFA" w:rsidRDefault="000A27EC" w:rsidP="00D74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5ED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15ED4"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>. Освоить п</w:t>
      </w:r>
      <w:r w:rsidR="00D74FFA" w:rsidRPr="00D74FFA">
        <w:rPr>
          <w:sz w:val="28"/>
          <w:szCs w:val="28"/>
        </w:rPr>
        <w:t xml:space="preserve">риемы регулирования воздушного </w:t>
      </w:r>
      <w:r>
        <w:rPr>
          <w:sz w:val="28"/>
          <w:szCs w:val="28"/>
        </w:rPr>
        <w:t>режима.</w:t>
      </w:r>
    </w:p>
    <w:p w:rsidR="00D74FFA" w:rsidRDefault="000A27EC" w:rsidP="00815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Оптимальный с</w:t>
      </w:r>
      <w:r w:rsidR="00D74FFA" w:rsidRPr="00D74FFA">
        <w:rPr>
          <w:sz w:val="28"/>
          <w:szCs w:val="28"/>
        </w:rPr>
        <w:t xml:space="preserve">ветовой режим. </w:t>
      </w:r>
      <w:r>
        <w:rPr>
          <w:sz w:val="28"/>
          <w:szCs w:val="28"/>
        </w:rPr>
        <w:t xml:space="preserve">Создание условий для искусственного освещения </w:t>
      </w:r>
      <w:proofErr w:type="spellStart"/>
      <w:r>
        <w:rPr>
          <w:sz w:val="28"/>
          <w:szCs w:val="28"/>
        </w:rPr>
        <w:t>сенполий</w:t>
      </w:r>
      <w:proofErr w:type="spellEnd"/>
      <w:r>
        <w:rPr>
          <w:sz w:val="28"/>
          <w:szCs w:val="28"/>
        </w:rPr>
        <w:t>.</w:t>
      </w:r>
    </w:p>
    <w:p w:rsidR="000A27EC" w:rsidRPr="00D74FFA" w:rsidRDefault="000A27EC" w:rsidP="00815ED4">
      <w:pPr>
        <w:ind w:firstLine="708"/>
        <w:jc w:val="both"/>
        <w:rPr>
          <w:sz w:val="28"/>
          <w:szCs w:val="28"/>
        </w:rPr>
      </w:pPr>
      <w:r w:rsidRPr="00815ED4">
        <w:rPr>
          <w:i/>
          <w:sz w:val="28"/>
          <w:szCs w:val="28"/>
        </w:rPr>
        <w:t>Практическая часть.</w:t>
      </w:r>
      <w:r>
        <w:rPr>
          <w:sz w:val="28"/>
          <w:szCs w:val="28"/>
        </w:rPr>
        <w:t xml:space="preserve"> Измерение освещённости мест для выращивания </w:t>
      </w:r>
      <w:proofErr w:type="spellStart"/>
      <w:r>
        <w:rPr>
          <w:sz w:val="28"/>
          <w:szCs w:val="28"/>
        </w:rPr>
        <w:t>сенполий</w:t>
      </w:r>
      <w:proofErr w:type="spellEnd"/>
      <w:r>
        <w:rPr>
          <w:sz w:val="28"/>
          <w:szCs w:val="28"/>
        </w:rPr>
        <w:t xml:space="preserve"> люксметром. </w:t>
      </w:r>
    </w:p>
    <w:p w:rsidR="00D74FFA" w:rsidRDefault="00D74FFA" w:rsidP="00815ED4">
      <w:pPr>
        <w:jc w:val="center"/>
        <w:rPr>
          <w:b/>
          <w:sz w:val="28"/>
          <w:szCs w:val="28"/>
        </w:rPr>
      </w:pPr>
      <w:r w:rsidRPr="000A27EC">
        <w:rPr>
          <w:b/>
          <w:sz w:val="28"/>
          <w:szCs w:val="28"/>
        </w:rPr>
        <w:t>Тема 2. Водный режим.</w:t>
      </w:r>
      <w:r w:rsidR="00564060">
        <w:rPr>
          <w:b/>
          <w:sz w:val="28"/>
          <w:szCs w:val="28"/>
        </w:rPr>
        <w:t xml:space="preserve"> (2 ч)</w:t>
      </w:r>
    </w:p>
    <w:p w:rsidR="00815ED4" w:rsidRPr="00815ED4" w:rsidRDefault="00815ED4" w:rsidP="005C2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Правила п</w:t>
      </w:r>
      <w:r w:rsidRPr="00815ED4">
        <w:rPr>
          <w:sz w:val="28"/>
          <w:szCs w:val="28"/>
        </w:rPr>
        <w:t>олив</w:t>
      </w:r>
      <w:r>
        <w:rPr>
          <w:sz w:val="28"/>
          <w:szCs w:val="28"/>
        </w:rPr>
        <w:t>а</w:t>
      </w:r>
      <w:r w:rsidRPr="00815ED4">
        <w:rPr>
          <w:sz w:val="28"/>
          <w:szCs w:val="28"/>
        </w:rPr>
        <w:t xml:space="preserve"> растений.</w:t>
      </w:r>
      <w:r>
        <w:rPr>
          <w:sz w:val="28"/>
          <w:szCs w:val="28"/>
        </w:rPr>
        <w:t xml:space="preserve"> Действия при переливе или пересыхании растения. </w:t>
      </w:r>
    </w:p>
    <w:p w:rsidR="00D74FFA" w:rsidRPr="00D74FFA" w:rsidRDefault="00D74FFA" w:rsidP="00D74FFA">
      <w:pPr>
        <w:jc w:val="both"/>
        <w:rPr>
          <w:sz w:val="28"/>
          <w:szCs w:val="28"/>
        </w:rPr>
      </w:pPr>
      <w:r w:rsidRPr="00D74FFA">
        <w:rPr>
          <w:sz w:val="28"/>
          <w:szCs w:val="28"/>
        </w:rPr>
        <w:t xml:space="preserve">     </w:t>
      </w:r>
      <w:r w:rsidR="005C2114">
        <w:rPr>
          <w:sz w:val="28"/>
          <w:szCs w:val="28"/>
        </w:rPr>
        <w:tab/>
      </w:r>
      <w:r w:rsidR="005C2114" w:rsidRPr="00815ED4">
        <w:rPr>
          <w:i/>
          <w:sz w:val="28"/>
          <w:szCs w:val="28"/>
        </w:rPr>
        <w:t xml:space="preserve">Практическая </w:t>
      </w:r>
      <w:r w:rsidR="005C2114">
        <w:rPr>
          <w:i/>
          <w:sz w:val="28"/>
          <w:szCs w:val="28"/>
        </w:rPr>
        <w:t>часть.</w:t>
      </w:r>
      <w:r w:rsidR="00564060">
        <w:rPr>
          <w:i/>
          <w:sz w:val="28"/>
          <w:szCs w:val="28"/>
        </w:rPr>
        <w:t xml:space="preserve"> </w:t>
      </w:r>
      <w:r w:rsidR="00564060" w:rsidRPr="00564060">
        <w:rPr>
          <w:sz w:val="28"/>
          <w:szCs w:val="28"/>
        </w:rPr>
        <w:t>Освоить приёмы смягчения воды.</w:t>
      </w:r>
    </w:p>
    <w:p w:rsidR="00D74FFA" w:rsidRDefault="00D74FFA" w:rsidP="00815ED4">
      <w:pPr>
        <w:jc w:val="center"/>
        <w:rPr>
          <w:b/>
          <w:sz w:val="28"/>
          <w:szCs w:val="28"/>
        </w:rPr>
      </w:pPr>
      <w:r w:rsidRPr="00815ED4">
        <w:rPr>
          <w:b/>
          <w:sz w:val="28"/>
          <w:szCs w:val="28"/>
        </w:rPr>
        <w:t>Тема 3. Почвенные условия.</w:t>
      </w:r>
      <w:r w:rsidR="00564060">
        <w:rPr>
          <w:b/>
          <w:sz w:val="28"/>
          <w:szCs w:val="28"/>
        </w:rPr>
        <w:t xml:space="preserve">  (2 ч)</w:t>
      </w:r>
    </w:p>
    <w:p w:rsidR="00815ED4" w:rsidRPr="00815ED4" w:rsidRDefault="00815ED4" w:rsidP="00815ED4">
      <w:pPr>
        <w:ind w:firstLine="708"/>
        <w:rPr>
          <w:sz w:val="28"/>
          <w:szCs w:val="28"/>
        </w:rPr>
      </w:pPr>
      <w:r w:rsidRPr="00815ED4">
        <w:rPr>
          <w:sz w:val="28"/>
          <w:szCs w:val="28"/>
        </w:rPr>
        <w:t>Дерновая, перегной</w:t>
      </w:r>
      <w:r>
        <w:rPr>
          <w:sz w:val="28"/>
          <w:szCs w:val="28"/>
        </w:rPr>
        <w:t xml:space="preserve">ная, листовая,  торфяная земля, перлит, вермикулит, песок, мох сфагнум. </w:t>
      </w:r>
      <w:proofErr w:type="spellStart"/>
      <w:r>
        <w:rPr>
          <w:sz w:val="28"/>
          <w:szCs w:val="28"/>
        </w:rPr>
        <w:t>Торфоперегнойные</w:t>
      </w:r>
      <w:proofErr w:type="spellEnd"/>
      <w:r>
        <w:rPr>
          <w:sz w:val="28"/>
          <w:szCs w:val="28"/>
        </w:rPr>
        <w:t xml:space="preserve"> таблетки.</w:t>
      </w:r>
      <w:r w:rsidRPr="00815ED4">
        <w:rPr>
          <w:sz w:val="28"/>
          <w:szCs w:val="28"/>
        </w:rPr>
        <w:t xml:space="preserve">  Земляная смесь. </w:t>
      </w:r>
    </w:p>
    <w:p w:rsidR="00815ED4" w:rsidRDefault="00815ED4" w:rsidP="00564060">
      <w:pPr>
        <w:ind w:firstLine="708"/>
        <w:rPr>
          <w:sz w:val="28"/>
          <w:szCs w:val="28"/>
        </w:rPr>
      </w:pPr>
      <w:r w:rsidRPr="00815ED4">
        <w:rPr>
          <w:i/>
          <w:sz w:val="28"/>
          <w:szCs w:val="28"/>
        </w:rPr>
        <w:t>Практическая часть.</w:t>
      </w:r>
      <w:r w:rsidR="005C2114">
        <w:rPr>
          <w:sz w:val="28"/>
          <w:szCs w:val="28"/>
        </w:rPr>
        <w:t xml:space="preserve"> Приготовление </w:t>
      </w:r>
      <w:proofErr w:type="spellStart"/>
      <w:r w:rsidR="005C2114">
        <w:rPr>
          <w:sz w:val="28"/>
          <w:szCs w:val="28"/>
        </w:rPr>
        <w:t>земеля</w:t>
      </w:r>
      <w:r w:rsidRPr="00815ED4">
        <w:rPr>
          <w:sz w:val="28"/>
          <w:szCs w:val="28"/>
        </w:rPr>
        <w:t>ной</w:t>
      </w:r>
      <w:proofErr w:type="spellEnd"/>
      <w:r w:rsidRPr="00815ED4">
        <w:rPr>
          <w:sz w:val="28"/>
          <w:szCs w:val="28"/>
        </w:rPr>
        <w:t xml:space="preserve"> смеси</w:t>
      </w:r>
      <w:r w:rsidR="005C2114">
        <w:rPr>
          <w:sz w:val="28"/>
          <w:szCs w:val="28"/>
        </w:rPr>
        <w:t xml:space="preserve"> </w:t>
      </w:r>
      <w:r w:rsidR="005C2114" w:rsidRPr="00D74FFA">
        <w:rPr>
          <w:sz w:val="28"/>
          <w:szCs w:val="28"/>
        </w:rPr>
        <w:t>(почва просеивается через сито, вместе с песком пропаривается; мох сфагнум измельчается, обдаётся кипятком; составляется два вида с добавлением вермикулита и перлита)</w:t>
      </w:r>
      <w:r w:rsidRPr="00815ED4">
        <w:rPr>
          <w:sz w:val="28"/>
          <w:szCs w:val="28"/>
        </w:rPr>
        <w:t>.</w:t>
      </w:r>
    </w:p>
    <w:p w:rsidR="00FF096A" w:rsidRDefault="00FF096A" w:rsidP="00564060">
      <w:pPr>
        <w:ind w:firstLine="708"/>
        <w:rPr>
          <w:sz w:val="28"/>
          <w:szCs w:val="28"/>
        </w:rPr>
      </w:pPr>
    </w:p>
    <w:p w:rsidR="00FF096A" w:rsidRPr="00815ED4" w:rsidRDefault="00FF096A" w:rsidP="00564060">
      <w:pPr>
        <w:ind w:firstLine="708"/>
        <w:rPr>
          <w:sz w:val="28"/>
          <w:szCs w:val="28"/>
        </w:rPr>
      </w:pPr>
    </w:p>
    <w:p w:rsidR="00D74FFA" w:rsidRDefault="00D74FFA" w:rsidP="005C2114">
      <w:pPr>
        <w:jc w:val="center"/>
        <w:rPr>
          <w:b/>
          <w:sz w:val="28"/>
          <w:szCs w:val="28"/>
        </w:rPr>
      </w:pPr>
      <w:r w:rsidRPr="005C2114">
        <w:rPr>
          <w:b/>
          <w:sz w:val="28"/>
          <w:szCs w:val="28"/>
        </w:rPr>
        <w:lastRenderedPageBreak/>
        <w:t>Тема 4.Питание комнатных растений и их удобрение.</w:t>
      </w:r>
      <w:r w:rsidR="00E93198">
        <w:rPr>
          <w:b/>
          <w:sz w:val="28"/>
          <w:szCs w:val="28"/>
        </w:rPr>
        <w:t xml:space="preserve"> (2</w:t>
      </w:r>
      <w:r w:rsidR="00564060">
        <w:rPr>
          <w:b/>
          <w:sz w:val="28"/>
          <w:szCs w:val="28"/>
        </w:rPr>
        <w:t xml:space="preserve"> ч)</w:t>
      </w:r>
    </w:p>
    <w:p w:rsidR="005C2114" w:rsidRDefault="005C2114" w:rsidP="005C2114">
      <w:pPr>
        <w:ind w:firstLine="708"/>
        <w:rPr>
          <w:sz w:val="28"/>
          <w:szCs w:val="28"/>
        </w:rPr>
      </w:pPr>
      <w:r w:rsidRPr="005C2114">
        <w:rPr>
          <w:sz w:val="28"/>
          <w:szCs w:val="28"/>
        </w:rPr>
        <w:t>Виды удобрений.</w:t>
      </w:r>
      <w:r w:rsidR="00564060">
        <w:rPr>
          <w:sz w:val="28"/>
          <w:szCs w:val="28"/>
        </w:rPr>
        <w:t xml:space="preserve"> К</w:t>
      </w:r>
      <w:r>
        <w:rPr>
          <w:sz w:val="28"/>
          <w:szCs w:val="28"/>
        </w:rPr>
        <w:t>онцентрация удобрений</w:t>
      </w:r>
      <w:r w:rsidR="00564060">
        <w:rPr>
          <w:sz w:val="28"/>
          <w:szCs w:val="28"/>
        </w:rPr>
        <w:t>. Периодичность подкормок. Состав удобрений для молодых и взрослых растений.</w:t>
      </w:r>
    </w:p>
    <w:p w:rsidR="00493DC7" w:rsidRDefault="00493DC7" w:rsidP="005C2114">
      <w:pPr>
        <w:ind w:firstLine="708"/>
        <w:rPr>
          <w:sz w:val="28"/>
          <w:szCs w:val="28"/>
        </w:rPr>
      </w:pPr>
      <w:r w:rsidRPr="00493DC7">
        <w:rPr>
          <w:i/>
          <w:sz w:val="28"/>
          <w:szCs w:val="28"/>
        </w:rPr>
        <w:t>Практическая часть</w:t>
      </w:r>
      <w:r>
        <w:rPr>
          <w:i/>
          <w:sz w:val="28"/>
          <w:szCs w:val="28"/>
        </w:rPr>
        <w:t xml:space="preserve">. Лабораторные  работы. </w:t>
      </w:r>
      <w:r w:rsidRPr="00493DC7">
        <w:rPr>
          <w:sz w:val="28"/>
          <w:szCs w:val="28"/>
        </w:rPr>
        <w:t>Определение минеральных удобрений по цвету и запаху.</w:t>
      </w:r>
      <w:r w:rsidRPr="00493DC7">
        <w:rPr>
          <w:i/>
          <w:sz w:val="28"/>
          <w:szCs w:val="28"/>
        </w:rPr>
        <w:t xml:space="preserve"> </w:t>
      </w:r>
      <w:r w:rsidRPr="00493DC7">
        <w:rPr>
          <w:sz w:val="28"/>
          <w:szCs w:val="28"/>
        </w:rPr>
        <w:t>Влияние питательных веще</w:t>
      </w:r>
      <w:r>
        <w:rPr>
          <w:sz w:val="28"/>
          <w:szCs w:val="28"/>
        </w:rPr>
        <w:t>ств на рост и развитее растений.</w:t>
      </w:r>
    </w:p>
    <w:p w:rsidR="00493DC7" w:rsidRPr="00493DC7" w:rsidRDefault="00493DC7" w:rsidP="005C2114">
      <w:pPr>
        <w:ind w:firstLine="708"/>
        <w:rPr>
          <w:sz w:val="28"/>
          <w:szCs w:val="28"/>
        </w:rPr>
      </w:pPr>
      <w:r w:rsidRPr="00493DC7">
        <w:rPr>
          <w:b/>
          <w:sz w:val="28"/>
          <w:szCs w:val="28"/>
        </w:rPr>
        <w:t xml:space="preserve"> </w:t>
      </w:r>
      <w:r w:rsidRPr="00493DC7">
        <w:rPr>
          <w:sz w:val="28"/>
          <w:szCs w:val="28"/>
        </w:rPr>
        <w:t>Проверка знаний. Определить правильный уход для определённого вида растений.</w:t>
      </w:r>
    </w:p>
    <w:p w:rsidR="00E93198" w:rsidRPr="00E93198" w:rsidRDefault="00E93198" w:rsidP="00E931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E93198">
        <w:rPr>
          <w:b/>
          <w:sz w:val="28"/>
          <w:szCs w:val="28"/>
        </w:rPr>
        <w:t>. Защита комнатных растений от вредителей. (1 ч)</w:t>
      </w:r>
    </w:p>
    <w:p w:rsidR="00E93198" w:rsidRPr="005C2114" w:rsidRDefault="00E93198" w:rsidP="00E93198">
      <w:pPr>
        <w:ind w:firstLine="708"/>
        <w:rPr>
          <w:sz w:val="28"/>
          <w:szCs w:val="28"/>
        </w:rPr>
      </w:pPr>
      <w:r w:rsidRPr="00E93198">
        <w:rPr>
          <w:sz w:val="28"/>
          <w:szCs w:val="28"/>
        </w:rPr>
        <w:t>Корневая нематода (галловая)</w:t>
      </w:r>
      <w:r>
        <w:rPr>
          <w:sz w:val="28"/>
          <w:szCs w:val="28"/>
        </w:rPr>
        <w:t xml:space="preserve">. </w:t>
      </w:r>
      <w:proofErr w:type="spellStart"/>
      <w:r w:rsidRPr="00E93198">
        <w:rPr>
          <w:sz w:val="28"/>
          <w:szCs w:val="28"/>
        </w:rPr>
        <w:t>Трипсы</w:t>
      </w:r>
      <w:proofErr w:type="spellEnd"/>
      <w:r>
        <w:rPr>
          <w:sz w:val="28"/>
          <w:szCs w:val="28"/>
        </w:rPr>
        <w:t xml:space="preserve">. </w:t>
      </w:r>
      <w:r w:rsidRPr="00E93198">
        <w:rPr>
          <w:sz w:val="28"/>
          <w:szCs w:val="28"/>
        </w:rPr>
        <w:t>Земляничный (</w:t>
      </w:r>
      <w:proofErr w:type="spellStart"/>
      <w:r w:rsidRPr="00E93198">
        <w:rPr>
          <w:sz w:val="28"/>
          <w:szCs w:val="28"/>
        </w:rPr>
        <w:t>цикламеновый</w:t>
      </w:r>
      <w:proofErr w:type="spellEnd"/>
      <w:r w:rsidRPr="00E93198">
        <w:rPr>
          <w:sz w:val="28"/>
          <w:szCs w:val="28"/>
        </w:rPr>
        <w:t>) клещ</w:t>
      </w:r>
      <w:r>
        <w:rPr>
          <w:sz w:val="28"/>
          <w:szCs w:val="28"/>
        </w:rPr>
        <w:t xml:space="preserve">.  </w:t>
      </w:r>
      <w:r w:rsidRPr="00E93198">
        <w:rPr>
          <w:sz w:val="28"/>
          <w:szCs w:val="28"/>
        </w:rPr>
        <w:t xml:space="preserve">Мучнистый червец. </w:t>
      </w:r>
      <w:proofErr w:type="spellStart"/>
      <w:r w:rsidRPr="00E93198">
        <w:rPr>
          <w:sz w:val="28"/>
          <w:szCs w:val="28"/>
        </w:rPr>
        <w:t>Белокрылка</w:t>
      </w:r>
      <w:proofErr w:type="spellEnd"/>
      <w:proofErr w:type="gramStart"/>
      <w:r w:rsidRPr="00E9319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E93198">
        <w:t xml:space="preserve"> </w:t>
      </w:r>
      <w:r w:rsidRPr="00E93198">
        <w:rPr>
          <w:sz w:val="28"/>
          <w:szCs w:val="28"/>
        </w:rPr>
        <w:t>Мучнистая роса</w:t>
      </w:r>
      <w:r>
        <w:rPr>
          <w:sz w:val="28"/>
          <w:szCs w:val="28"/>
        </w:rPr>
        <w:t xml:space="preserve">.  </w:t>
      </w:r>
      <w:r w:rsidRPr="00E93198">
        <w:rPr>
          <w:sz w:val="28"/>
          <w:szCs w:val="28"/>
        </w:rPr>
        <w:t>Фитофтороз</w:t>
      </w:r>
      <w:r>
        <w:rPr>
          <w:sz w:val="28"/>
          <w:szCs w:val="28"/>
        </w:rPr>
        <w:t xml:space="preserve">. </w:t>
      </w:r>
      <w:r w:rsidR="00493DC7" w:rsidRPr="00493DC7">
        <w:rPr>
          <w:sz w:val="28"/>
          <w:szCs w:val="28"/>
        </w:rPr>
        <w:t xml:space="preserve">Серая гниль. Загнивание стебля и корней. </w:t>
      </w:r>
      <w:r w:rsidRPr="00E93198">
        <w:rPr>
          <w:sz w:val="28"/>
          <w:szCs w:val="28"/>
        </w:rPr>
        <w:t xml:space="preserve"> Методы борьбы. Профилактика болезней комнатных растений.</w:t>
      </w:r>
    </w:p>
    <w:p w:rsidR="00D74FFA" w:rsidRPr="00564060" w:rsidRDefault="00D74FFA" w:rsidP="00564060">
      <w:pPr>
        <w:jc w:val="center"/>
        <w:rPr>
          <w:b/>
          <w:sz w:val="28"/>
          <w:szCs w:val="28"/>
        </w:rPr>
      </w:pPr>
      <w:r w:rsidRPr="00564060">
        <w:rPr>
          <w:b/>
          <w:sz w:val="28"/>
          <w:szCs w:val="28"/>
        </w:rPr>
        <w:t>Разде</w:t>
      </w:r>
      <w:r w:rsidR="00D955DC">
        <w:rPr>
          <w:b/>
          <w:sz w:val="28"/>
          <w:szCs w:val="28"/>
        </w:rPr>
        <w:t>л 2</w:t>
      </w:r>
      <w:r w:rsidR="00564060">
        <w:rPr>
          <w:b/>
          <w:sz w:val="28"/>
          <w:szCs w:val="28"/>
        </w:rPr>
        <w:t>. Особенности агротехники. (7</w:t>
      </w:r>
      <w:r w:rsidRPr="00564060">
        <w:rPr>
          <w:b/>
          <w:sz w:val="28"/>
          <w:szCs w:val="28"/>
        </w:rPr>
        <w:t xml:space="preserve"> ч)</w:t>
      </w:r>
    </w:p>
    <w:p w:rsidR="00D74FFA" w:rsidRDefault="00D74FFA" w:rsidP="00564060">
      <w:pPr>
        <w:jc w:val="center"/>
        <w:rPr>
          <w:b/>
          <w:sz w:val="28"/>
          <w:szCs w:val="28"/>
        </w:rPr>
      </w:pPr>
      <w:r w:rsidRPr="00564060">
        <w:rPr>
          <w:b/>
          <w:sz w:val="28"/>
          <w:szCs w:val="28"/>
        </w:rPr>
        <w:t>Укор</w:t>
      </w:r>
      <w:r w:rsidR="007678B9">
        <w:rPr>
          <w:b/>
          <w:sz w:val="28"/>
          <w:szCs w:val="28"/>
        </w:rPr>
        <w:t>енение  листовых черенков</w:t>
      </w:r>
      <w:r w:rsidRPr="00564060">
        <w:rPr>
          <w:b/>
          <w:sz w:val="28"/>
          <w:szCs w:val="28"/>
        </w:rPr>
        <w:t>.</w:t>
      </w:r>
      <w:r w:rsidR="007678B9">
        <w:rPr>
          <w:b/>
          <w:sz w:val="28"/>
          <w:szCs w:val="28"/>
        </w:rPr>
        <w:t xml:space="preserve"> (6 ч)</w:t>
      </w:r>
    </w:p>
    <w:p w:rsidR="00E5772B" w:rsidRDefault="00E5772B" w:rsidP="00E5772B">
      <w:pPr>
        <w:ind w:firstLine="708"/>
        <w:rPr>
          <w:sz w:val="28"/>
          <w:szCs w:val="28"/>
        </w:rPr>
      </w:pPr>
      <w:r w:rsidRPr="00E5772B">
        <w:rPr>
          <w:sz w:val="28"/>
          <w:szCs w:val="28"/>
        </w:rPr>
        <w:t>Значение вегетативного размножения для комнатного цветоводства.</w:t>
      </w:r>
    </w:p>
    <w:p w:rsidR="00E5772B" w:rsidRPr="00E5772B" w:rsidRDefault="00E5772B" w:rsidP="00E5772B">
      <w:pPr>
        <w:ind w:firstLine="708"/>
        <w:rPr>
          <w:sz w:val="28"/>
          <w:szCs w:val="28"/>
        </w:rPr>
      </w:pPr>
      <w:r w:rsidRPr="00E5772B">
        <w:rPr>
          <w:sz w:val="28"/>
          <w:szCs w:val="28"/>
        </w:rPr>
        <w:t>Условия, не</w:t>
      </w:r>
      <w:r>
        <w:rPr>
          <w:sz w:val="28"/>
          <w:szCs w:val="28"/>
        </w:rPr>
        <w:t xml:space="preserve">обходимые для </w:t>
      </w:r>
      <w:proofErr w:type="spellStart"/>
      <w:r>
        <w:rPr>
          <w:sz w:val="28"/>
          <w:szCs w:val="28"/>
        </w:rPr>
        <w:t>окоренения</w:t>
      </w:r>
      <w:proofErr w:type="spellEnd"/>
      <w:r>
        <w:rPr>
          <w:sz w:val="28"/>
          <w:szCs w:val="28"/>
        </w:rPr>
        <w:t xml:space="preserve"> листовых черенков.</w:t>
      </w:r>
    </w:p>
    <w:p w:rsidR="007678B9" w:rsidRDefault="00564060" w:rsidP="00767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Размножение листовыми черенками  в ёмкостях из разного стекла (прозрачное и тёмное).</w:t>
      </w:r>
      <w:r w:rsidR="007678B9">
        <w:rPr>
          <w:sz w:val="28"/>
          <w:szCs w:val="28"/>
        </w:rPr>
        <w:t xml:space="preserve"> </w:t>
      </w:r>
      <w:r w:rsidR="007678B9" w:rsidRPr="00D74FFA">
        <w:rPr>
          <w:sz w:val="28"/>
          <w:szCs w:val="28"/>
        </w:rPr>
        <w:t>Укоре</w:t>
      </w:r>
      <w:r w:rsidR="007678B9">
        <w:rPr>
          <w:sz w:val="28"/>
          <w:szCs w:val="28"/>
        </w:rPr>
        <w:t xml:space="preserve">нение листовых черенков в почве и </w:t>
      </w:r>
      <w:proofErr w:type="spellStart"/>
      <w:r w:rsidR="007678B9">
        <w:rPr>
          <w:sz w:val="28"/>
          <w:szCs w:val="28"/>
        </w:rPr>
        <w:t>торфоперегоной</w:t>
      </w:r>
      <w:proofErr w:type="spellEnd"/>
      <w:r w:rsidR="007678B9">
        <w:rPr>
          <w:sz w:val="28"/>
          <w:szCs w:val="28"/>
        </w:rPr>
        <w:t xml:space="preserve"> таблетке. </w:t>
      </w:r>
      <w:r w:rsidR="007678B9" w:rsidRPr="00D74FFA">
        <w:rPr>
          <w:sz w:val="28"/>
          <w:szCs w:val="28"/>
        </w:rPr>
        <w:t xml:space="preserve">Укоренение листовых черенков в </w:t>
      </w:r>
      <w:proofErr w:type="spellStart"/>
      <w:r w:rsidR="007678B9" w:rsidRPr="00D74FFA">
        <w:rPr>
          <w:sz w:val="28"/>
          <w:szCs w:val="28"/>
        </w:rPr>
        <w:t>торфоперегнойной</w:t>
      </w:r>
      <w:proofErr w:type="spellEnd"/>
      <w:r w:rsidR="007678B9" w:rsidRPr="00D74FFA">
        <w:rPr>
          <w:sz w:val="28"/>
          <w:szCs w:val="28"/>
        </w:rPr>
        <w:t xml:space="preserve"> таблетке без черешка.</w:t>
      </w:r>
    </w:p>
    <w:p w:rsidR="00D74FFA" w:rsidRPr="00D74FFA" w:rsidRDefault="007678B9" w:rsidP="007678B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часть. </w:t>
      </w:r>
      <w:r>
        <w:rPr>
          <w:sz w:val="28"/>
          <w:szCs w:val="28"/>
        </w:rPr>
        <w:t xml:space="preserve">Укоренить листовые черенки разными способами. </w:t>
      </w:r>
      <w:proofErr w:type="gramStart"/>
      <w:r>
        <w:rPr>
          <w:sz w:val="28"/>
          <w:szCs w:val="28"/>
        </w:rPr>
        <w:t>Определить</w:t>
      </w:r>
      <w:proofErr w:type="gramEnd"/>
      <w:r w:rsidRPr="00D74FFA">
        <w:rPr>
          <w:sz w:val="28"/>
          <w:szCs w:val="28"/>
        </w:rPr>
        <w:t xml:space="preserve"> как цвет ёмкости</w:t>
      </w:r>
      <w:r>
        <w:rPr>
          <w:sz w:val="28"/>
          <w:szCs w:val="28"/>
        </w:rPr>
        <w:t xml:space="preserve"> влияе</w:t>
      </w:r>
      <w:r w:rsidRPr="00D74FFA">
        <w:rPr>
          <w:sz w:val="28"/>
          <w:szCs w:val="28"/>
        </w:rPr>
        <w:t xml:space="preserve">т на </w:t>
      </w:r>
      <w:r>
        <w:rPr>
          <w:sz w:val="28"/>
          <w:szCs w:val="28"/>
        </w:rPr>
        <w:t xml:space="preserve">скорость появления </w:t>
      </w:r>
      <w:r w:rsidRPr="00D74FFA">
        <w:rPr>
          <w:sz w:val="28"/>
          <w:szCs w:val="28"/>
        </w:rPr>
        <w:t>корешков. Определить, где быстрее</w:t>
      </w:r>
      <w:r>
        <w:rPr>
          <w:sz w:val="28"/>
          <w:szCs w:val="28"/>
        </w:rPr>
        <w:t xml:space="preserve"> укоренятся черенки и дадут ростки: в почве или </w:t>
      </w:r>
      <w:proofErr w:type="spellStart"/>
      <w:r>
        <w:rPr>
          <w:sz w:val="28"/>
          <w:szCs w:val="28"/>
        </w:rPr>
        <w:t>торфоперегнойной</w:t>
      </w:r>
      <w:proofErr w:type="spellEnd"/>
      <w:r>
        <w:rPr>
          <w:sz w:val="28"/>
          <w:szCs w:val="28"/>
        </w:rPr>
        <w:t xml:space="preserve"> таблетке.</w:t>
      </w:r>
    </w:p>
    <w:p w:rsidR="00D74FFA" w:rsidRDefault="007678B9" w:rsidP="00767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Горшочки </w:t>
      </w:r>
      <w:r w:rsidR="00D74FFA" w:rsidRPr="007678B9">
        <w:rPr>
          <w:b/>
          <w:sz w:val="28"/>
          <w:szCs w:val="28"/>
        </w:rPr>
        <w:t>для посадки растений.</w:t>
      </w:r>
      <w:r>
        <w:rPr>
          <w:b/>
          <w:sz w:val="28"/>
          <w:szCs w:val="28"/>
        </w:rPr>
        <w:t xml:space="preserve"> (1 ч)</w:t>
      </w:r>
    </w:p>
    <w:p w:rsidR="007678B9" w:rsidRDefault="007678B9" w:rsidP="00D955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Виды горшочков: пластиковые, керамические. </w:t>
      </w:r>
      <w:r w:rsidR="00D955DC">
        <w:rPr>
          <w:sz w:val="28"/>
          <w:szCs w:val="28"/>
        </w:rPr>
        <w:t>Оптимальные размеры.</w:t>
      </w:r>
    </w:p>
    <w:p w:rsidR="00D74FFA" w:rsidRPr="00D955DC" w:rsidRDefault="00D955DC" w:rsidP="00D955DC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часть.</w:t>
      </w:r>
      <w:r w:rsidRPr="00D95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Изготовление </w:t>
      </w:r>
      <w:r w:rsidRPr="00D74FFA">
        <w:rPr>
          <w:sz w:val="28"/>
          <w:szCs w:val="28"/>
        </w:rPr>
        <w:t>горшочков для посадки деток из «подручных»  материалов (вторичное использование пластиковой посуды)</w:t>
      </w:r>
      <w:r>
        <w:rPr>
          <w:sz w:val="28"/>
          <w:szCs w:val="28"/>
        </w:rPr>
        <w:t>, декорирование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74FFA" w:rsidRPr="00D955DC" w:rsidRDefault="00D955DC" w:rsidP="00D95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Появление молодых розеток. (6</w:t>
      </w:r>
      <w:r w:rsidR="00D74FFA" w:rsidRPr="00D955DC">
        <w:rPr>
          <w:b/>
          <w:sz w:val="28"/>
          <w:szCs w:val="28"/>
        </w:rPr>
        <w:t xml:space="preserve"> ч)</w:t>
      </w:r>
    </w:p>
    <w:p w:rsidR="00D74FFA" w:rsidRPr="00D955DC" w:rsidRDefault="00D74FFA" w:rsidP="00D955DC">
      <w:pPr>
        <w:jc w:val="center"/>
        <w:rPr>
          <w:b/>
          <w:sz w:val="28"/>
          <w:szCs w:val="28"/>
        </w:rPr>
      </w:pPr>
      <w:r w:rsidRPr="00D955DC">
        <w:rPr>
          <w:b/>
          <w:sz w:val="28"/>
          <w:szCs w:val="28"/>
        </w:rPr>
        <w:t>Тема 1. Разд</w:t>
      </w:r>
      <w:r w:rsidR="00CD0531">
        <w:rPr>
          <w:b/>
          <w:sz w:val="28"/>
          <w:szCs w:val="28"/>
        </w:rPr>
        <w:t>еление молодых растений, пересаживание</w:t>
      </w:r>
      <w:r w:rsidRPr="00D955DC">
        <w:rPr>
          <w:b/>
          <w:sz w:val="28"/>
          <w:szCs w:val="28"/>
        </w:rPr>
        <w:t xml:space="preserve"> их в индивидуальные горшочки.</w:t>
      </w:r>
      <w:r w:rsidR="00D955DC">
        <w:rPr>
          <w:b/>
          <w:sz w:val="28"/>
          <w:szCs w:val="28"/>
        </w:rPr>
        <w:t xml:space="preserve"> (4 ч)</w:t>
      </w:r>
    </w:p>
    <w:p w:rsidR="00D74FFA" w:rsidRPr="00D74FFA" w:rsidRDefault="00D955DC" w:rsidP="00CD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72B" w:rsidRPr="00E5772B">
        <w:rPr>
          <w:sz w:val="28"/>
          <w:szCs w:val="28"/>
        </w:rPr>
        <w:t>Правила пересадки растений</w:t>
      </w:r>
      <w:r w:rsidR="00E5772B">
        <w:rPr>
          <w:sz w:val="28"/>
          <w:szCs w:val="28"/>
        </w:rPr>
        <w:t>.</w:t>
      </w:r>
      <w:r w:rsidR="00E5772B" w:rsidRPr="00E5772B">
        <w:rPr>
          <w:sz w:val="28"/>
          <w:szCs w:val="28"/>
        </w:rPr>
        <w:t xml:space="preserve"> </w:t>
      </w:r>
      <w:r>
        <w:rPr>
          <w:sz w:val="28"/>
          <w:szCs w:val="28"/>
        </w:rPr>
        <w:t>Приёмы  отделения молодых розеток от материнского листа.</w:t>
      </w:r>
      <w:r w:rsidR="00493DC7">
        <w:rPr>
          <w:sz w:val="28"/>
          <w:szCs w:val="28"/>
        </w:rPr>
        <w:t xml:space="preserve"> </w:t>
      </w:r>
    </w:p>
    <w:p w:rsidR="00D74FFA" w:rsidRPr="00D955DC" w:rsidRDefault="00D74FFA" w:rsidP="00CD0531">
      <w:pPr>
        <w:ind w:firstLine="708"/>
        <w:jc w:val="both"/>
        <w:rPr>
          <w:sz w:val="28"/>
          <w:szCs w:val="28"/>
        </w:rPr>
      </w:pPr>
      <w:r w:rsidRPr="00D955DC">
        <w:rPr>
          <w:i/>
          <w:sz w:val="28"/>
          <w:szCs w:val="28"/>
        </w:rPr>
        <w:t>Практическая часть.</w:t>
      </w:r>
      <w:r w:rsidR="00D955DC">
        <w:rPr>
          <w:i/>
          <w:sz w:val="28"/>
          <w:szCs w:val="28"/>
        </w:rPr>
        <w:t xml:space="preserve"> </w:t>
      </w:r>
      <w:r w:rsidR="00CD0531">
        <w:rPr>
          <w:sz w:val="28"/>
          <w:szCs w:val="28"/>
        </w:rPr>
        <w:t xml:space="preserve">Пересаживание </w:t>
      </w:r>
      <w:r w:rsidR="00D955DC">
        <w:rPr>
          <w:sz w:val="28"/>
          <w:szCs w:val="28"/>
        </w:rPr>
        <w:t xml:space="preserve"> черенков, укореняю</w:t>
      </w:r>
      <w:r w:rsidR="00CD0531">
        <w:rPr>
          <w:sz w:val="28"/>
          <w:szCs w:val="28"/>
        </w:rPr>
        <w:t>щихся в воде, в земляную смесь и</w:t>
      </w:r>
      <w:r w:rsidR="00D955DC">
        <w:rPr>
          <w:sz w:val="28"/>
          <w:szCs w:val="28"/>
        </w:rPr>
        <w:t xml:space="preserve"> </w:t>
      </w:r>
      <w:proofErr w:type="spellStart"/>
      <w:r w:rsidR="00D955DC">
        <w:rPr>
          <w:sz w:val="28"/>
          <w:szCs w:val="28"/>
        </w:rPr>
        <w:t>торфоперегнойные</w:t>
      </w:r>
      <w:proofErr w:type="spellEnd"/>
      <w:r w:rsidR="00D955DC">
        <w:rPr>
          <w:sz w:val="28"/>
          <w:szCs w:val="28"/>
        </w:rPr>
        <w:t xml:space="preserve"> таблетки. Отделение розеток </w:t>
      </w:r>
      <w:r w:rsidR="00CD0531">
        <w:rPr>
          <w:sz w:val="28"/>
          <w:szCs w:val="28"/>
        </w:rPr>
        <w:t>от материнского листа, пересаживание</w:t>
      </w:r>
      <w:r w:rsidR="00D955DC">
        <w:rPr>
          <w:sz w:val="28"/>
          <w:szCs w:val="28"/>
        </w:rPr>
        <w:t xml:space="preserve"> в отдельные горшочки.</w:t>
      </w:r>
      <w:r w:rsidR="00CD0531">
        <w:rPr>
          <w:sz w:val="28"/>
          <w:szCs w:val="28"/>
        </w:rPr>
        <w:t xml:space="preserve"> </w:t>
      </w:r>
    </w:p>
    <w:p w:rsidR="00D74FFA" w:rsidRDefault="00D74FFA" w:rsidP="00CD0531">
      <w:pPr>
        <w:jc w:val="center"/>
        <w:rPr>
          <w:b/>
          <w:sz w:val="28"/>
          <w:szCs w:val="28"/>
        </w:rPr>
      </w:pPr>
      <w:r w:rsidRPr="00CD0531">
        <w:rPr>
          <w:b/>
          <w:sz w:val="28"/>
          <w:szCs w:val="28"/>
        </w:rPr>
        <w:t>Тема 2. Наблюдение за  ростом и развитием растений.</w:t>
      </w:r>
      <w:r w:rsidR="00CD0531">
        <w:rPr>
          <w:b/>
          <w:sz w:val="28"/>
          <w:szCs w:val="28"/>
        </w:rPr>
        <w:t xml:space="preserve"> (2 ч)</w:t>
      </w:r>
    </w:p>
    <w:p w:rsidR="00CD0531" w:rsidRDefault="00CD0531" w:rsidP="00CD05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Определение благоприятных условий для развития растений.</w:t>
      </w:r>
    </w:p>
    <w:p w:rsidR="00CD0531" w:rsidRPr="00D955DC" w:rsidRDefault="00CD0531" w:rsidP="00CD0531">
      <w:pPr>
        <w:ind w:firstLine="708"/>
        <w:jc w:val="both"/>
        <w:rPr>
          <w:sz w:val="28"/>
          <w:szCs w:val="28"/>
        </w:rPr>
      </w:pPr>
      <w:r w:rsidRPr="00D955DC">
        <w:rPr>
          <w:i/>
          <w:sz w:val="28"/>
          <w:szCs w:val="28"/>
        </w:rPr>
        <w:t>Практическая часть.</w:t>
      </w:r>
      <w:r w:rsidRPr="00CD053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74FFA">
        <w:rPr>
          <w:sz w:val="28"/>
          <w:szCs w:val="28"/>
        </w:rPr>
        <w:t>пределить лучшее место и условия для развития</w:t>
      </w:r>
      <w:r>
        <w:rPr>
          <w:sz w:val="28"/>
          <w:szCs w:val="28"/>
        </w:rPr>
        <w:t xml:space="preserve"> молодых растений. Паспортизация растений.</w:t>
      </w:r>
    </w:p>
    <w:p w:rsidR="00CD0531" w:rsidRDefault="00CD0531" w:rsidP="00CD0531">
      <w:pPr>
        <w:jc w:val="center"/>
        <w:rPr>
          <w:b/>
          <w:sz w:val="28"/>
          <w:szCs w:val="28"/>
        </w:rPr>
      </w:pPr>
    </w:p>
    <w:p w:rsidR="00FF096A" w:rsidRDefault="00FF096A" w:rsidP="00CD0531">
      <w:pPr>
        <w:jc w:val="center"/>
        <w:rPr>
          <w:b/>
          <w:sz w:val="28"/>
          <w:szCs w:val="28"/>
        </w:rPr>
      </w:pPr>
    </w:p>
    <w:p w:rsidR="00FF096A" w:rsidRPr="00CD0531" w:rsidRDefault="00FF096A" w:rsidP="00CD0531">
      <w:pPr>
        <w:jc w:val="center"/>
        <w:rPr>
          <w:b/>
          <w:sz w:val="28"/>
          <w:szCs w:val="28"/>
        </w:rPr>
      </w:pPr>
    </w:p>
    <w:p w:rsidR="00D74FFA" w:rsidRPr="00CD0531" w:rsidRDefault="00CD0531" w:rsidP="00CD0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</w:t>
      </w:r>
      <w:r w:rsidR="00D74FFA" w:rsidRPr="00CD0531">
        <w:rPr>
          <w:b/>
          <w:sz w:val="28"/>
          <w:szCs w:val="28"/>
        </w:rPr>
        <w:t>. Развитие  и первое цветение молодых ра</w:t>
      </w:r>
      <w:r>
        <w:rPr>
          <w:b/>
          <w:sz w:val="28"/>
          <w:szCs w:val="28"/>
        </w:rPr>
        <w:t>стений. (6</w:t>
      </w:r>
      <w:r w:rsidR="00D74FFA" w:rsidRPr="00CD0531">
        <w:rPr>
          <w:b/>
          <w:sz w:val="28"/>
          <w:szCs w:val="28"/>
        </w:rPr>
        <w:t xml:space="preserve"> ч)</w:t>
      </w:r>
    </w:p>
    <w:p w:rsidR="00CD0531" w:rsidRPr="00CD0531" w:rsidRDefault="00CD0531" w:rsidP="00CD0531">
      <w:pPr>
        <w:ind w:firstLine="708"/>
        <w:jc w:val="center"/>
        <w:rPr>
          <w:b/>
          <w:sz w:val="28"/>
          <w:szCs w:val="28"/>
        </w:rPr>
      </w:pPr>
      <w:r w:rsidRPr="00CD0531">
        <w:rPr>
          <w:b/>
          <w:sz w:val="28"/>
          <w:szCs w:val="28"/>
        </w:rPr>
        <w:t>Тема 1. Уход за растениями.</w:t>
      </w:r>
      <w:r w:rsidR="00BA5FBD">
        <w:rPr>
          <w:b/>
          <w:sz w:val="28"/>
          <w:szCs w:val="28"/>
        </w:rPr>
        <w:t xml:space="preserve"> (2 ч)</w:t>
      </w:r>
    </w:p>
    <w:p w:rsidR="00D74FFA" w:rsidRPr="00D74FFA" w:rsidRDefault="00D74FFA" w:rsidP="00CD0531">
      <w:pPr>
        <w:ind w:firstLine="708"/>
        <w:jc w:val="both"/>
        <w:rPr>
          <w:sz w:val="28"/>
          <w:szCs w:val="28"/>
        </w:rPr>
      </w:pPr>
      <w:r w:rsidRPr="00D74FFA">
        <w:rPr>
          <w:sz w:val="28"/>
          <w:szCs w:val="28"/>
        </w:rPr>
        <w:t xml:space="preserve"> </w:t>
      </w:r>
      <w:r w:rsidR="00CD0531" w:rsidRPr="00D74FFA">
        <w:rPr>
          <w:sz w:val="28"/>
          <w:szCs w:val="28"/>
        </w:rPr>
        <w:t>П</w:t>
      </w:r>
      <w:r w:rsidRPr="00D74FFA">
        <w:rPr>
          <w:sz w:val="28"/>
          <w:szCs w:val="28"/>
        </w:rPr>
        <w:t xml:space="preserve">олив, </w:t>
      </w:r>
      <w:r w:rsidR="00CD0531">
        <w:rPr>
          <w:sz w:val="28"/>
          <w:szCs w:val="28"/>
        </w:rPr>
        <w:t xml:space="preserve">очищение </w:t>
      </w:r>
      <w:r w:rsidRPr="00D74FFA">
        <w:rPr>
          <w:sz w:val="28"/>
          <w:szCs w:val="28"/>
        </w:rPr>
        <w:t>от пыли.</w:t>
      </w:r>
      <w:r w:rsidR="00CD0531">
        <w:rPr>
          <w:sz w:val="28"/>
          <w:szCs w:val="28"/>
        </w:rPr>
        <w:t xml:space="preserve"> Ведение </w:t>
      </w:r>
      <w:r w:rsidRPr="00D74FFA">
        <w:rPr>
          <w:sz w:val="28"/>
          <w:szCs w:val="28"/>
        </w:rPr>
        <w:t xml:space="preserve"> дневник</w:t>
      </w:r>
      <w:r w:rsidR="00CD0531">
        <w:rPr>
          <w:sz w:val="28"/>
          <w:szCs w:val="28"/>
        </w:rPr>
        <w:t>а</w:t>
      </w:r>
      <w:r w:rsidRPr="00D74FFA">
        <w:rPr>
          <w:sz w:val="28"/>
          <w:szCs w:val="28"/>
        </w:rPr>
        <w:t xml:space="preserve"> наблюдений. </w:t>
      </w:r>
      <w:r w:rsidR="00BA5FBD">
        <w:rPr>
          <w:sz w:val="28"/>
          <w:szCs w:val="28"/>
        </w:rPr>
        <w:t>Признаки недостаточности или избытка питательных элементов.</w:t>
      </w:r>
    </w:p>
    <w:p w:rsidR="00BA5FBD" w:rsidRPr="00D74FFA" w:rsidRDefault="00D74FFA" w:rsidP="00BA5FBD">
      <w:pPr>
        <w:ind w:firstLine="708"/>
        <w:jc w:val="both"/>
        <w:rPr>
          <w:sz w:val="28"/>
          <w:szCs w:val="28"/>
        </w:rPr>
      </w:pPr>
      <w:r w:rsidRPr="00CD0531">
        <w:rPr>
          <w:i/>
          <w:sz w:val="28"/>
          <w:szCs w:val="28"/>
        </w:rPr>
        <w:t>Практическая часть.</w:t>
      </w:r>
      <w:r w:rsidR="00BA5FBD" w:rsidRPr="00BA5FBD">
        <w:rPr>
          <w:sz w:val="28"/>
          <w:szCs w:val="28"/>
        </w:rPr>
        <w:t xml:space="preserve"> </w:t>
      </w:r>
      <w:r w:rsidR="00493DC7" w:rsidRPr="00493DC7">
        <w:rPr>
          <w:sz w:val="28"/>
          <w:szCs w:val="28"/>
        </w:rPr>
        <w:t>Составления календаря ухода за комнатными растениями</w:t>
      </w:r>
      <w:r w:rsidR="00493DC7">
        <w:rPr>
          <w:sz w:val="28"/>
          <w:szCs w:val="28"/>
        </w:rPr>
        <w:t>.</w:t>
      </w:r>
      <w:r w:rsidR="00493DC7" w:rsidRPr="00493DC7">
        <w:t xml:space="preserve"> </w:t>
      </w:r>
      <w:r w:rsidR="00493DC7" w:rsidRPr="00493DC7">
        <w:rPr>
          <w:sz w:val="28"/>
          <w:szCs w:val="28"/>
        </w:rPr>
        <w:t>Проведение работ по уходу</w:t>
      </w:r>
      <w:r w:rsidR="00493DC7">
        <w:rPr>
          <w:sz w:val="28"/>
          <w:szCs w:val="28"/>
        </w:rPr>
        <w:t xml:space="preserve"> за растениями. </w:t>
      </w:r>
      <w:r w:rsidR="00493DC7" w:rsidRPr="00493DC7">
        <w:rPr>
          <w:sz w:val="28"/>
          <w:szCs w:val="28"/>
        </w:rPr>
        <w:t xml:space="preserve"> </w:t>
      </w:r>
      <w:r w:rsidR="00BA5FBD">
        <w:rPr>
          <w:sz w:val="28"/>
          <w:szCs w:val="28"/>
        </w:rPr>
        <w:t xml:space="preserve">Определить </w:t>
      </w:r>
      <w:r w:rsidR="00BA5FBD" w:rsidRPr="00D74FFA">
        <w:rPr>
          <w:sz w:val="28"/>
          <w:szCs w:val="28"/>
        </w:rPr>
        <w:t>наиболее благоприятные для развития растений удобрения.</w:t>
      </w:r>
    </w:p>
    <w:p w:rsidR="00D74FFA" w:rsidRDefault="00BA5FBD" w:rsidP="00BA5FBD">
      <w:pPr>
        <w:ind w:firstLine="708"/>
        <w:jc w:val="center"/>
        <w:rPr>
          <w:b/>
          <w:sz w:val="28"/>
          <w:szCs w:val="28"/>
        </w:rPr>
      </w:pPr>
      <w:r w:rsidRPr="00BA5FBD">
        <w:rPr>
          <w:b/>
          <w:sz w:val="28"/>
          <w:szCs w:val="28"/>
        </w:rPr>
        <w:t>Тема 2. Пересаживание  подросших растений.</w:t>
      </w:r>
      <w:r w:rsidR="00E93198">
        <w:rPr>
          <w:b/>
          <w:sz w:val="28"/>
          <w:szCs w:val="28"/>
        </w:rPr>
        <w:t xml:space="preserve"> (2 ч)</w:t>
      </w:r>
    </w:p>
    <w:p w:rsidR="00BA5FBD" w:rsidRDefault="00493DC7" w:rsidP="00BA5F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3DC7">
        <w:rPr>
          <w:sz w:val="28"/>
          <w:szCs w:val="28"/>
        </w:rPr>
        <w:t>Значение перевалки и пересадки для роста и развития растений. Сроки и техника проведения этой работы.</w:t>
      </w:r>
      <w:r>
        <w:rPr>
          <w:sz w:val="28"/>
          <w:szCs w:val="28"/>
        </w:rPr>
        <w:t xml:space="preserve"> </w:t>
      </w:r>
    </w:p>
    <w:p w:rsidR="00BA5FBD" w:rsidRPr="00BA5FBD" w:rsidRDefault="00BA5FBD" w:rsidP="00BA5FBD">
      <w:pPr>
        <w:ind w:firstLine="708"/>
        <w:rPr>
          <w:sz w:val="28"/>
          <w:szCs w:val="28"/>
        </w:rPr>
      </w:pPr>
      <w:r w:rsidRPr="00CD0531">
        <w:rPr>
          <w:i/>
          <w:sz w:val="28"/>
          <w:szCs w:val="28"/>
        </w:rPr>
        <w:t>Практическая часть.</w:t>
      </w:r>
      <w:r>
        <w:rPr>
          <w:i/>
          <w:sz w:val="28"/>
          <w:szCs w:val="28"/>
        </w:rPr>
        <w:t xml:space="preserve"> </w:t>
      </w:r>
      <w:r w:rsidRPr="00BA5FBD">
        <w:rPr>
          <w:sz w:val="28"/>
          <w:szCs w:val="28"/>
        </w:rPr>
        <w:t>Пере</w:t>
      </w:r>
      <w:r>
        <w:rPr>
          <w:sz w:val="28"/>
          <w:szCs w:val="28"/>
        </w:rPr>
        <w:t>саживание растений.</w:t>
      </w:r>
    </w:p>
    <w:p w:rsidR="00D74FFA" w:rsidRPr="00E93198" w:rsidRDefault="00D74FFA" w:rsidP="00E93198">
      <w:pPr>
        <w:jc w:val="center"/>
        <w:rPr>
          <w:b/>
          <w:sz w:val="28"/>
          <w:szCs w:val="28"/>
        </w:rPr>
      </w:pPr>
      <w:r w:rsidRPr="00E93198">
        <w:rPr>
          <w:b/>
          <w:sz w:val="28"/>
          <w:szCs w:val="28"/>
        </w:rPr>
        <w:t>Тема 3. Выявление и отбраковка слабых, больных растений.</w:t>
      </w:r>
    </w:p>
    <w:p w:rsidR="00D74FFA" w:rsidRPr="00D74FFA" w:rsidRDefault="00D74FFA" w:rsidP="00D74FFA">
      <w:pPr>
        <w:jc w:val="both"/>
        <w:rPr>
          <w:sz w:val="28"/>
          <w:szCs w:val="28"/>
        </w:rPr>
      </w:pPr>
      <w:r w:rsidRPr="00D74FFA">
        <w:rPr>
          <w:sz w:val="28"/>
          <w:szCs w:val="28"/>
        </w:rPr>
        <w:t xml:space="preserve">    </w:t>
      </w:r>
      <w:r w:rsidR="00E93198">
        <w:rPr>
          <w:sz w:val="28"/>
          <w:szCs w:val="28"/>
        </w:rPr>
        <w:tab/>
        <w:t>Сравнение</w:t>
      </w:r>
      <w:r w:rsidRPr="00D74FFA">
        <w:rPr>
          <w:sz w:val="28"/>
          <w:szCs w:val="28"/>
        </w:rPr>
        <w:t xml:space="preserve"> </w:t>
      </w:r>
      <w:r w:rsidR="00E93198">
        <w:rPr>
          <w:sz w:val="28"/>
          <w:szCs w:val="28"/>
        </w:rPr>
        <w:t>растений</w:t>
      </w:r>
      <w:r w:rsidRPr="00D74FFA">
        <w:rPr>
          <w:sz w:val="28"/>
          <w:szCs w:val="28"/>
        </w:rPr>
        <w:t xml:space="preserve">, </w:t>
      </w:r>
      <w:r w:rsidR="00493DC7">
        <w:rPr>
          <w:sz w:val="28"/>
          <w:szCs w:val="28"/>
        </w:rPr>
        <w:t>отделение</w:t>
      </w:r>
      <w:r w:rsidR="00E93198" w:rsidRPr="00D74FFA">
        <w:rPr>
          <w:sz w:val="28"/>
          <w:szCs w:val="28"/>
        </w:rPr>
        <w:t xml:space="preserve"> </w:t>
      </w:r>
      <w:r w:rsidR="00493DC7">
        <w:rPr>
          <w:sz w:val="28"/>
          <w:szCs w:val="28"/>
        </w:rPr>
        <w:t>слабых растений</w:t>
      </w:r>
      <w:r w:rsidRPr="00D74FFA">
        <w:rPr>
          <w:sz w:val="28"/>
          <w:szCs w:val="28"/>
        </w:rPr>
        <w:t xml:space="preserve"> </w:t>
      </w:r>
      <w:proofErr w:type="gramStart"/>
      <w:r w:rsidRPr="00D74FFA">
        <w:rPr>
          <w:sz w:val="28"/>
          <w:szCs w:val="28"/>
        </w:rPr>
        <w:t>от</w:t>
      </w:r>
      <w:proofErr w:type="gramEnd"/>
      <w:r w:rsidRPr="00D74FFA">
        <w:rPr>
          <w:sz w:val="28"/>
          <w:szCs w:val="28"/>
        </w:rPr>
        <w:t xml:space="preserve"> здоровых.</w:t>
      </w:r>
      <w:r w:rsidR="00493DC7" w:rsidRPr="00493DC7">
        <w:t xml:space="preserve"> </w:t>
      </w:r>
      <w:r w:rsidR="00493DC7" w:rsidRPr="00493DC7">
        <w:rPr>
          <w:sz w:val="28"/>
          <w:szCs w:val="28"/>
        </w:rPr>
        <w:t>Размещение растений соответственно их требованиям к освещению, температуре.</w:t>
      </w:r>
    </w:p>
    <w:p w:rsidR="00D74FFA" w:rsidRPr="00D74FFA" w:rsidRDefault="00E93198" w:rsidP="00E93198">
      <w:pPr>
        <w:ind w:firstLine="708"/>
        <w:jc w:val="both"/>
        <w:rPr>
          <w:sz w:val="28"/>
          <w:szCs w:val="28"/>
        </w:rPr>
      </w:pPr>
      <w:r w:rsidRPr="00CD0531">
        <w:rPr>
          <w:i/>
          <w:sz w:val="28"/>
          <w:szCs w:val="28"/>
        </w:rPr>
        <w:t>Практическая часть</w:t>
      </w:r>
      <w:r>
        <w:rPr>
          <w:i/>
          <w:sz w:val="28"/>
          <w:szCs w:val="28"/>
        </w:rPr>
        <w:t>.</w:t>
      </w:r>
      <w:r w:rsidRPr="00D74FFA">
        <w:rPr>
          <w:sz w:val="28"/>
          <w:szCs w:val="28"/>
        </w:rPr>
        <w:t xml:space="preserve"> </w:t>
      </w:r>
      <w:r w:rsidR="00E5772B" w:rsidRPr="00E5772B">
        <w:rPr>
          <w:sz w:val="28"/>
          <w:szCs w:val="28"/>
        </w:rPr>
        <w:t>Виды ухода за комнатными растениями и сроки его проведения в связи с биологическими особенностями растений</w:t>
      </w:r>
      <w:r w:rsidR="00E5772B">
        <w:rPr>
          <w:sz w:val="28"/>
          <w:szCs w:val="28"/>
        </w:rPr>
        <w:t>.</w:t>
      </w:r>
    </w:p>
    <w:p w:rsidR="00D74FFA" w:rsidRPr="00493DC7" w:rsidRDefault="00D74FFA" w:rsidP="00493DC7">
      <w:pPr>
        <w:jc w:val="center"/>
        <w:rPr>
          <w:b/>
          <w:sz w:val="28"/>
          <w:szCs w:val="28"/>
        </w:rPr>
      </w:pPr>
      <w:r w:rsidRPr="00493DC7">
        <w:rPr>
          <w:b/>
          <w:sz w:val="28"/>
          <w:szCs w:val="28"/>
        </w:rPr>
        <w:t>Это интересно. (1 ч)</w:t>
      </w:r>
    </w:p>
    <w:p w:rsidR="00D74FFA" w:rsidRPr="00D74FFA" w:rsidRDefault="00D74FFA" w:rsidP="00D74FFA">
      <w:pPr>
        <w:jc w:val="both"/>
        <w:rPr>
          <w:sz w:val="28"/>
          <w:szCs w:val="28"/>
        </w:rPr>
      </w:pPr>
      <w:r w:rsidRPr="00D74FFA">
        <w:rPr>
          <w:sz w:val="28"/>
          <w:szCs w:val="28"/>
        </w:rPr>
        <w:t>Энергетика</w:t>
      </w:r>
      <w:r w:rsidR="00493DC7">
        <w:rPr>
          <w:sz w:val="28"/>
          <w:szCs w:val="28"/>
        </w:rPr>
        <w:t xml:space="preserve"> </w:t>
      </w:r>
      <w:proofErr w:type="spellStart"/>
      <w:r w:rsidR="00493DC7">
        <w:rPr>
          <w:sz w:val="28"/>
          <w:szCs w:val="28"/>
        </w:rPr>
        <w:t>сенполий</w:t>
      </w:r>
      <w:proofErr w:type="spellEnd"/>
      <w:r w:rsidR="00493DC7">
        <w:rPr>
          <w:sz w:val="28"/>
          <w:szCs w:val="28"/>
        </w:rPr>
        <w:t>. Воздействие на атмосферу дома, классной комнаты.</w:t>
      </w:r>
    </w:p>
    <w:p w:rsidR="00D74FFA" w:rsidRPr="00493DC7" w:rsidRDefault="00D74FFA" w:rsidP="00493DC7">
      <w:pPr>
        <w:jc w:val="center"/>
        <w:rPr>
          <w:b/>
          <w:sz w:val="28"/>
          <w:szCs w:val="28"/>
        </w:rPr>
      </w:pPr>
      <w:r w:rsidRPr="00493DC7">
        <w:rPr>
          <w:b/>
          <w:sz w:val="28"/>
          <w:szCs w:val="28"/>
        </w:rPr>
        <w:t>Итоговое занятие. (2 ч)</w:t>
      </w:r>
    </w:p>
    <w:p w:rsidR="00D74FFA" w:rsidRDefault="00D74FFA" w:rsidP="00D74FFA">
      <w:pPr>
        <w:jc w:val="both"/>
        <w:rPr>
          <w:sz w:val="28"/>
          <w:szCs w:val="28"/>
        </w:rPr>
      </w:pPr>
      <w:r w:rsidRPr="00D74FFA">
        <w:rPr>
          <w:sz w:val="28"/>
          <w:szCs w:val="28"/>
        </w:rPr>
        <w:t xml:space="preserve">    Подведение итогов.</w:t>
      </w:r>
      <w:r w:rsidR="00E5772B">
        <w:rPr>
          <w:sz w:val="28"/>
          <w:szCs w:val="28"/>
        </w:rPr>
        <w:t xml:space="preserve"> </w:t>
      </w:r>
      <w:r w:rsidR="00E5772B" w:rsidRPr="00E5772B">
        <w:rPr>
          <w:sz w:val="28"/>
          <w:szCs w:val="28"/>
        </w:rPr>
        <w:t>Проверка знаний. Проверка дневников наблюдения.</w:t>
      </w:r>
      <w:r w:rsidRPr="00D74FFA">
        <w:rPr>
          <w:sz w:val="28"/>
          <w:szCs w:val="28"/>
        </w:rPr>
        <w:t xml:space="preserve"> Составление классификации самостоятельно выращенных растений. Выставка растений.</w:t>
      </w:r>
    </w:p>
    <w:p w:rsidR="00E5772B" w:rsidRPr="00D74FFA" w:rsidRDefault="00E5772B" w:rsidP="00D74FFA">
      <w:pPr>
        <w:jc w:val="both"/>
        <w:rPr>
          <w:sz w:val="28"/>
          <w:szCs w:val="28"/>
        </w:rPr>
      </w:pPr>
    </w:p>
    <w:p w:rsidR="00D74FFA" w:rsidRPr="00D74FFA" w:rsidRDefault="00FF096A" w:rsidP="00D74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</w:t>
      </w:r>
      <w:r w:rsidR="00D74FFA" w:rsidRPr="00D74FFA">
        <w:rPr>
          <w:b/>
          <w:sz w:val="28"/>
          <w:szCs w:val="28"/>
        </w:rPr>
        <w:t xml:space="preserve"> Содержание </w:t>
      </w:r>
      <w:r w:rsidR="00E5772B">
        <w:rPr>
          <w:b/>
          <w:sz w:val="28"/>
          <w:szCs w:val="28"/>
        </w:rPr>
        <w:t>втор</w:t>
      </w:r>
      <w:r w:rsidR="00D74FFA" w:rsidRPr="00D74FFA">
        <w:rPr>
          <w:b/>
          <w:sz w:val="28"/>
          <w:szCs w:val="28"/>
        </w:rPr>
        <w:t>ого года обучения</w:t>
      </w:r>
    </w:p>
    <w:p w:rsidR="00D74FFA" w:rsidRDefault="00D74FFA" w:rsidP="00D74FFA">
      <w:pPr>
        <w:jc w:val="center"/>
        <w:rPr>
          <w:b/>
          <w:sz w:val="28"/>
          <w:szCs w:val="28"/>
        </w:rPr>
      </w:pPr>
    </w:p>
    <w:p w:rsidR="00E5772B" w:rsidRDefault="00E5772B" w:rsidP="00E5772B">
      <w:pPr>
        <w:jc w:val="center"/>
        <w:rPr>
          <w:b/>
          <w:sz w:val="28"/>
          <w:szCs w:val="28"/>
        </w:rPr>
      </w:pPr>
      <w:r w:rsidRPr="008C1EC4">
        <w:rPr>
          <w:b/>
          <w:sz w:val="28"/>
          <w:szCs w:val="28"/>
        </w:rPr>
        <w:t>Введение (1 ч)</w:t>
      </w:r>
    </w:p>
    <w:p w:rsidR="00E5772B" w:rsidRPr="008C1EC4" w:rsidRDefault="00E5772B" w:rsidP="00E5772B">
      <w:pPr>
        <w:ind w:firstLine="708"/>
        <w:jc w:val="both"/>
        <w:rPr>
          <w:sz w:val="28"/>
          <w:szCs w:val="28"/>
        </w:rPr>
      </w:pPr>
      <w:r w:rsidRPr="00E5772B">
        <w:rPr>
          <w:sz w:val="28"/>
          <w:szCs w:val="28"/>
        </w:rPr>
        <w:t>Знакомство с программой. Цветочно-декоративные растения, их значение в жизни человека. Правила поведения, техника безопасности на занятиях.</w:t>
      </w:r>
      <w:r>
        <w:rPr>
          <w:sz w:val="28"/>
          <w:szCs w:val="28"/>
        </w:rPr>
        <w:t xml:space="preserve"> </w:t>
      </w:r>
    </w:p>
    <w:p w:rsidR="00E5772B" w:rsidRDefault="00E5772B" w:rsidP="00E57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 </w:t>
      </w:r>
      <w:proofErr w:type="spellStart"/>
      <w:r>
        <w:rPr>
          <w:b/>
          <w:sz w:val="28"/>
          <w:szCs w:val="28"/>
        </w:rPr>
        <w:t>стрептокарпусах</w:t>
      </w:r>
      <w:proofErr w:type="spellEnd"/>
      <w:r w:rsidRPr="008C1EC4">
        <w:rPr>
          <w:b/>
          <w:sz w:val="28"/>
          <w:szCs w:val="28"/>
        </w:rPr>
        <w:t>. Исторические факты. (2 ч)</w:t>
      </w:r>
    </w:p>
    <w:p w:rsidR="00E5772B" w:rsidRPr="00E5772B" w:rsidRDefault="00E5772B" w:rsidP="00E5772B">
      <w:pPr>
        <w:ind w:firstLine="708"/>
        <w:rPr>
          <w:sz w:val="28"/>
          <w:szCs w:val="28"/>
        </w:rPr>
      </w:pPr>
      <w:r w:rsidRPr="00E5772B">
        <w:rPr>
          <w:sz w:val="28"/>
          <w:szCs w:val="28"/>
        </w:rPr>
        <w:t xml:space="preserve">История открытия </w:t>
      </w:r>
      <w:proofErr w:type="spellStart"/>
      <w:r w:rsidRPr="00E5772B">
        <w:rPr>
          <w:sz w:val="28"/>
          <w:szCs w:val="28"/>
        </w:rPr>
        <w:t>стрептокарпусов</w:t>
      </w:r>
      <w:proofErr w:type="spellEnd"/>
      <w:r w:rsidRPr="00E5772B">
        <w:rPr>
          <w:sz w:val="28"/>
          <w:szCs w:val="28"/>
        </w:rPr>
        <w:t>. Знакомство с классификацией растений.</w:t>
      </w:r>
    </w:p>
    <w:p w:rsidR="00E5772B" w:rsidRPr="000A27EC" w:rsidRDefault="00E5772B" w:rsidP="00E5772B">
      <w:pPr>
        <w:jc w:val="center"/>
        <w:rPr>
          <w:b/>
          <w:sz w:val="28"/>
          <w:szCs w:val="28"/>
        </w:rPr>
      </w:pPr>
      <w:r w:rsidRPr="000A27EC">
        <w:rPr>
          <w:b/>
          <w:sz w:val="28"/>
          <w:szCs w:val="28"/>
        </w:rPr>
        <w:t>Раздел 1. Осо</w:t>
      </w:r>
      <w:r>
        <w:rPr>
          <w:b/>
          <w:sz w:val="28"/>
          <w:szCs w:val="28"/>
        </w:rPr>
        <w:t>бенности содержания растений. (9</w:t>
      </w:r>
      <w:r w:rsidRPr="000A27EC">
        <w:rPr>
          <w:b/>
          <w:sz w:val="28"/>
          <w:szCs w:val="28"/>
        </w:rPr>
        <w:t xml:space="preserve"> ч)</w:t>
      </w:r>
    </w:p>
    <w:p w:rsidR="00E5772B" w:rsidRPr="000A27EC" w:rsidRDefault="00E5772B" w:rsidP="00E5772B">
      <w:pPr>
        <w:jc w:val="center"/>
        <w:rPr>
          <w:b/>
          <w:sz w:val="28"/>
          <w:szCs w:val="28"/>
        </w:rPr>
      </w:pPr>
      <w:r w:rsidRPr="000A27EC">
        <w:rPr>
          <w:b/>
          <w:sz w:val="28"/>
          <w:szCs w:val="28"/>
        </w:rPr>
        <w:t>Тема 1.  Воздушный режим. Световые условия.</w:t>
      </w:r>
      <w:r>
        <w:rPr>
          <w:b/>
          <w:sz w:val="28"/>
          <w:szCs w:val="28"/>
        </w:rPr>
        <w:t xml:space="preserve"> (2 ч)</w:t>
      </w:r>
    </w:p>
    <w:p w:rsidR="00D34048" w:rsidRDefault="00E5772B" w:rsidP="00E5772B">
      <w:pPr>
        <w:jc w:val="both"/>
        <w:rPr>
          <w:sz w:val="28"/>
          <w:szCs w:val="28"/>
        </w:rPr>
      </w:pPr>
      <w:r w:rsidRPr="00D74FF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D34048" w:rsidRPr="00D34048">
        <w:rPr>
          <w:sz w:val="28"/>
          <w:szCs w:val="28"/>
        </w:rPr>
        <w:t>Правила содержания и размещение комнатных растений в классе</w:t>
      </w:r>
      <w:r w:rsidR="00D34048">
        <w:rPr>
          <w:sz w:val="28"/>
          <w:szCs w:val="28"/>
        </w:rPr>
        <w:t>. Особенности светового и воздушного режима.</w:t>
      </w:r>
      <w:r w:rsidR="00D34048" w:rsidRPr="00D34048">
        <w:rPr>
          <w:sz w:val="28"/>
          <w:szCs w:val="28"/>
        </w:rPr>
        <w:t xml:space="preserve"> Создание условий для искусственного освещения </w:t>
      </w:r>
      <w:proofErr w:type="spellStart"/>
      <w:r w:rsidR="00D34048" w:rsidRPr="00D34048">
        <w:rPr>
          <w:sz w:val="28"/>
          <w:szCs w:val="28"/>
        </w:rPr>
        <w:t>с</w:t>
      </w:r>
      <w:r w:rsidR="00D34048">
        <w:rPr>
          <w:sz w:val="28"/>
          <w:szCs w:val="28"/>
        </w:rPr>
        <w:t>трептокарпусов</w:t>
      </w:r>
      <w:proofErr w:type="spellEnd"/>
      <w:r w:rsidR="00D34048" w:rsidRPr="00D34048">
        <w:rPr>
          <w:sz w:val="28"/>
          <w:szCs w:val="28"/>
        </w:rPr>
        <w:t>.</w:t>
      </w:r>
    </w:p>
    <w:p w:rsidR="00E5772B" w:rsidRPr="00D74FFA" w:rsidRDefault="00D34048" w:rsidP="00D34048">
      <w:pPr>
        <w:ind w:firstLine="708"/>
        <w:jc w:val="both"/>
        <w:rPr>
          <w:sz w:val="28"/>
          <w:szCs w:val="28"/>
        </w:rPr>
      </w:pPr>
      <w:r w:rsidRPr="00D34048">
        <w:rPr>
          <w:i/>
          <w:sz w:val="28"/>
          <w:szCs w:val="28"/>
        </w:rPr>
        <w:t>Практическая часть.</w:t>
      </w:r>
      <w:r w:rsidRPr="00D34048">
        <w:rPr>
          <w:sz w:val="28"/>
          <w:szCs w:val="28"/>
        </w:rPr>
        <w:t xml:space="preserve"> Измерение освещённос</w:t>
      </w:r>
      <w:r>
        <w:rPr>
          <w:sz w:val="28"/>
          <w:szCs w:val="28"/>
        </w:rPr>
        <w:t xml:space="preserve">ти мест для выращивания </w:t>
      </w:r>
      <w:proofErr w:type="spellStart"/>
      <w:r>
        <w:rPr>
          <w:sz w:val="28"/>
          <w:szCs w:val="28"/>
        </w:rPr>
        <w:t>стрептокарпусов</w:t>
      </w:r>
      <w:proofErr w:type="spellEnd"/>
      <w:r w:rsidRPr="00D34048">
        <w:rPr>
          <w:sz w:val="28"/>
          <w:szCs w:val="28"/>
        </w:rPr>
        <w:t xml:space="preserve"> люксметром.</w:t>
      </w:r>
      <w:r>
        <w:rPr>
          <w:sz w:val="28"/>
          <w:szCs w:val="28"/>
        </w:rPr>
        <w:t xml:space="preserve"> Освоение </w:t>
      </w:r>
      <w:r w:rsidR="00E5772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риёмов </w:t>
      </w:r>
      <w:r w:rsidR="00E5772B" w:rsidRPr="00D74FFA">
        <w:rPr>
          <w:sz w:val="28"/>
          <w:szCs w:val="28"/>
        </w:rPr>
        <w:t xml:space="preserve"> регулирования воздушного </w:t>
      </w:r>
      <w:r w:rsidR="00E5772B">
        <w:rPr>
          <w:sz w:val="28"/>
          <w:szCs w:val="28"/>
        </w:rPr>
        <w:t>режима.</w:t>
      </w:r>
    </w:p>
    <w:p w:rsidR="00E5772B" w:rsidRPr="00D74FFA" w:rsidRDefault="00E5772B" w:rsidP="00E5772B">
      <w:pPr>
        <w:ind w:firstLine="708"/>
        <w:jc w:val="both"/>
        <w:rPr>
          <w:sz w:val="28"/>
          <w:szCs w:val="28"/>
        </w:rPr>
      </w:pPr>
    </w:p>
    <w:p w:rsidR="00E5772B" w:rsidRDefault="00E5772B" w:rsidP="00E5772B">
      <w:pPr>
        <w:jc w:val="center"/>
        <w:rPr>
          <w:b/>
          <w:sz w:val="28"/>
          <w:szCs w:val="28"/>
        </w:rPr>
      </w:pPr>
      <w:r w:rsidRPr="000A27EC">
        <w:rPr>
          <w:b/>
          <w:sz w:val="28"/>
          <w:szCs w:val="28"/>
        </w:rPr>
        <w:t>Тема 2. Водный режим.</w:t>
      </w:r>
      <w:r>
        <w:rPr>
          <w:b/>
          <w:sz w:val="28"/>
          <w:szCs w:val="28"/>
        </w:rPr>
        <w:t xml:space="preserve"> (2 ч)</w:t>
      </w:r>
    </w:p>
    <w:p w:rsidR="00D34048" w:rsidRDefault="00D34048" w:rsidP="00E5772B">
      <w:pPr>
        <w:jc w:val="center"/>
        <w:rPr>
          <w:b/>
          <w:sz w:val="28"/>
          <w:szCs w:val="28"/>
        </w:rPr>
      </w:pPr>
      <w:r w:rsidRPr="00D34048">
        <w:rPr>
          <w:b/>
          <w:sz w:val="28"/>
          <w:szCs w:val="28"/>
        </w:rPr>
        <w:t>Требовательность растений к влажности почвы и воздуха,</w:t>
      </w:r>
    </w:p>
    <w:p w:rsidR="00E5772B" w:rsidRPr="00815ED4" w:rsidRDefault="00E5772B" w:rsidP="00E577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Правила п</w:t>
      </w:r>
      <w:r w:rsidRPr="00815ED4">
        <w:rPr>
          <w:sz w:val="28"/>
          <w:szCs w:val="28"/>
        </w:rPr>
        <w:t>олив</w:t>
      </w:r>
      <w:r>
        <w:rPr>
          <w:sz w:val="28"/>
          <w:szCs w:val="28"/>
        </w:rPr>
        <w:t>а</w:t>
      </w:r>
      <w:r w:rsidRPr="00815ED4">
        <w:rPr>
          <w:sz w:val="28"/>
          <w:szCs w:val="28"/>
        </w:rPr>
        <w:t xml:space="preserve"> растений.</w:t>
      </w:r>
      <w:r w:rsidR="00EF2BFA" w:rsidRPr="00EF2BFA">
        <w:t xml:space="preserve"> </w:t>
      </w:r>
      <w:r w:rsidR="00EF2BFA">
        <w:rPr>
          <w:sz w:val="28"/>
          <w:szCs w:val="28"/>
        </w:rPr>
        <w:t>Определя</w:t>
      </w:r>
      <w:r w:rsidR="00EF2BFA" w:rsidRPr="00EF2BFA">
        <w:rPr>
          <w:sz w:val="28"/>
          <w:szCs w:val="28"/>
        </w:rPr>
        <w:t>ть потребность в поливе комнатных растений несколькими способами.</w:t>
      </w:r>
      <w:r w:rsidR="00EF2BFA">
        <w:rPr>
          <w:sz w:val="28"/>
          <w:szCs w:val="28"/>
        </w:rPr>
        <w:t xml:space="preserve"> </w:t>
      </w:r>
      <w:r w:rsidR="002765FF">
        <w:rPr>
          <w:sz w:val="28"/>
          <w:szCs w:val="28"/>
        </w:rPr>
        <w:t xml:space="preserve">Особенности полива </w:t>
      </w:r>
      <w:proofErr w:type="spellStart"/>
      <w:r w:rsidR="002765FF">
        <w:rPr>
          <w:sz w:val="28"/>
          <w:szCs w:val="28"/>
        </w:rPr>
        <w:t>стрептокарпусов</w:t>
      </w:r>
      <w:proofErr w:type="gramStart"/>
      <w:r w:rsidR="002765FF">
        <w:rPr>
          <w:sz w:val="28"/>
          <w:szCs w:val="28"/>
        </w:rPr>
        <w:t>.</w:t>
      </w:r>
      <w:r w:rsidR="00EF2BFA" w:rsidRPr="00EF2BFA">
        <w:rPr>
          <w:sz w:val="28"/>
          <w:szCs w:val="28"/>
        </w:rPr>
        <w:t>П</w:t>
      </w:r>
      <w:proofErr w:type="gramEnd"/>
      <w:r w:rsidR="00EF2BFA" w:rsidRPr="00EF2BFA">
        <w:rPr>
          <w:sz w:val="28"/>
          <w:szCs w:val="28"/>
        </w:rPr>
        <w:t>оглощение</w:t>
      </w:r>
      <w:proofErr w:type="spellEnd"/>
      <w:r w:rsidR="00EF2BFA" w:rsidRPr="00EF2BFA">
        <w:rPr>
          <w:sz w:val="28"/>
          <w:szCs w:val="28"/>
        </w:rPr>
        <w:t xml:space="preserve"> воды с растворенными минеральными веществами</w:t>
      </w:r>
      <w:r w:rsidR="00EF2BFA">
        <w:rPr>
          <w:sz w:val="28"/>
          <w:szCs w:val="28"/>
        </w:rPr>
        <w:t>.</w:t>
      </w:r>
    </w:p>
    <w:p w:rsidR="00E5772B" w:rsidRPr="00EF2BFA" w:rsidRDefault="00E5772B" w:rsidP="00E5772B">
      <w:pPr>
        <w:jc w:val="both"/>
        <w:rPr>
          <w:sz w:val="28"/>
          <w:szCs w:val="28"/>
        </w:rPr>
      </w:pPr>
      <w:r w:rsidRPr="00D74FF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15ED4">
        <w:rPr>
          <w:i/>
          <w:sz w:val="28"/>
          <w:szCs w:val="28"/>
        </w:rPr>
        <w:t xml:space="preserve">Практическая </w:t>
      </w:r>
      <w:r>
        <w:rPr>
          <w:i/>
          <w:sz w:val="28"/>
          <w:szCs w:val="28"/>
        </w:rPr>
        <w:t>часть</w:t>
      </w:r>
      <w:r w:rsidR="00EF2BFA">
        <w:rPr>
          <w:i/>
          <w:sz w:val="28"/>
          <w:szCs w:val="28"/>
        </w:rPr>
        <w:t xml:space="preserve">. </w:t>
      </w:r>
      <w:r w:rsidR="00EF2BFA">
        <w:rPr>
          <w:sz w:val="28"/>
          <w:szCs w:val="28"/>
        </w:rPr>
        <w:t xml:space="preserve">Создать систему обеспечения </w:t>
      </w:r>
      <w:r w:rsidR="00EF2BFA" w:rsidRPr="00EF2BFA">
        <w:rPr>
          <w:sz w:val="28"/>
          <w:szCs w:val="28"/>
        </w:rPr>
        <w:t xml:space="preserve"> растений водой без помощи человека</w:t>
      </w:r>
      <w:r w:rsidR="00EF2BFA">
        <w:rPr>
          <w:sz w:val="28"/>
          <w:szCs w:val="28"/>
        </w:rPr>
        <w:t xml:space="preserve"> своими руками.</w:t>
      </w:r>
    </w:p>
    <w:p w:rsidR="00E5772B" w:rsidRDefault="00E5772B" w:rsidP="00E5772B">
      <w:pPr>
        <w:jc w:val="center"/>
        <w:rPr>
          <w:b/>
          <w:sz w:val="28"/>
          <w:szCs w:val="28"/>
        </w:rPr>
      </w:pPr>
      <w:r w:rsidRPr="00815ED4">
        <w:rPr>
          <w:b/>
          <w:sz w:val="28"/>
          <w:szCs w:val="28"/>
        </w:rPr>
        <w:t>Тема 3. Почвенные условия.</w:t>
      </w:r>
      <w:r>
        <w:rPr>
          <w:b/>
          <w:sz w:val="28"/>
          <w:szCs w:val="28"/>
        </w:rPr>
        <w:t xml:space="preserve">  (2 ч)</w:t>
      </w:r>
    </w:p>
    <w:p w:rsidR="00EF2BFA" w:rsidRPr="00EF2BFA" w:rsidRDefault="00EF2BFA" w:rsidP="00EF2BFA">
      <w:pPr>
        <w:ind w:firstLine="708"/>
        <w:rPr>
          <w:sz w:val="28"/>
          <w:szCs w:val="28"/>
        </w:rPr>
      </w:pPr>
      <w:r w:rsidRPr="00EF2BFA">
        <w:rPr>
          <w:sz w:val="28"/>
          <w:szCs w:val="28"/>
        </w:rPr>
        <w:t>Понятие о почве, ее свойствах, плодородии. Питание растений из почвы, значение обработки почвы и внесение удобрений для роста и развития растений.</w:t>
      </w:r>
    </w:p>
    <w:p w:rsidR="00EF2BFA" w:rsidRPr="00EF2BFA" w:rsidRDefault="00EF2BFA" w:rsidP="00EF2BFA">
      <w:pPr>
        <w:ind w:firstLine="708"/>
        <w:rPr>
          <w:sz w:val="28"/>
          <w:szCs w:val="28"/>
        </w:rPr>
      </w:pPr>
      <w:proofErr w:type="gramStart"/>
      <w:r w:rsidRPr="00EF2BFA">
        <w:rPr>
          <w:sz w:val="28"/>
          <w:szCs w:val="28"/>
        </w:rPr>
        <w:t>Использование в комнатном цветоводстве, состав</w:t>
      </w:r>
      <w:r>
        <w:rPr>
          <w:sz w:val="28"/>
          <w:szCs w:val="28"/>
        </w:rPr>
        <w:t>а</w:t>
      </w:r>
      <w:r w:rsidRPr="00EF2BFA">
        <w:rPr>
          <w:sz w:val="28"/>
          <w:szCs w:val="28"/>
        </w:rPr>
        <w:t xml:space="preserve"> почв: дерновая, листовая, перегнойная, торфяная, компостная земли, речной крупнозернистый песок,</w:t>
      </w:r>
      <w:r>
        <w:rPr>
          <w:sz w:val="28"/>
          <w:szCs w:val="28"/>
        </w:rPr>
        <w:t xml:space="preserve"> белый болотистый мох (сфагнум), перлит, вермикулит.</w:t>
      </w:r>
      <w:proofErr w:type="gramEnd"/>
      <w:r>
        <w:rPr>
          <w:sz w:val="28"/>
          <w:szCs w:val="28"/>
        </w:rPr>
        <w:t xml:space="preserve"> Приготовление земля</w:t>
      </w:r>
      <w:r w:rsidRPr="00EF2BFA">
        <w:rPr>
          <w:sz w:val="28"/>
          <w:szCs w:val="28"/>
        </w:rPr>
        <w:t>ных смесей: кислых</w:t>
      </w:r>
      <w:r>
        <w:rPr>
          <w:sz w:val="28"/>
          <w:szCs w:val="28"/>
        </w:rPr>
        <w:t>,</w:t>
      </w:r>
      <w:r w:rsidRPr="00EF2BFA">
        <w:rPr>
          <w:sz w:val="28"/>
          <w:szCs w:val="28"/>
        </w:rPr>
        <w:t xml:space="preserve"> нейтральных</w:t>
      </w:r>
      <w:r>
        <w:rPr>
          <w:sz w:val="28"/>
          <w:szCs w:val="28"/>
        </w:rPr>
        <w:t>,</w:t>
      </w:r>
      <w:r w:rsidRPr="00EF2BFA">
        <w:rPr>
          <w:sz w:val="28"/>
          <w:szCs w:val="28"/>
        </w:rPr>
        <w:t xml:space="preserve"> щелочных. </w:t>
      </w:r>
    </w:p>
    <w:p w:rsidR="00EF2BFA" w:rsidRPr="00EF2BFA" w:rsidRDefault="00EF2BFA" w:rsidP="00EF2BFA">
      <w:pPr>
        <w:ind w:firstLine="708"/>
        <w:rPr>
          <w:sz w:val="28"/>
          <w:szCs w:val="28"/>
        </w:rPr>
      </w:pPr>
      <w:r w:rsidRPr="00EF2BFA">
        <w:rPr>
          <w:i/>
          <w:sz w:val="28"/>
          <w:szCs w:val="28"/>
        </w:rPr>
        <w:t>Практические работы.</w:t>
      </w:r>
      <w:r w:rsidRPr="00EF2BFA">
        <w:rPr>
          <w:sz w:val="28"/>
          <w:szCs w:val="28"/>
        </w:rPr>
        <w:t xml:space="preserve"> Заготовка дерновая, листовая, пер</w:t>
      </w:r>
      <w:r>
        <w:rPr>
          <w:sz w:val="28"/>
          <w:szCs w:val="28"/>
        </w:rPr>
        <w:t xml:space="preserve">егнойная, торфяная, компостная </w:t>
      </w:r>
      <w:r w:rsidRPr="00EF2BFA">
        <w:rPr>
          <w:sz w:val="28"/>
          <w:szCs w:val="28"/>
        </w:rPr>
        <w:t xml:space="preserve">земли. </w:t>
      </w:r>
    </w:p>
    <w:p w:rsidR="00EF2BFA" w:rsidRPr="00EF2BFA" w:rsidRDefault="00EF2BFA" w:rsidP="00EF2BFA">
      <w:pPr>
        <w:ind w:firstLine="708"/>
        <w:rPr>
          <w:sz w:val="28"/>
          <w:szCs w:val="28"/>
        </w:rPr>
      </w:pPr>
      <w:r w:rsidRPr="00EF2BFA">
        <w:rPr>
          <w:i/>
          <w:sz w:val="28"/>
          <w:szCs w:val="28"/>
        </w:rPr>
        <w:t>Лабораторная работа.</w:t>
      </w:r>
      <w:r w:rsidRPr="00EF2BFA">
        <w:rPr>
          <w:sz w:val="28"/>
          <w:szCs w:val="28"/>
        </w:rPr>
        <w:t xml:space="preserve"> Почва и ее состав. Определение кислотности почв.</w:t>
      </w:r>
    </w:p>
    <w:p w:rsidR="00EF2BFA" w:rsidRPr="00EF2BFA" w:rsidRDefault="00EF2BFA" w:rsidP="00EF2BFA">
      <w:pPr>
        <w:rPr>
          <w:sz w:val="28"/>
          <w:szCs w:val="28"/>
        </w:rPr>
      </w:pPr>
      <w:r w:rsidRPr="00EF2BFA">
        <w:rPr>
          <w:sz w:val="28"/>
          <w:szCs w:val="28"/>
        </w:rPr>
        <w:t>Проверка знаний.  Подобрать почвенную смесь для растения.</w:t>
      </w:r>
    </w:p>
    <w:p w:rsidR="00E5772B" w:rsidRDefault="00E5772B" w:rsidP="00E5772B">
      <w:pPr>
        <w:jc w:val="center"/>
        <w:rPr>
          <w:b/>
          <w:sz w:val="28"/>
          <w:szCs w:val="28"/>
        </w:rPr>
      </w:pPr>
      <w:r w:rsidRPr="005C2114">
        <w:rPr>
          <w:b/>
          <w:sz w:val="28"/>
          <w:szCs w:val="28"/>
        </w:rPr>
        <w:t>Тема 4.Питание комнатных растений и их удобрение.</w:t>
      </w:r>
      <w:r>
        <w:rPr>
          <w:b/>
          <w:sz w:val="28"/>
          <w:szCs w:val="28"/>
        </w:rPr>
        <w:t xml:space="preserve"> (2 ч)</w:t>
      </w:r>
    </w:p>
    <w:p w:rsidR="00E5772B" w:rsidRDefault="002765FF" w:rsidP="00E5772B">
      <w:pPr>
        <w:ind w:firstLine="708"/>
        <w:rPr>
          <w:sz w:val="28"/>
          <w:szCs w:val="28"/>
        </w:rPr>
      </w:pPr>
      <w:r w:rsidRPr="002765FF">
        <w:rPr>
          <w:sz w:val="28"/>
          <w:szCs w:val="28"/>
        </w:rPr>
        <w:t>Питание растений. Знакомство с минеральными и органическими удобрениями.</w:t>
      </w:r>
      <w:r w:rsidR="00E5772B">
        <w:rPr>
          <w:sz w:val="28"/>
          <w:szCs w:val="28"/>
        </w:rPr>
        <w:t xml:space="preserve"> Концентрация удобрений. Периодичность подкормок. Состав удобрений для молодых и взрослых растений.</w:t>
      </w:r>
    </w:p>
    <w:p w:rsidR="002765FF" w:rsidRPr="002765FF" w:rsidRDefault="00E5772B" w:rsidP="00E5772B">
      <w:pPr>
        <w:ind w:firstLine="708"/>
        <w:rPr>
          <w:sz w:val="28"/>
          <w:szCs w:val="28"/>
        </w:rPr>
      </w:pPr>
      <w:r w:rsidRPr="00493DC7">
        <w:rPr>
          <w:i/>
          <w:sz w:val="28"/>
          <w:szCs w:val="28"/>
        </w:rPr>
        <w:t>Практическая часть</w:t>
      </w:r>
      <w:r>
        <w:rPr>
          <w:i/>
          <w:sz w:val="28"/>
          <w:szCs w:val="28"/>
        </w:rPr>
        <w:t xml:space="preserve">. Лабораторные  работы. </w:t>
      </w:r>
      <w:r w:rsidRPr="00493DC7">
        <w:rPr>
          <w:sz w:val="28"/>
          <w:szCs w:val="28"/>
        </w:rPr>
        <w:t>Определение минеральных удобрений по цвету и запаху.</w:t>
      </w:r>
      <w:r w:rsidRPr="00493DC7">
        <w:rPr>
          <w:i/>
          <w:sz w:val="28"/>
          <w:szCs w:val="28"/>
        </w:rPr>
        <w:t xml:space="preserve"> </w:t>
      </w:r>
      <w:r w:rsidR="002765FF" w:rsidRPr="002765FF">
        <w:rPr>
          <w:sz w:val="28"/>
          <w:szCs w:val="28"/>
        </w:rPr>
        <w:t>Подкормка растворами</w:t>
      </w:r>
      <w:r w:rsidR="002765FF">
        <w:rPr>
          <w:sz w:val="28"/>
          <w:szCs w:val="28"/>
        </w:rPr>
        <w:t>.</w:t>
      </w:r>
    </w:p>
    <w:p w:rsidR="00E5772B" w:rsidRPr="00493DC7" w:rsidRDefault="00E5772B" w:rsidP="00E5772B">
      <w:pPr>
        <w:ind w:firstLine="708"/>
        <w:rPr>
          <w:sz w:val="28"/>
          <w:szCs w:val="28"/>
        </w:rPr>
      </w:pPr>
      <w:r w:rsidRPr="00493DC7">
        <w:rPr>
          <w:sz w:val="28"/>
          <w:szCs w:val="28"/>
        </w:rPr>
        <w:t>Проверка знаний. Определить правильный уход для определённого вида растений.</w:t>
      </w:r>
    </w:p>
    <w:p w:rsidR="00E5772B" w:rsidRPr="00E93198" w:rsidRDefault="00E5772B" w:rsidP="00E5772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E93198">
        <w:rPr>
          <w:b/>
          <w:sz w:val="28"/>
          <w:szCs w:val="28"/>
        </w:rPr>
        <w:t>. Защита комна</w:t>
      </w:r>
      <w:r w:rsidR="00992986">
        <w:rPr>
          <w:b/>
          <w:sz w:val="28"/>
          <w:szCs w:val="28"/>
        </w:rPr>
        <w:t>тных растений от вредителей. (1</w:t>
      </w:r>
      <w:r w:rsidRPr="00E93198">
        <w:rPr>
          <w:b/>
          <w:sz w:val="28"/>
          <w:szCs w:val="28"/>
        </w:rPr>
        <w:t xml:space="preserve"> ч)</w:t>
      </w:r>
    </w:p>
    <w:p w:rsidR="00E5772B" w:rsidRDefault="00E5772B" w:rsidP="00992986">
      <w:pPr>
        <w:ind w:firstLine="708"/>
        <w:rPr>
          <w:sz w:val="28"/>
          <w:szCs w:val="28"/>
        </w:rPr>
      </w:pPr>
      <w:r w:rsidRPr="00E93198">
        <w:rPr>
          <w:sz w:val="28"/>
          <w:szCs w:val="28"/>
        </w:rPr>
        <w:t>Корневая нематода (галловая)</w:t>
      </w:r>
      <w:r>
        <w:rPr>
          <w:sz w:val="28"/>
          <w:szCs w:val="28"/>
        </w:rPr>
        <w:t xml:space="preserve">. </w:t>
      </w:r>
      <w:r w:rsidR="00A302F9" w:rsidRPr="00A302F9">
        <w:rPr>
          <w:sz w:val="28"/>
          <w:szCs w:val="28"/>
        </w:rPr>
        <w:t xml:space="preserve">Паутинный клещ. </w:t>
      </w:r>
      <w:r w:rsidRPr="00E93198">
        <w:rPr>
          <w:sz w:val="28"/>
          <w:szCs w:val="28"/>
        </w:rPr>
        <w:t xml:space="preserve">Мучнистый червец. </w:t>
      </w:r>
      <w:proofErr w:type="spellStart"/>
      <w:r w:rsidRPr="00E93198">
        <w:rPr>
          <w:sz w:val="28"/>
          <w:szCs w:val="28"/>
        </w:rPr>
        <w:t>Белокрылка</w:t>
      </w:r>
      <w:proofErr w:type="spellEnd"/>
      <w:proofErr w:type="gramStart"/>
      <w:r w:rsidRPr="00E9319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E93198">
        <w:t xml:space="preserve"> </w:t>
      </w:r>
      <w:r w:rsidRPr="00E93198">
        <w:rPr>
          <w:sz w:val="28"/>
          <w:szCs w:val="28"/>
        </w:rPr>
        <w:t>Мучнистая роса</w:t>
      </w:r>
      <w:r>
        <w:rPr>
          <w:sz w:val="28"/>
          <w:szCs w:val="28"/>
        </w:rPr>
        <w:t xml:space="preserve">.  </w:t>
      </w:r>
      <w:r w:rsidRPr="00493DC7">
        <w:rPr>
          <w:sz w:val="28"/>
          <w:szCs w:val="28"/>
        </w:rPr>
        <w:t xml:space="preserve">Серая гниль. Загнивание стебля и корней. </w:t>
      </w:r>
      <w:r w:rsidRPr="00E93198">
        <w:rPr>
          <w:sz w:val="28"/>
          <w:szCs w:val="28"/>
        </w:rPr>
        <w:t xml:space="preserve"> Методы борьбы. Профилактика болезней комнатных растений.</w:t>
      </w:r>
      <w:r w:rsidR="002765FF">
        <w:rPr>
          <w:sz w:val="28"/>
          <w:szCs w:val="28"/>
        </w:rPr>
        <w:t xml:space="preserve"> </w:t>
      </w:r>
      <w:r w:rsidR="002765FF" w:rsidRPr="002765FF">
        <w:rPr>
          <w:sz w:val="28"/>
          <w:szCs w:val="28"/>
        </w:rPr>
        <w:t>Удаление</w:t>
      </w:r>
      <w:r w:rsidR="002765FF">
        <w:rPr>
          <w:sz w:val="28"/>
          <w:szCs w:val="28"/>
        </w:rPr>
        <w:t xml:space="preserve"> </w:t>
      </w:r>
      <w:r w:rsidR="002765FF" w:rsidRPr="002765FF">
        <w:rPr>
          <w:sz w:val="28"/>
          <w:szCs w:val="28"/>
        </w:rPr>
        <w:t xml:space="preserve"> вредителей механическим способом.</w:t>
      </w:r>
      <w:r w:rsidR="00992986">
        <w:rPr>
          <w:sz w:val="28"/>
          <w:szCs w:val="28"/>
        </w:rPr>
        <w:t xml:space="preserve"> </w:t>
      </w:r>
    </w:p>
    <w:p w:rsidR="00992986" w:rsidRPr="005C2114" w:rsidRDefault="00992986" w:rsidP="00992986">
      <w:pPr>
        <w:ind w:firstLine="708"/>
        <w:rPr>
          <w:sz w:val="28"/>
          <w:szCs w:val="28"/>
        </w:rPr>
      </w:pPr>
      <w:r w:rsidRPr="00992986">
        <w:rPr>
          <w:i/>
          <w:sz w:val="28"/>
          <w:szCs w:val="28"/>
        </w:rPr>
        <w:t>Лабораторные работы.</w:t>
      </w:r>
      <w:r w:rsidRPr="00992986">
        <w:rPr>
          <w:sz w:val="28"/>
          <w:szCs w:val="28"/>
        </w:rPr>
        <w:t xml:space="preserve"> Изучение вредителей и болезней комнатных растений. Определение вредителей, и болезней комнатных растений.</w:t>
      </w:r>
    </w:p>
    <w:p w:rsidR="00E5772B" w:rsidRPr="00564060" w:rsidRDefault="00E5772B" w:rsidP="00E5772B">
      <w:pPr>
        <w:jc w:val="center"/>
        <w:rPr>
          <w:b/>
          <w:sz w:val="28"/>
          <w:szCs w:val="28"/>
        </w:rPr>
      </w:pPr>
      <w:r w:rsidRPr="00564060">
        <w:rPr>
          <w:b/>
          <w:sz w:val="28"/>
          <w:szCs w:val="28"/>
        </w:rPr>
        <w:t>Разде</w:t>
      </w:r>
      <w:r>
        <w:rPr>
          <w:b/>
          <w:sz w:val="28"/>
          <w:szCs w:val="28"/>
        </w:rPr>
        <w:t>л 2. Особенности агротехники. (7</w:t>
      </w:r>
      <w:r w:rsidRPr="00564060">
        <w:rPr>
          <w:b/>
          <w:sz w:val="28"/>
          <w:szCs w:val="28"/>
        </w:rPr>
        <w:t xml:space="preserve"> ч)</w:t>
      </w:r>
    </w:p>
    <w:p w:rsidR="00E5772B" w:rsidRDefault="00992986" w:rsidP="00E5772B">
      <w:pPr>
        <w:jc w:val="center"/>
        <w:rPr>
          <w:b/>
          <w:sz w:val="28"/>
          <w:szCs w:val="28"/>
        </w:rPr>
      </w:pPr>
      <w:r w:rsidRPr="00992986">
        <w:rPr>
          <w:b/>
          <w:sz w:val="28"/>
          <w:szCs w:val="28"/>
        </w:rPr>
        <w:t xml:space="preserve">Размножение </w:t>
      </w:r>
      <w:proofErr w:type="spellStart"/>
      <w:r w:rsidRPr="00992986">
        <w:rPr>
          <w:b/>
          <w:sz w:val="28"/>
          <w:szCs w:val="28"/>
        </w:rPr>
        <w:t>стрептокарпусов</w:t>
      </w:r>
      <w:proofErr w:type="spellEnd"/>
      <w:r w:rsidRPr="00992986">
        <w:rPr>
          <w:b/>
          <w:sz w:val="28"/>
          <w:szCs w:val="28"/>
        </w:rPr>
        <w:t xml:space="preserve"> фрагментами листа  </w:t>
      </w:r>
      <w:r>
        <w:rPr>
          <w:b/>
          <w:sz w:val="28"/>
          <w:szCs w:val="28"/>
        </w:rPr>
        <w:t>(4</w:t>
      </w:r>
      <w:r w:rsidR="00E5772B">
        <w:rPr>
          <w:b/>
          <w:sz w:val="28"/>
          <w:szCs w:val="28"/>
        </w:rPr>
        <w:t xml:space="preserve"> ч)</w:t>
      </w:r>
    </w:p>
    <w:p w:rsidR="00E5772B" w:rsidRDefault="00E5772B" w:rsidP="00E5772B">
      <w:pPr>
        <w:ind w:firstLine="708"/>
        <w:rPr>
          <w:sz w:val="28"/>
          <w:szCs w:val="28"/>
        </w:rPr>
      </w:pPr>
      <w:r w:rsidRPr="00E5772B">
        <w:rPr>
          <w:sz w:val="28"/>
          <w:szCs w:val="28"/>
        </w:rPr>
        <w:t>Значение вегетативного размножения для комнатного цветоводства.</w:t>
      </w:r>
      <w:r w:rsidR="00992986">
        <w:rPr>
          <w:sz w:val="28"/>
          <w:szCs w:val="28"/>
        </w:rPr>
        <w:t xml:space="preserve"> </w:t>
      </w:r>
      <w:r w:rsidR="00992986" w:rsidRPr="00992986">
        <w:rPr>
          <w:sz w:val="28"/>
          <w:szCs w:val="28"/>
        </w:rPr>
        <w:t>Различные с</w:t>
      </w:r>
      <w:r w:rsidR="00992986">
        <w:rPr>
          <w:sz w:val="28"/>
          <w:szCs w:val="28"/>
        </w:rPr>
        <w:t>пособы вегетативного размножения</w:t>
      </w:r>
      <w:r w:rsidR="00992986" w:rsidRPr="00992986">
        <w:rPr>
          <w:sz w:val="28"/>
          <w:szCs w:val="28"/>
        </w:rPr>
        <w:t>. Размножение черенками. Размножение листовыми черенками и частью листа. Размножение корневыми черенками.</w:t>
      </w:r>
    </w:p>
    <w:p w:rsidR="00992986" w:rsidRDefault="00992986" w:rsidP="00E5772B">
      <w:pPr>
        <w:ind w:firstLine="708"/>
        <w:rPr>
          <w:sz w:val="28"/>
          <w:szCs w:val="28"/>
        </w:rPr>
      </w:pPr>
      <w:r w:rsidRPr="00992986">
        <w:rPr>
          <w:i/>
          <w:sz w:val="28"/>
          <w:szCs w:val="28"/>
        </w:rPr>
        <w:t>Практическая часть</w:t>
      </w:r>
      <w:r w:rsidRPr="00992986">
        <w:rPr>
          <w:sz w:val="28"/>
          <w:szCs w:val="28"/>
        </w:rPr>
        <w:t xml:space="preserve">. Размножение </w:t>
      </w:r>
      <w:proofErr w:type="spellStart"/>
      <w:r w:rsidRPr="00992986">
        <w:rPr>
          <w:sz w:val="28"/>
          <w:szCs w:val="28"/>
        </w:rPr>
        <w:t>стрептокарпусов</w:t>
      </w:r>
      <w:proofErr w:type="spellEnd"/>
      <w:r w:rsidRPr="00992986">
        <w:rPr>
          <w:sz w:val="28"/>
          <w:szCs w:val="28"/>
        </w:rPr>
        <w:t xml:space="preserve"> фра</w:t>
      </w:r>
      <w:r>
        <w:rPr>
          <w:sz w:val="28"/>
          <w:szCs w:val="28"/>
        </w:rPr>
        <w:t xml:space="preserve">гментами листа  двумя способами: </w:t>
      </w:r>
      <w:r w:rsidRPr="00992986">
        <w:rPr>
          <w:sz w:val="28"/>
          <w:szCs w:val="28"/>
        </w:rPr>
        <w:t>разрезаем лист поперек на 2</w:t>
      </w:r>
      <w:r>
        <w:rPr>
          <w:sz w:val="28"/>
          <w:szCs w:val="28"/>
        </w:rPr>
        <w:t xml:space="preserve">-3 части (каждую часть укореняем отдельно), </w:t>
      </w:r>
      <w:r w:rsidRPr="00992986">
        <w:rPr>
          <w:sz w:val="28"/>
          <w:szCs w:val="28"/>
        </w:rPr>
        <w:t>вдоль всего листа</w:t>
      </w:r>
      <w:r>
        <w:rPr>
          <w:sz w:val="28"/>
          <w:szCs w:val="28"/>
        </w:rPr>
        <w:t xml:space="preserve"> вырезаем </w:t>
      </w:r>
      <w:r w:rsidRPr="00992986">
        <w:rPr>
          <w:sz w:val="28"/>
          <w:szCs w:val="28"/>
        </w:rPr>
        <w:t xml:space="preserve"> центральную жилку. Затем, эти две половинки </w:t>
      </w:r>
      <w:proofErr w:type="gramStart"/>
      <w:r w:rsidRPr="00992986">
        <w:rPr>
          <w:sz w:val="28"/>
          <w:szCs w:val="28"/>
        </w:rPr>
        <w:t>садим</w:t>
      </w:r>
      <w:proofErr w:type="gramEnd"/>
      <w:r w:rsidRPr="00992986">
        <w:rPr>
          <w:sz w:val="28"/>
          <w:szCs w:val="28"/>
        </w:rPr>
        <w:t xml:space="preserve"> в субстрат.</w:t>
      </w:r>
    </w:p>
    <w:p w:rsidR="000E7EC1" w:rsidRPr="001E464F" w:rsidRDefault="000E7EC1" w:rsidP="000E7EC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Лабораторная работа. </w:t>
      </w:r>
      <w:r w:rsidRPr="001E464F">
        <w:rPr>
          <w:sz w:val="28"/>
          <w:szCs w:val="28"/>
        </w:rPr>
        <w:t>Определить</w:t>
      </w:r>
      <w:r>
        <w:rPr>
          <w:sz w:val="28"/>
          <w:szCs w:val="28"/>
        </w:rPr>
        <w:t>,</w:t>
      </w:r>
      <w:r w:rsidRPr="001E464F">
        <w:rPr>
          <w:sz w:val="28"/>
          <w:szCs w:val="28"/>
        </w:rPr>
        <w:t xml:space="preserve"> каким способом можно получить как можно больше молодых растений.</w:t>
      </w:r>
    </w:p>
    <w:p w:rsidR="000E7EC1" w:rsidRPr="000E7EC1" w:rsidRDefault="000E7EC1" w:rsidP="00E5772B">
      <w:pPr>
        <w:ind w:firstLine="708"/>
        <w:rPr>
          <w:sz w:val="28"/>
          <w:szCs w:val="28"/>
        </w:rPr>
      </w:pPr>
    </w:p>
    <w:p w:rsidR="00992986" w:rsidRDefault="00992986" w:rsidP="00992986">
      <w:pPr>
        <w:ind w:firstLine="708"/>
        <w:jc w:val="center"/>
        <w:rPr>
          <w:b/>
          <w:sz w:val="28"/>
          <w:szCs w:val="28"/>
        </w:rPr>
      </w:pPr>
      <w:r w:rsidRPr="00992986">
        <w:rPr>
          <w:b/>
          <w:sz w:val="28"/>
          <w:szCs w:val="28"/>
        </w:rPr>
        <w:t xml:space="preserve">Размножение </w:t>
      </w:r>
      <w:proofErr w:type="spellStart"/>
      <w:r w:rsidRPr="00992986">
        <w:rPr>
          <w:b/>
          <w:sz w:val="28"/>
          <w:szCs w:val="28"/>
        </w:rPr>
        <w:t>стрептокарпусов</w:t>
      </w:r>
      <w:proofErr w:type="spellEnd"/>
      <w:r w:rsidRPr="00992986">
        <w:rPr>
          <w:b/>
          <w:sz w:val="28"/>
          <w:szCs w:val="28"/>
        </w:rPr>
        <w:t xml:space="preserve"> семенами.</w:t>
      </w:r>
      <w:r>
        <w:rPr>
          <w:b/>
          <w:sz w:val="28"/>
          <w:szCs w:val="28"/>
        </w:rPr>
        <w:t xml:space="preserve"> (2 ч)</w:t>
      </w:r>
    </w:p>
    <w:p w:rsidR="00992986" w:rsidRDefault="000E7EC1" w:rsidP="0099298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</w:t>
      </w:r>
      <w:r w:rsidRPr="000E7EC1">
        <w:rPr>
          <w:sz w:val="28"/>
          <w:szCs w:val="28"/>
        </w:rPr>
        <w:t xml:space="preserve"> растения размножаются семенами. Способы подготовки семян к посеву. Особенности посева мелких семян. Уход за посевами. Биологическое обоснование пикировки.</w:t>
      </w:r>
    </w:p>
    <w:p w:rsidR="000E7EC1" w:rsidRDefault="000E7EC1" w:rsidP="00992986">
      <w:pPr>
        <w:ind w:firstLine="708"/>
        <w:rPr>
          <w:sz w:val="28"/>
          <w:szCs w:val="28"/>
        </w:rPr>
      </w:pPr>
      <w:r w:rsidRPr="000E7EC1">
        <w:rPr>
          <w:i/>
          <w:sz w:val="28"/>
          <w:szCs w:val="28"/>
        </w:rPr>
        <w:t>Практическая часть</w:t>
      </w:r>
      <w:r>
        <w:rPr>
          <w:i/>
          <w:sz w:val="28"/>
          <w:szCs w:val="28"/>
        </w:rPr>
        <w:t>.</w:t>
      </w:r>
      <w:r w:rsidRPr="000E7EC1">
        <w:rPr>
          <w:sz w:val="28"/>
          <w:szCs w:val="28"/>
        </w:rPr>
        <w:t xml:space="preserve"> </w:t>
      </w:r>
      <w:r w:rsidR="00A302F9">
        <w:rPr>
          <w:sz w:val="28"/>
          <w:szCs w:val="28"/>
        </w:rPr>
        <w:t xml:space="preserve">Наблюдение </w:t>
      </w:r>
      <w:r w:rsidR="00A302F9" w:rsidRPr="00A302F9">
        <w:rPr>
          <w:sz w:val="28"/>
          <w:szCs w:val="28"/>
        </w:rPr>
        <w:t xml:space="preserve"> за появлением всходов, ростом и развитием растений.</w:t>
      </w:r>
    </w:p>
    <w:p w:rsidR="000E7EC1" w:rsidRPr="000E7EC1" w:rsidRDefault="000E7EC1" w:rsidP="00992986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Лабораторная работа. </w:t>
      </w:r>
      <w:r w:rsidRPr="000E7EC1">
        <w:rPr>
          <w:sz w:val="28"/>
          <w:szCs w:val="28"/>
        </w:rPr>
        <w:t>Сравнить</w:t>
      </w:r>
      <w:r>
        <w:rPr>
          <w:sz w:val="28"/>
          <w:szCs w:val="28"/>
        </w:rPr>
        <w:t xml:space="preserve"> </w:t>
      </w:r>
      <w:r w:rsidRPr="000E7EC1">
        <w:rPr>
          <w:sz w:val="28"/>
          <w:szCs w:val="28"/>
        </w:rPr>
        <w:t xml:space="preserve"> при каком способе размножения </w:t>
      </w:r>
      <w:r>
        <w:rPr>
          <w:sz w:val="28"/>
          <w:szCs w:val="28"/>
        </w:rPr>
        <w:t xml:space="preserve">(вегетативном или семенном) </w:t>
      </w:r>
      <w:r w:rsidRPr="000E7EC1">
        <w:rPr>
          <w:sz w:val="28"/>
          <w:szCs w:val="28"/>
        </w:rPr>
        <w:t>можно получить молодые растения  быстрее.</w:t>
      </w:r>
    </w:p>
    <w:p w:rsidR="00E5772B" w:rsidRDefault="00E5772B" w:rsidP="00E57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Горшочки </w:t>
      </w:r>
      <w:r w:rsidRPr="007678B9">
        <w:rPr>
          <w:b/>
          <w:sz w:val="28"/>
          <w:szCs w:val="28"/>
        </w:rPr>
        <w:t>для посадки растений.</w:t>
      </w:r>
      <w:r>
        <w:rPr>
          <w:b/>
          <w:sz w:val="28"/>
          <w:szCs w:val="28"/>
        </w:rPr>
        <w:t xml:space="preserve"> (1 ч)</w:t>
      </w:r>
    </w:p>
    <w:p w:rsidR="000E7EC1" w:rsidRDefault="00E5772B" w:rsidP="00F511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Виды горшочков: пластиковые, керамические. </w:t>
      </w:r>
      <w:r w:rsidR="00F51115" w:rsidRPr="00F51115">
        <w:rPr>
          <w:sz w:val="28"/>
          <w:szCs w:val="28"/>
        </w:rPr>
        <w:t>Подготовка горшков к посадке растений.</w:t>
      </w:r>
      <w:r w:rsidR="00F51115">
        <w:rPr>
          <w:sz w:val="28"/>
          <w:szCs w:val="28"/>
        </w:rPr>
        <w:t xml:space="preserve"> </w:t>
      </w:r>
      <w:r w:rsidR="000E7EC1">
        <w:rPr>
          <w:sz w:val="28"/>
          <w:szCs w:val="28"/>
        </w:rPr>
        <w:t xml:space="preserve">Использование для </w:t>
      </w:r>
      <w:proofErr w:type="spellStart"/>
      <w:r w:rsidR="000E7EC1">
        <w:rPr>
          <w:sz w:val="28"/>
          <w:szCs w:val="28"/>
        </w:rPr>
        <w:t>стрептокарпусов</w:t>
      </w:r>
      <w:proofErr w:type="spellEnd"/>
      <w:r w:rsidR="000E7EC1">
        <w:rPr>
          <w:sz w:val="28"/>
          <w:szCs w:val="28"/>
        </w:rPr>
        <w:t xml:space="preserve"> невысоких и широких горшочков.</w:t>
      </w:r>
    </w:p>
    <w:p w:rsidR="00E5772B" w:rsidRPr="00D955DC" w:rsidRDefault="00E5772B" w:rsidP="00E5772B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часть.</w:t>
      </w:r>
      <w:r w:rsidRPr="00D95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Изготовление </w:t>
      </w:r>
      <w:r w:rsidRPr="00D74FFA">
        <w:rPr>
          <w:sz w:val="28"/>
          <w:szCs w:val="28"/>
        </w:rPr>
        <w:t>горшочков для посадки деток из «подручных»  материалов (вторичное использование пластиковой посуды)</w:t>
      </w:r>
      <w:r>
        <w:rPr>
          <w:sz w:val="28"/>
          <w:szCs w:val="28"/>
        </w:rPr>
        <w:t>, декорирование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5772B" w:rsidRPr="00D955DC" w:rsidRDefault="00E5772B" w:rsidP="00E57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Появление молодых розеток. (6</w:t>
      </w:r>
      <w:r w:rsidRPr="00D955DC">
        <w:rPr>
          <w:b/>
          <w:sz w:val="28"/>
          <w:szCs w:val="28"/>
        </w:rPr>
        <w:t xml:space="preserve"> ч)</w:t>
      </w:r>
    </w:p>
    <w:p w:rsidR="00E5772B" w:rsidRPr="00D955DC" w:rsidRDefault="00E5772B" w:rsidP="00E5772B">
      <w:pPr>
        <w:jc w:val="center"/>
        <w:rPr>
          <w:b/>
          <w:sz w:val="28"/>
          <w:szCs w:val="28"/>
        </w:rPr>
      </w:pPr>
      <w:r w:rsidRPr="00D955DC">
        <w:rPr>
          <w:b/>
          <w:sz w:val="28"/>
          <w:szCs w:val="28"/>
        </w:rPr>
        <w:t>Тема 1. Разд</w:t>
      </w:r>
      <w:r>
        <w:rPr>
          <w:b/>
          <w:sz w:val="28"/>
          <w:szCs w:val="28"/>
        </w:rPr>
        <w:t>еление молодых растений, пересаживание</w:t>
      </w:r>
      <w:r w:rsidRPr="00D955DC">
        <w:rPr>
          <w:b/>
          <w:sz w:val="28"/>
          <w:szCs w:val="28"/>
        </w:rPr>
        <w:t xml:space="preserve"> их в индивидуальные горшочки.</w:t>
      </w:r>
      <w:r>
        <w:rPr>
          <w:b/>
          <w:sz w:val="28"/>
          <w:szCs w:val="28"/>
        </w:rPr>
        <w:t xml:space="preserve"> (4 ч)</w:t>
      </w:r>
    </w:p>
    <w:p w:rsidR="00E5772B" w:rsidRPr="00D74FFA" w:rsidRDefault="00E5772B" w:rsidP="00E577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EC1">
        <w:rPr>
          <w:sz w:val="28"/>
          <w:szCs w:val="28"/>
        </w:rPr>
        <w:t>Определить оптимальное время для отделения деток.</w:t>
      </w:r>
      <w:r w:rsidR="00F51115">
        <w:rPr>
          <w:sz w:val="28"/>
          <w:szCs w:val="28"/>
        </w:rPr>
        <w:t xml:space="preserve"> Подбор правильной почвенной смеси для растений. </w:t>
      </w:r>
      <w:r w:rsidRPr="00E5772B">
        <w:rPr>
          <w:sz w:val="28"/>
          <w:szCs w:val="28"/>
        </w:rPr>
        <w:t>Правила пересадки растений</w:t>
      </w:r>
      <w:r>
        <w:rPr>
          <w:sz w:val="28"/>
          <w:szCs w:val="28"/>
        </w:rPr>
        <w:t>.</w:t>
      </w:r>
      <w:r w:rsidRPr="00E5772B">
        <w:rPr>
          <w:sz w:val="28"/>
          <w:szCs w:val="28"/>
        </w:rPr>
        <w:t xml:space="preserve"> </w:t>
      </w:r>
    </w:p>
    <w:p w:rsidR="00E5772B" w:rsidRPr="00D955DC" w:rsidRDefault="00E5772B" w:rsidP="00E5772B">
      <w:pPr>
        <w:ind w:firstLine="708"/>
        <w:jc w:val="both"/>
        <w:rPr>
          <w:sz w:val="28"/>
          <w:szCs w:val="28"/>
        </w:rPr>
      </w:pPr>
      <w:r w:rsidRPr="00D955DC">
        <w:rPr>
          <w:i/>
          <w:sz w:val="28"/>
          <w:szCs w:val="28"/>
        </w:rPr>
        <w:t>Практическая часть.</w:t>
      </w:r>
      <w:r>
        <w:rPr>
          <w:i/>
          <w:sz w:val="28"/>
          <w:szCs w:val="28"/>
        </w:rPr>
        <w:t xml:space="preserve"> </w:t>
      </w:r>
      <w:r w:rsidR="00F51115" w:rsidRPr="00F51115">
        <w:rPr>
          <w:sz w:val="28"/>
          <w:szCs w:val="28"/>
        </w:rPr>
        <w:t>Подготовка почв</w:t>
      </w:r>
      <w:r w:rsidR="00F51115">
        <w:rPr>
          <w:sz w:val="28"/>
          <w:szCs w:val="28"/>
        </w:rPr>
        <w:t>ы</w:t>
      </w:r>
      <w:r w:rsidR="00F51115" w:rsidRPr="00F51115">
        <w:rPr>
          <w:sz w:val="28"/>
          <w:szCs w:val="28"/>
        </w:rPr>
        <w:t xml:space="preserve"> для растений. Пересадка молодых укоренившихся растений.</w:t>
      </w:r>
    </w:p>
    <w:p w:rsidR="00E5772B" w:rsidRDefault="00E5772B" w:rsidP="00E5772B">
      <w:pPr>
        <w:jc w:val="center"/>
        <w:rPr>
          <w:b/>
          <w:sz w:val="28"/>
          <w:szCs w:val="28"/>
        </w:rPr>
      </w:pPr>
      <w:r w:rsidRPr="00CD0531">
        <w:rPr>
          <w:b/>
          <w:sz w:val="28"/>
          <w:szCs w:val="28"/>
        </w:rPr>
        <w:t>Тема 2. Наблюдение за  ростом и развитием растений.</w:t>
      </w:r>
      <w:r>
        <w:rPr>
          <w:b/>
          <w:sz w:val="28"/>
          <w:szCs w:val="28"/>
        </w:rPr>
        <w:t xml:space="preserve"> (2 ч)</w:t>
      </w:r>
    </w:p>
    <w:p w:rsidR="00E5772B" w:rsidRDefault="00E5772B" w:rsidP="00E577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Определение благоприятных условий для развития растений.</w:t>
      </w:r>
    </w:p>
    <w:p w:rsidR="00E5772B" w:rsidRPr="00D955DC" w:rsidRDefault="00E5772B" w:rsidP="00E5772B">
      <w:pPr>
        <w:ind w:firstLine="708"/>
        <w:jc w:val="both"/>
        <w:rPr>
          <w:sz w:val="28"/>
          <w:szCs w:val="28"/>
        </w:rPr>
      </w:pPr>
      <w:r w:rsidRPr="00D955DC">
        <w:rPr>
          <w:i/>
          <w:sz w:val="28"/>
          <w:szCs w:val="28"/>
        </w:rPr>
        <w:t>Практическая часть.</w:t>
      </w:r>
      <w:r w:rsidRPr="00CD0531">
        <w:rPr>
          <w:sz w:val="28"/>
          <w:szCs w:val="28"/>
        </w:rPr>
        <w:t xml:space="preserve"> </w:t>
      </w:r>
      <w:r w:rsidR="00F51115" w:rsidRPr="00F51115">
        <w:rPr>
          <w:sz w:val="28"/>
          <w:szCs w:val="28"/>
        </w:rPr>
        <w:t xml:space="preserve">Оформление дневников </w:t>
      </w:r>
      <w:r w:rsidR="00F51115">
        <w:rPr>
          <w:sz w:val="28"/>
          <w:szCs w:val="28"/>
        </w:rPr>
        <w:t xml:space="preserve">наблюдений. </w:t>
      </w:r>
      <w:r>
        <w:rPr>
          <w:sz w:val="28"/>
          <w:szCs w:val="28"/>
        </w:rPr>
        <w:t>Паспортизация растений.</w:t>
      </w:r>
    </w:p>
    <w:p w:rsidR="00E5772B" w:rsidRPr="00CD0531" w:rsidRDefault="00E5772B" w:rsidP="00E5772B">
      <w:pPr>
        <w:jc w:val="center"/>
        <w:rPr>
          <w:b/>
          <w:sz w:val="28"/>
          <w:szCs w:val="28"/>
        </w:rPr>
      </w:pPr>
    </w:p>
    <w:p w:rsidR="00E5772B" w:rsidRPr="00CD0531" w:rsidRDefault="00E5772B" w:rsidP="00E57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CD0531">
        <w:rPr>
          <w:b/>
          <w:sz w:val="28"/>
          <w:szCs w:val="28"/>
        </w:rPr>
        <w:t>. Развитие  и первое цветение молодых ра</w:t>
      </w:r>
      <w:r>
        <w:rPr>
          <w:b/>
          <w:sz w:val="28"/>
          <w:szCs w:val="28"/>
        </w:rPr>
        <w:t>стений. (6</w:t>
      </w:r>
      <w:r w:rsidRPr="00CD0531">
        <w:rPr>
          <w:b/>
          <w:sz w:val="28"/>
          <w:szCs w:val="28"/>
        </w:rPr>
        <w:t xml:space="preserve"> ч)</w:t>
      </w:r>
    </w:p>
    <w:p w:rsidR="00E5772B" w:rsidRPr="00CD0531" w:rsidRDefault="00E5772B" w:rsidP="00E5772B">
      <w:pPr>
        <w:ind w:firstLine="708"/>
        <w:jc w:val="center"/>
        <w:rPr>
          <w:b/>
          <w:sz w:val="28"/>
          <w:szCs w:val="28"/>
        </w:rPr>
      </w:pPr>
      <w:r w:rsidRPr="00CD0531">
        <w:rPr>
          <w:b/>
          <w:sz w:val="28"/>
          <w:szCs w:val="28"/>
        </w:rPr>
        <w:t>Тема 1. Уход за растениями.</w:t>
      </w:r>
      <w:r>
        <w:rPr>
          <w:b/>
          <w:sz w:val="28"/>
          <w:szCs w:val="28"/>
        </w:rPr>
        <w:t xml:space="preserve"> (2 ч)</w:t>
      </w:r>
    </w:p>
    <w:p w:rsidR="00E5772B" w:rsidRPr="00D74FFA" w:rsidRDefault="00E5772B" w:rsidP="00E5772B">
      <w:pPr>
        <w:ind w:firstLine="708"/>
        <w:jc w:val="both"/>
        <w:rPr>
          <w:sz w:val="28"/>
          <w:szCs w:val="28"/>
        </w:rPr>
      </w:pPr>
      <w:r w:rsidRPr="00D74FFA">
        <w:rPr>
          <w:sz w:val="28"/>
          <w:szCs w:val="28"/>
        </w:rPr>
        <w:t xml:space="preserve"> Полив, </w:t>
      </w:r>
      <w:r>
        <w:rPr>
          <w:sz w:val="28"/>
          <w:szCs w:val="28"/>
        </w:rPr>
        <w:t xml:space="preserve">очищение </w:t>
      </w:r>
      <w:r w:rsidRPr="00D74FFA">
        <w:rPr>
          <w:sz w:val="28"/>
          <w:szCs w:val="28"/>
        </w:rPr>
        <w:t>от пыли.</w:t>
      </w:r>
      <w:r>
        <w:rPr>
          <w:sz w:val="28"/>
          <w:szCs w:val="28"/>
        </w:rPr>
        <w:t xml:space="preserve"> Ведение </w:t>
      </w:r>
      <w:r w:rsidRPr="00D74FFA">
        <w:rPr>
          <w:sz w:val="28"/>
          <w:szCs w:val="28"/>
        </w:rPr>
        <w:t xml:space="preserve"> дневник</w:t>
      </w:r>
      <w:r>
        <w:rPr>
          <w:sz w:val="28"/>
          <w:szCs w:val="28"/>
        </w:rPr>
        <w:t>а</w:t>
      </w:r>
      <w:r w:rsidRPr="00D74FFA">
        <w:rPr>
          <w:sz w:val="28"/>
          <w:szCs w:val="28"/>
        </w:rPr>
        <w:t xml:space="preserve"> наблюдений. </w:t>
      </w:r>
      <w:r>
        <w:rPr>
          <w:sz w:val="28"/>
          <w:szCs w:val="28"/>
        </w:rPr>
        <w:t>Признаки недостаточности или избытка питательных элементов.</w:t>
      </w:r>
    </w:p>
    <w:p w:rsidR="00E5772B" w:rsidRPr="00D74FFA" w:rsidRDefault="00E5772B" w:rsidP="00E5772B">
      <w:pPr>
        <w:ind w:firstLine="708"/>
        <w:jc w:val="both"/>
        <w:rPr>
          <w:sz w:val="28"/>
          <w:szCs w:val="28"/>
        </w:rPr>
      </w:pPr>
      <w:r w:rsidRPr="00CD0531">
        <w:rPr>
          <w:i/>
          <w:sz w:val="28"/>
          <w:szCs w:val="28"/>
        </w:rPr>
        <w:t>Практическая часть.</w:t>
      </w:r>
      <w:r w:rsidRPr="00BA5FBD">
        <w:rPr>
          <w:sz w:val="28"/>
          <w:szCs w:val="28"/>
        </w:rPr>
        <w:t xml:space="preserve"> </w:t>
      </w:r>
      <w:r w:rsidRPr="00493DC7">
        <w:rPr>
          <w:sz w:val="28"/>
          <w:szCs w:val="28"/>
        </w:rPr>
        <w:t>Составления календаря ухода за комнатными растениями</w:t>
      </w:r>
      <w:r>
        <w:rPr>
          <w:sz w:val="28"/>
          <w:szCs w:val="28"/>
        </w:rPr>
        <w:t>.</w:t>
      </w:r>
      <w:r w:rsidRPr="00493DC7">
        <w:t xml:space="preserve"> </w:t>
      </w:r>
      <w:r w:rsidR="00F51115" w:rsidRPr="00F51115">
        <w:rPr>
          <w:sz w:val="28"/>
          <w:szCs w:val="28"/>
        </w:rPr>
        <w:t xml:space="preserve">Проведение работ по уходу: полив, подкормка, опрыскивание, удаление листьев и </w:t>
      </w:r>
      <w:proofErr w:type="gramStart"/>
      <w:r w:rsidR="00F51115" w:rsidRPr="00F51115">
        <w:rPr>
          <w:sz w:val="28"/>
          <w:szCs w:val="28"/>
        </w:rPr>
        <w:t>соцветий</w:t>
      </w:r>
      <w:proofErr w:type="gramEnd"/>
      <w:r w:rsidR="00F51115" w:rsidRPr="00F51115">
        <w:rPr>
          <w:sz w:val="28"/>
          <w:szCs w:val="28"/>
        </w:rPr>
        <w:t xml:space="preserve"> утративших декоративное качество.</w:t>
      </w:r>
      <w:r w:rsidR="00F51115">
        <w:rPr>
          <w:sz w:val="28"/>
          <w:szCs w:val="28"/>
        </w:rPr>
        <w:t xml:space="preserve"> Определение </w:t>
      </w:r>
      <w:r>
        <w:rPr>
          <w:sz w:val="28"/>
          <w:szCs w:val="28"/>
        </w:rPr>
        <w:t xml:space="preserve"> </w:t>
      </w:r>
      <w:r w:rsidR="00F51115">
        <w:rPr>
          <w:sz w:val="28"/>
          <w:szCs w:val="28"/>
        </w:rPr>
        <w:t>наиболее благоприятных для развития растений удобрений</w:t>
      </w:r>
      <w:r w:rsidRPr="00D74FFA">
        <w:rPr>
          <w:sz w:val="28"/>
          <w:szCs w:val="28"/>
        </w:rPr>
        <w:t>.</w:t>
      </w:r>
    </w:p>
    <w:p w:rsidR="00E5772B" w:rsidRDefault="00E5772B" w:rsidP="00E5772B">
      <w:pPr>
        <w:ind w:firstLine="708"/>
        <w:jc w:val="center"/>
        <w:rPr>
          <w:b/>
          <w:sz w:val="28"/>
          <w:szCs w:val="28"/>
        </w:rPr>
      </w:pPr>
      <w:r w:rsidRPr="00BA5FBD">
        <w:rPr>
          <w:b/>
          <w:sz w:val="28"/>
          <w:szCs w:val="28"/>
        </w:rPr>
        <w:t>Тема 2. Пересаживание  подросших растений.</w:t>
      </w:r>
      <w:r>
        <w:rPr>
          <w:b/>
          <w:sz w:val="28"/>
          <w:szCs w:val="28"/>
        </w:rPr>
        <w:t xml:space="preserve"> (2 ч)</w:t>
      </w:r>
    </w:p>
    <w:p w:rsidR="000E7EC1" w:rsidRPr="000E7EC1" w:rsidRDefault="000E7EC1" w:rsidP="000E7E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Понятие о пересадке</w:t>
      </w:r>
      <w:r w:rsidRPr="000E7EC1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перевалке</w:t>
      </w:r>
      <w:r w:rsidRPr="000E7EC1">
        <w:rPr>
          <w:sz w:val="28"/>
          <w:szCs w:val="28"/>
        </w:rPr>
        <w:t xml:space="preserve"> комнатных растений и ее необходимости. Время пересадки и перевалки, объем питательной смеси, подготовк</w:t>
      </w:r>
      <w:r>
        <w:rPr>
          <w:sz w:val="28"/>
          <w:szCs w:val="28"/>
        </w:rPr>
        <w:t>а горшков, инвентаря к пересадке и перевалке</w:t>
      </w:r>
      <w:r w:rsidRPr="000E7EC1">
        <w:rPr>
          <w:sz w:val="28"/>
          <w:szCs w:val="28"/>
        </w:rPr>
        <w:t>. Техника выполнения пересадки: полная, неполная пересадка, обновление верхнего слоя земли.</w:t>
      </w:r>
    </w:p>
    <w:p w:rsidR="00E5772B" w:rsidRPr="00BA5FBD" w:rsidRDefault="00E5772B" w:rsidP="00E5772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D0531">
        <w:rPr>
          <w:i/>
          <w:sz w:val="28"/>
          <w:szCs w:val="28"/>
        </w:rPr>
        <w:t>Практическая часть.</w:t>
      </w:r>
      <w:r>
        <w:rPr>
          <w:i/>
          <w:sz w:val="28"/>
          <w:szCs w:val="28"/>
        </w:rPr>
        <w:t xml:space="preserve"> </w:t>
      </w:r>
      <w:r w:rsidRPr="00BA5FBD">
        <w:rPr>
          <w:sz w:val="28"/>
          <w:szCs w:val="28"/>
        </w:rPr>
        <w:t>Пере</w:t>
      </w:r>
      <w:r>
        <w:rPr>
          <w:sz w:val="28"/>
          <w:szCs w:val="28"/>
        </w:rPr>
        <w:t>саживание растений.</w:t>
      </w:r>
      <w:r w:rsidR="00F51115">
        <w:rPr>
          <w:sz w:val="28"/>
          <w:szCs w:val="28"/>
        </w:rPr>
        <w:t xml:space="preserve"> </w:t>
      </w:r>
      <w:r w:rsidR="00F51115" w:rsidRPr="00F51115">
        <w:rPr>
          <w:sz w:val="28"/>
          <w:szCs w:val="28"/>
        </w:rPr>
        <w:t xml:space="preserve">Проведение опытов по выяснению лучших сроков и способов </w:t>
      </w:r>
      <w:r w:rsidR="00F51115">
        <w:rPr>
          <w:sz w:val="28"/>
          <w:szCs w:val="28"/>
        </w:rPr>
        <w:t xml:space="preserve">размножения </w:t>
      </w:r>
      <w:r w:rsidR="00F51115" w:rsidRPr="00F51115">
        <w:rPr>
          <w:sz w:val="28"/>
          <w:szCs w:val="28"/>
        </w:rPr>
        <w:t>комнатных растений.</w:t>
      </w:r>
    </w:p>
    <w:p w:rsidR="00E5772B" w:rsidRPr="00E93198" w:rsidRDefault="00E5772B" w:rsidP="00E5772B">
      <w:pPr>
        <w:jc w:val="center"/>
        <w:rPr>
          <w:b/>
          <w:sz w:val="28"/>
          <w:szCs w:val="28"/>
        </w:rPr>
      </w:pPr>
      <w:r w:rsidRPr="00E93198">
        <w:rPr>
          <w:b/>
          <w:sz w:val="28"/>
          <w:szCs w:val="28"/>
        </w:rPr>
        <w:t>Тема 3. Выявление и отбраковка слабых, больных растений.</w:t>
      </w:r>
    </w:p>
    <w:p w:rsidR="00E5772B" w:rsidRPr="00D74FFA" w:rsidRDefault="00E5772B" w:rsidP="00E5772B">
      <w:pPr>
        <w:jc w:val="both"/>
        <w:rPr>
          <w:sz w:val="28"/>
          <w:szCs w:val="28"/>
        </w:rPr>
      </w:pPr>
      <w:r w:rsidRPr="00D74FF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Сравнение</w:t>
      </w:r>
      <w:r w:rsidRPr="00D74FFA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растений</w:t>
      </w:r>
      <w:r w:rsidRPr="00D74FFA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отделение</w:t>
      </w:r>
      <w:r w:rsidRPr="00D74FFA">
        <w:rPr>
          <w:sz w:val="28"/>
          <w:szCs w:val="28"/>
        </w:rPr>
        <w:t xml:space="preserve"> </w:t>
      </w:r>
      <w:r>
        <w:rPr>
          <w:sz w:val="28"/>
          <w:szCs w:val="28"/>
        </w:rPr>
        <w:t>слабых растений</w:t>
      </w:r>
      <w:r w:rsidRPr="00D74FFA">
        <w:rPr>
          <w:sz w:val="28"/>
          <w:szCs w:val="28"/>
        </w:rPr>
        <w:t xml:space="preserve"> </w:t>
      </w:r>
      <w:proofErr w:type="gramStart"/>
      <w:r w:rsidRPr="00D74FFA">
        <w:rPr>
          <w:sz w:val="28"/>
          <w:szCs w:val="28"/>
        </w:rPr>
        <w:t>от</w:t>
      </w:r>
      <w:proofErr w:type="gramEnd"/>
      <w:r w:rsidRPr="00D74FFA">
        <w:rPr>
          <w:sz w:val="28"/>
          <w:szCs w:val="28"/>
        </w:rPr>
        <w:t xml:space="preserve"> здоровых.</w:t>
      </w:r>
      <w:r w:rsidRPr="00493DC7">
        <w:t xml:space="preserve"> </w:t>
      </w:r>
      <w:r w:rsidRPr="00493DC7">
        <w:rPr>
          <w:sz w:val="28"/>
          <w:szCs w:val="28"/>
        </w:rPr>
        <w:t>Размещение растений соответственно их требованиям к освещению, температуре.</w:t>
      </w:r>
    </w:p>
    <w:p w:rsidR="00E5772B" w:rsidRPr="00D74FFA" w:rsidRDefault="00E5772B" w:rsidP="00E5772B">
      <w:pPr>
        <w:ind w:firstLine="708"/>
        <w:jc w:val="both"/>
        <w:rPr>
          <w:sz w:val="28"/>
          <w:szCs w:val="28"/>
        </w:rPr>
      </w:pPr>
      <w:r w:rsidRPr="00CD0531">
        <w:rPr>
          <w:i/>
          <w:sz w:val="28"/>
          <w:szCs w:val="28"/>
        </w:rPr>
        <w:t>Практическая часть</w:t>
      </w:r>
      <w:r>
        <w:rPr>
          <w:i/>
          <w:sz w:val="28"/>
          <w:szCs w:val="28"/>
        </w:rPr>
        <w:t>.</w:t>
      </w:r>
      <w:r w:rsidRPr="00D74FFA">
        <w:rPr>
          <w:sz w:val="28"/>
          <w:szCs w:val="28"/>
        </w:rPr>
        <w:t xml:space="preserve"> </w:t>
      </w:r>
      <w:r w:rsidRPr="00E5772B">
        <w:rPr>
          <w:sz w:val="28"/>
          <w:szCs w:val="28"/>
        </w:rPr>
        <w:t>Виды ухода за комнатными растениями и сроки его проведения в связи с биологическими особенностями растений</w:t>
      </w:r>
      <w:r>
        <w:rPr>
          <w:sz w:val="28"/>
          <w:szCs w:val="28"/>
        </w:rPr>
        <w:t>.</w:t>
      </w:r>
      <w:r w:rsidR="00F51115">
        <w:rPr>
          <w:sz w:val="28"/>
          <w:szCs w:val="28"/>
        </w:rPr>
        <w:t xml:space="preserve"> Ведение</w:t>
      </w:r>
      <w:r w:rsidR="00F51115" w:rsidRPr="00F51115">
        <w:rPr>
          <w:sz w:val="28"/>
          <w:szCs w:val="28"/>
        </w:rPr>
        <w:t xml:space="preserve"> дневник</w:t>
      </w:r>
      <w:r w:rsidR="00F51115">
        <w:rPr>
          <w:sz w:val="28"/>
          <w:szCs w:val="28"/>
        </w:rPr>
        <w:t>а</w:t>
      </w:r>
      <w:r w:rsidR="00F51115" w:rsidRPr="00F51115">
        <w:rPr>
          <w:sz w:val="28"/>
          <w:szCs w:val="28"/>
        </w:rPr>
        <w:t xml:space="preserve"> наблюдений</w:t>
      </w:r>
      <w:r w:rsidR="00F51115">
        <w:rPr>
          <w:sz w:val="28"/>
          <w:szCs w:val="28"/>
        </w:rPr>
        <w:t>.</w:t>
      </w:r>
    </w:p>
    <w:p w:rsidR="00E5772B" w:rsidRPr="00493DC7" w:rsidRDefault="00E5772B" w:rsidP="00E5772B">
      <w:pPr>
        <w:jc w:val="center"/>
        <w:rPr>
          <w:b/>
          <w:sz w:val="28"/>
          <w:szCs w:val="28"/>
        </w:rPr>
      </w:pPr>
      <w:r w:rsidRPr="00493DC7">
        <w:rPr>
          <w:b/>
          <w:sz w:val="28"/>
          <w:szCs w:val="28"/>
        </w:rPr>
        <w:t>Это интересно. (1 ч)</w:t>
      </w:r>
    </w:p>
    <w:p w:rsidR="00E5772B" w:rsidRPr="00D74FFA" w:rsidRDefault="00E5772B" w:rsidP="00E5772B">
      <w:pPr>
        <w:jc w:val="both"/>
        <w:rPr>
          <w:sz w:val="28"/>
          <w:szCs w:val="28"/>
        </w:rPr>
      </w:pPr>
      <w:r w:rsidRPr="00D74FFA">
        <w:rPr>
          <w:sz w:val="28"/>
          <w:szCs w:val="28"/>
        </w:rPr>
        <w:t>Энергетика</w:t>
      </w:r>
      <w:r w:rsidR="00A302F9">
        <w:rPr>
          <w:sz w:val="28"/>
          <w:szCs w:val="28"/>
        </w:rPr>
        <w:t xml:space="preserve"> </w:t>
      </w:r>
      <w:proofErr w:type="spellStart"/>
      <w:r w:rsidR="00A302F9">
        <w:rPr>
          <w:sz w:val="28"/>
          <w:szCs w:val="28"/>
        </w:rPr>
        <w:t>стрептокарпусов</w:t>
      </w:r>
      <w:proofErr w:type="spellEnd"/>
      <w:r w:rsidR="00A302F9">
        <w:rPr>
          <w:sz w:val="28"/>
          <w:szCs w:val="28"/>
        </w:rPr>
        <w:t xml:space="preserve"> по фен </w:t>
      </w:r>
      <w:proofErr w:type="spellStart"/>
      <w:r w:rsidR="00A302F9">
        <w:rPr>
          <w:sz w:val="28"/>
          <w:szCs w:val="28"/>
        </w:rPr>
        <w:t>шую</w:t>
      </w:r>
      <w:proofErr w:type="spellEnd"/>
      <w:r>
        <w:rPr>
          <w:sz w:val="28"/>
          <w:szCs w:val="28"/>
        </w:rPr>
        <w:t xml:space="preserve">. </w:t>
      </w:r>
    </w:p>
    <w:p w:rsidR="00E5772B" w:rsidRPr="00493DC7" w:rsidRDefault="00E5772B" w:rsidP="00E5772B">
      <w:pPr>
        <w:jc w:val="center"/>
        <w:rPr>
          <w:b/>
          <w:sz w:val="28"/>
          <w:szCs w:val="28"/>
        </w:rPr>
      </w:pPr>
      <w:r w:rsidRPr="00493DC7">
        <w:rPr>
          <w:b/>
          <w:sz w:val="28"/>
          <w:szCs w:val="28"/>
        </w:rPr>
        <w:t>Итоговое занятие. (2 ч)</w:t>
      </w:r>
    </w:p>
    <w:p w:rsidR="00D74FFA" w:rsidRDefault="00E5772B" w:rsidP="00A302F9">
      <w:pPr>
        <w:rPr>
          <w:b/>
          <w:sz w:val="28"/>
          <w:szCs w:val="28"/>
        </w:rPr>
      </w:pPr>
      <w:r w:rsidRPr="00D74FFA">
        <w:rPr>
          <w:sz w:val="28"/>
          <w:szCs w:val="28"/>
        </w:rPr>
        <w:t xml:space="preserve">    Подведение итогов.</w:t>
      </w:r>
      <w:r>
        <w:rPr>
          <w:sz w:val="28"/>
          <w:szCs w:val="28"/>
        </w:rPr>
        <w:t xml:space="preserve"> </w:t>
      </w:r>
      <w:r w:rsidR="00A302F9" w:rsidRPr="00A302F9">
        <w:rPr>
          <w:sz w:val="28"/>
          <w:szCs w:val="28"/>
        </w:rPr>
        <w:t xml:space="preserve">Отчетная конференция.  Доклад о результатах </w:t>
      </w:r>
      <w:r w:rsidR="00A302F9">
        <w:rPr>
          <w:sz w:val="28"/>
          <w:szCs w:val="28"/>
        </w:rPr>
        <w:t xml:space="preserve"> </w:t>
      </w:r>
      <w:r w:rsidR="00A302F9" w:rsidRPr="00A302F9">
        <w:rPr>
          <w:sz w:val="28"/>
          <w:szCs w:val="28"/>
        </w:rPr>
        <w:t xml:space="preserve">исследовательских работ. </w:t>
      </w:r>
      <w:r w:rsidR="00A302F9">
        <w:rPr>
          <w:sz w:val="28"/>
          <w:szCs w:val="28"/>
        </w:rPr>
        <w:t>Выставка растений.</w:t>
      </w:r>
    </w:p>
    <w:p w:rsidR="001E464F" w:rsidRPr="001E464F" w:rsidRDefault="001E464F" w:rsidP="001E464F">
      <w:pPr>
        <w:jc w:val="both"/>
        <w:rPr>
          <w:sz w:val="28"/>
          <w:szCs w:val="28"/>
        </w:rPr>
      </w:pPr>
    </w:p>
    <w:p w:rsidR="001E464F" w:rsidRPr="001E464F" w:rsidRDefault="001E464F" w:rsidP="002765FF">
      <w:pPr>
        <w:jc w:val="both"/>
        <w:rPr>
          <w:sz w:val="28"/>
          <w:szCs w:val="28"/>
        </w:rPr>
      </w:pPr>
      <w:r w:rsidRPr="001E464F">
        <w:rPr>
          <w:sz w:val="28"/>
          <w:szCs w:val="28"/>
        </w:rPr>
        <w:t xml:space="preserve">     </w:t>
      </w:r>
    </w:p>
    <w:p w:rsidR="001E464F" w:rsidRPr="001E464F" w:rsidRDefault="001E464F" w:rsidP="001E464F">
      <w:pPr>
        <w:jc w:val="both"/>
        <w:rPr>
          <w:sz w:val="28"/>
          <w:szCs w:val="28"/>
        </w:rPr>
      </w:pPr>
    </w:p>
    <w:p w:rsidR="001E464F" w:rsidRDefault="001E464F" w:rsidP="00D74FFA">
      <w:pPr>
        <w:jc w:val="both"/>
        <w:rPr>
          <w:b/>
          <w:sz w:val="28"/>
          <w:szCs w:val="28"/>
        </w:rPr>
      </w:pPr>
    </w:p>
    <w:p w:rsidR="001E464F" w:rsidRDefault="00FF096A" w:rsidP="001E4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E464F" w:rsidRPr="001E464F">
        <w:rPr>
          <w:b/>
          <w:sz w:val="28"/>
          <w:szCs w:val="28"/>
        </w:rPr>
        <w:t>. Ресурсное обеспечение образовательного процесса</w:t>
      </w:r>
    </w:p>
    <w:p w:rsidR="001E464F" w:rsidRDefault="001E464F" w:rsidP="001E464F">
      <w:pPr>
        <w:jc w:val="center"/>
        <w:rPr>
          <w:b/>
          <w:sz w:val="28"/>
          <w:szCs w:val="28"/>
        </w:rPr>
      </w:pPr>
    </w:p>
    <w:p w:rsidR="001302EE" w:rsidRPr="001302EE" w:rsidRDefault="001302EE" w:rsidP="001302EE">
      <w:pPr>
        <w:jc w:val="center"/>
        <w:rPr>
          <w:b/>
          <w:sz w:val="28"/>
          <w:szCs w:val="28"/>
        </w:rPr>
      </w:pPr>
      <w:r w:rsidRPr="001302EE">
        <w:rPr>
          <w:b/>
          <w:sz w:val="28"/>
          <w:szCs w:val="28"/>
        </w:rPr>
        <w:t xml:space="preserve">Методическое обеспечение </w:t>
      </w:r>
      <w:r>
        <w:rPr>
          <w:b/>
          <w:sz w:val="28"/>
          <w:szCs w:val="28"/>
        </w:rPr>
        <w:t>программы</w:t>
      </w:r>
    </w:p>
    <w:p w:rsidR="001302EE" w:rsidRPr="001302EE" w:rsidRDefault="001302EE" w:rsidP="00140398">
      <w:pPr>
        <w:rPr>
          <w:b/>
          <w:sz w:val="28"/>
          <w:szCs w:val="28"/>
        </w:rPr>
      </w:pPr>
    </w:p>
    <w:p w:rsidR="002B3738" w:rsidRDefault="001302EE" w:rsidP="0040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внеурочной деятельности </w:t>
      </w:r>
      <w:r w:rsidR="009D201B" w:rsidRPr="009D201B">
        <w:rPr>
          <w:sz w:val="28"/>
          <w:szCs w:val="28"/>
        </w:rPr>
        <w:t xml:space="preserve">«Волшебный мир </w:t>
      </w:r>
      <w:proofErr w:type="spellStart"/>
      <w:r w:rsidR="009D201B" w:rsidRPr="009D201B">
        <w:rPr>
          <w:sz w:val="28"/>
          <w:szCs w:val="28"/>
        </w:rPr>
        <w:t>геснериевых</w:t>
      </w:r>
      <w:proofErr w:type="spellEnd"/>
      <w:r w:rsidR="002B3738">
        <w:rPr>
          <w:sz w:val="28"/>
          <w:szCs w:val="28"/>
        </w:rPr>
        <w:t>»</w:t>
      </w:r>
      <w:r w:rsidR="000502F7">
        <w:rPr>
          <w:sz w:val="28"/>
          <w:szCs w:val="28"/>
        </w:rPr>
        <w:t xml:space="preserve"> предусматривает применение активных методов обучения</w:t>
      </w:r>
      <w:r w:rsidR="002B3738">
        <w:rPr>
          <w:sz w:val="28"/>
          <w:szCs w:val="28"/>
        </w:rPr>
        <w:t>,</w:t>
      </w:r>
      <w:r w:rsidRPr="001302EE">
        <w:rPr>
          <w:sz w:val="28"/>
          <w:szCs w:val="28"/>
        </w:rPr>
        <w:t xml:space="preserve"> современных педагогических технологий, содействующих эффективному развитию</w:t>
      </w:r>
      <w:r w:rsidR="002B3738">
        <w:rPr>
          <w:sz w:val="28"/>
          <w:szCs w:val="28"/>
        </w:rPr>
        <w:t xml:space="preserve"> </w:t>
      </w:r>
      <w:r w:rsidR="002B3738" w:rsidRPr="002B3738">
        <w:rPr>
          <w:sz w:val="28"/>
          <w:szCs w:val="28"/>
        </w:rPr>
        <w:t>экологического сознания и чувств младших школьников</w:t>
      </w:r>
      <w:r w:rsidR="002B3738">
        <w:rPr>
          <w:sz w:val="28"/>
          <w:szCs w:val="28"/>
        </w:rPr>
        <w:t xml:space="preserve">, формированию экологической модели поведения. </w:t>
      </w:r>
      <w:r w:rsidRPr="001302EE">
        <w:rPr>
          <w:sz w:val="28"/>
          <w:szCs w:val="28"/>
        </w:rPr>
        <w:t xml:space="preserve"> В этой связи при изучени</w:t>
      </w:r>
      <w:r w:rsidR="002B3738">
        <w:rPr>
          <w:sz w:val="28"/>
          <w:szCs w:val="28"/>
        </w:rPr>
        <w:t>и содержания программы  предусматривается использования вариативных форм организации занятий:</w:t>
      </w:r>
    </w:p>
    <w:p w:rsidR="0040007A" w:rsidRDefault="0040007A" w:rsidP="0040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-занятие-экскурсия;</w:t>
      </w:r>
    </w:p>
    <w:p w:rsidR="0040007A" w:rsidRDefault="0040007A" w:rsidP="0040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-лабораторное занятие;</w:t>
      </w:r>
    </w:p>
    <w:p w:rsidR="001E464F" w:rsidRDefault="0040007A" w:rsidP="0040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занятие-мини-конференция;</w:t>
      </w:r>
    </w:p>
    <w:p w:rsidR="0040007A" w:rsidRDefault="0040007A" w:rsidP="0040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-практическое занятие;</w:t>
      </w:r>
    </w:p>
    <w:p w:rsidR="0091020C" w:rsidRDefault="0091020C" w:rsidP="0040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-занятие-выставка</w:t>
      </w:r>
      <w:r w:rsidR="00BA1E76">
        <w:rPr>
          <w:sz w:val="28"/>
          <w:szCs w:val="28"/>
        </w:rPr>
        <w:t>;</w:t>
      </w:r>
    </w:p>
    <w:p w:rsidR="00BA1E76" w:rsidRDefault="00BA1E76" w:rsidP="0040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занятие-викторина;</w:t>
      </w:r>
    </w:p>
    <w:p w:rsidR="00BA1E76" w:rsidRDefault="00BA1E76" w:rsidP="0040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992">
        <w:rPr>
          <w:sz w:val="28"/>
          <w:szCs w:val="28"/>
        </w:rPr>
        <w:t>занятие-сюжетно-ролевая игра;</w:t>
      </w:r>
    </w:p>
    <w:p w:rsidR="00BA1E76" w:rsidRPr="001302EE" w:rsidRDefault="00A37992" w:rsidP="00A37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-занятие-путешествие и др.</w:t>
      </w:r>
    </w:p>
    <w:p w:rsidR="001E464F" w:rsidRDefault="00BA1E76" w:rsidP="00A37992">
      <w:pPr>
        <w:ind w:firstLine="708"/>
        <w:jc w:val="both"/>
        <w:rPr>
          <w:sz w:val="28"/>
          <w:szCs w:val="28"/>
        </w:rPr>
      </w:pPr>
      <w:r w:rsidRPr="00A37992">
        <w:rPr>
          <w:sz w:val="28"/>
          <w:szCs w:val="28"/>
        </w:rPr>
        <w:t xml:space="preserve">В процессе обучения </w:t>
      </w:r>
      <w:r w:rsidR="00A37992">
        <w:rPr>
          <w:sz w:val="28"/>
          <w:szCs w:val="28"/>
        </w:rPr>
        <w:t xml:space="preserve">используются </w:t>
      </w:r>
      <w:r w:rsidRPr="00A37992">
        <w:rPr>
          <w:sz w:val="28"/>
          <w:szCs w:val="28"/>
        </w:rPr>
        <w:t xml:space="preserve"> методы объяснительно-иллюстративного обу</w:t>
      </w:r>
      <w:r w:rsidR="00FF096A">
        <w:rPr>
          <w:sz w:val="28"/>
          <w:szCs w:val="28"/>
        </w:rPr>
        <w:t>чения,  интерактивного обучения</w:t>
      </w:r>
      <w:r w:rsidRPr="00A37992">
        <w:rPr>
          <w:sz w:val="28"/>
          <w:szCs w:val="28"/>
        </w:rPr>
        <w:t>, проектного обучения.</w:t>
      </w:r>
    </w:p>
    <w:p w:rsidR="00A37992" w:rsidRDefault="00A37992" w:rsidP="00A37992">
      <w:pPr>
        <w:ind w:firstLine="708"/>
        <w:jc w:val="both"/>
        <w:rPr>
          <w:sz w:val="28"/>
          <w:szCs w:val="28"/>
        </w:rPr>
      </w:pPr>
    </w:p>
    <w:p w:rsidR="00A37992" w:rsidRPr="00A37992" w:rsidRDefault="00A37992" w:rsidP="00A37992">
      <w:pPr>
        <w:ind w:firstLine="708"/>
        <w:jc w:val="both"/>
        <w:rPr>
          <w:sz w:val="28"/>
          <w:szCs w:val="28"/>
        </w:rPr>
      </w:pPr>
    </w:p>
    <w:p w:rsidR="001E464F" w:rsidRDefault="001E464F" w:rsidP="001E464F">
      <w:pPr>
        <w:jc w:val="center"/>
        <w:rPr>
          <w:b/>
          <w:sz w:val="28"/>
          <w:szCs w:val="28"/>
        </w:rPr>
      </w:pPr>
    </w:p>
    <w:p w:rsidR="00CD5FEE" w:rsidRDefault="00CD5FEE" w:rsidP="001E464F">
      <w:pPr>
        <w:jc w:val="center"/>
        <w:rPr>
          <w:b/>
          <w:sz w:val="28"/>
          <w:szCs w:val="28"/>
        </w:rPr>
      </w:pPr>
    </w:p>
    <w:p w:rsidR="002607EF" w:rsidRDefault="002607EF" w:rsidP="00FF096A">
      <w:pPr>
        <w:rPr>
          <w:b/>
          <w:sz w:val="28"/>
          <w:szCs w:val="28"/>
        </w:rPr>
      </w:pPr>
    </w:p>
    <w:p w:rsidR="00FF096A" w:rsidRDefault="00FF096A" w:rsidP="00FF096A">
      <w:pPr>
        <w:rPr>
          <w:b/>
          <w:sz w:val="28"/>
          <w:szCs w:val="28"/>
        </w:rPr>
      </w:pPr>
    </w:p>
    <w:p w:rsidR="0040007A" w:rsidRPr="0040007A" w:rsidRDefault="00FF096A" w:rsidP="00400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8.2. </w:t>
      </w:r>
      <w:r w:rsidR="0040007A" w:rsidRPr="0040007A">
        <w:rPr>
          <w:b/>
          <w:sz w:val="28"/>
          <w:szCs w:val="28"/>
        </w:rPr>
        <w:t>Материально-технические ресурсы</w:t>
      </w:r>
    </w:p>
    <w:p w:rsidR="0040007A" w:rsidRPr="0040007A" w:rsidRDefault="0040007A" w:rsidP="0040007A">
      <w:pPr>
        <w:ind w:firstLine="708"/>
        <w:jc w:val="both"/>
        <w:rPr>
          <w:sz w:val="28"/>
          <w:szCs w:val="28"/>
        </w:rPr>
      </w:pPr>
      <w:r w:rsidRPr="0040007A">
        <w:rPr>
          <w:sz w:val="28"/>
          <w:szCs w:val="28"/>
        </w:rPr>
        <w:t xml:space="preserve">Для успешной реализации программы необходимы следующие </w:t>
      </w:r>
      <w:r>
        <w:rPr>
          <w:sz w:val="28"/>
          <w:szCs w:val="28"/>
        </w:rPr>
        <w:t xml:space="preserve"> материально-технические ресурсы</w:t>
      </w:r>
      <w:proofErr w:type="gramStart"/>
      <w:r>
        <w:rPr>
          <w:sz w:val="28"/>
          <w:szCs w:val="28"/>
        </w:rPr>
        <w:t xml:space="preserve"> </w:t>
      </w:r>
      <w:r w:rsidRPr="0040007A">
        <w:rPr>
          <w:sz w:val="28"/>
          <w:szCs w:val="28"/>
        </w:rPr>
        <w:t>:</w:t>
      </w:r>
      <w:proofErr w:type="gramEnd"/>
      <w:r w:rsidRPr="0040007A">
        <w:rPr>
          <w:sz w:val="28"/>
          <w:szCs w:val="28"/>
        </w:rPr>
        <w:t xml:space="preserve"> </w:t>
      </w:r>
    </w:p>
    <w:p w:rsidR="0040007A" w:rsidRPr="00CD5FEE" w:rsidRDefault="0040007A" w:rsidP="00CD5FEE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CD5FEE">
        <w:rPr>
          <w:sz w:val="28"/>
          <w:szCs w:val="28"/>
        </w:rPr>
        <w:t>наличие учебного класса (аудитории) со столами, стульями, доской, специальным техническим оборудованием для демонстрации наглядного, видео, коллекционного материала;</w:t>
      </w:r>
    </w:p>
    <w:p w:rsidR="0040007A" w:rsidRPr="00CD5FEE" w:rsidRDefault="0040007A" w:rsidP="00CD5FEE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CD5FEE">
        <w:rPr>
          <w:sz w:val="28"/>
          <w:szCs w:val="28"/>
        </w:rPr>
        <w:t>специальная библиотека учебно-методической и научно-популярной литературы по растениеводству, экологии и охране окружающей среды.</w:t>
      </w:r>
    </w:p>
    <w:p w:rsidR="0040007A" w:rsidRPr="00CD5FEE" w:rsidRDefault="0040007A" w:rsidP="00CD5FEE">
      <w:pPr>
        <w:ind w:left="360"/>
        <w:jc w:val="both"/>
        <w:rPr>
          <w:b/>
          <w:sz w:val="28"/>
          <w:szCs w:val="28"/>
        </w:rPr>
      </w:pPr>
      <w:r w:rsidRPr="00CD5FEE">
        <w:rPr>
          <w:sz w:val="28"/>
          <w:szCs w:val="28"/>
        </w:rPr>
        <w:t>Необходим также учебно-дидактический комплекс:</w:t>
      </w:r>
    </w:p>
    <w:p w:rsidR="0040007A" w:rsidRPr="00CD5FEE" w:rsidRDefault="0040007A" w:rsidP="00CD5FEE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CD5FEE">
        <w:rPr>
          <w:sz w:val="28"/>
          <w:szCs w:val="28"/>
        </w:rPr>
        <w:t>коллекционный (биологический) и другой наглядный и дидактический материал (схемы, плакаты, информационные буклеты и другие материалы);</w:t>
      </w:r>
    </w:p>
    <w:p w:rsidR="001E464F" w:rsidRPr="00CD5FEE" w:rsidRDefault="0040007A" w:rsidP="00CD5FEE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CD5FEE">
        <w:rPr>
          <w:sz w:val="28"/>
          <w:szCs w:val="28"/>
        </w:rPr>
        <w:t>наличие специальных технических и лабораторных средств обеспечения практических работ по уходу и размножению декоративных растений (тест - комплекты,</w:t>
      </w:r>
      <w:r w:rsidRPr="00CD5FEE">
        <w:rPr>
          <w:b/>
          <w:sz w:val="28"/>
          <w:szCs w:val="28"/>
        </w:rPr>
        <w:t xml:space="preserve"> </w:t>
      </w:r>
      <w:proofErr w:type="spellStart"/>
      <w:r w:rsidR="00CD5FEE" w:rsidRPr="00CD5FEE">
        <w:rPr>
          <w:sz w:val="28"/>
          <w:szCs w:val="28"/>
        </w:rPr>
        <w:t>люксометры</w:t>
      </w:r>
      <w:proofErr w:type="spellEnd"/>
      <w:r w:rsidR="00CD5FEE" w:rsidRPr="00CD5FEE">
        <w:rPr>
          <w:sz w:val="28"/>
          <w:szCs w:val="28"/>
        </w:rPr>
        <w:t xml:space="preserve"> 2 шт.,</w:t>
      </w:r>
      <w:r w:rsidR="00CD5FEE">
        <w:rPr>
          <w:b/>
          <w:sz w:val="28"/>
          <w:szCs w:val="28"/>
        </w:rPr>
        <w:t xml:space="preserve"> </w:t>
      </w:r>
      <w:r w:rsidRPr="00CD5FEE">
        <w:rPr>
          <w:sz w:val="28"/>
          <w:szCs w:val="28"/>
        </w:rPr>
        <w:t>реактивы и химические материалы</w:t>
      </w:r>
      <w:r w:rsidR="00CD5FEE">
        <w:rPr>
          <w:sz w:val="28"/>
          <w:szCs w:val="28"/>
        </w:rPr>
        <w:t xml:space="preserve"> для определения жёсткости воды</w:t>
      </w:r>
      <w:r w:rsidRPr="00CD5FEE">
        <w:rPr>
          <w:sz w:val="28"/>
          <w:szCs w:val="28"/>
        </w:rPr>
        <w:t>,</w:t>
      </w:r>
      <w:r w:rsidRPr="00CD5FEE">
        <w:rPr>
          <w:b/>
          <w:sz w:val="28"/>
          <w:szCs w:val="28"/>
        </w:rPr>
        <w:t xml:space="preserve"> </w:t>
      </w:r>
      <w:r w:rsidRPr="00CD5FEE">
        <w:rPr>
          <w:sz w:val="28"/>
          <w:szCs w:val="28"/>
        </w:rPr>
        <w:t>лабораторные инструменты и принадлежности,</w:t>
      </w:r>
      <w:r w:rsidRPr="00CD5FEE">
        <w:rPr>
          <w:b/>
          <w:sz w:val="28"/>
          <w:szCs w:val="28"/>
        </w:rPr>
        <w:t xml:space="preserve"> </w:t>
      </w:r>
      <w:r w:rsidRPr="00CD5FEE">
        <w:rPr>
          <w:sz w:val="28"/>
          <w:szCs w:val="28"/>
        </w:rPr>
        <w:t>средства индивидуальной защиты для лабораторных работ).</w:t>
      </w:r>
    </w:p>
    <w:p w:rsidR="001E464F" w:rsidRPr="00CD5FEE" w:rsidRDefault="001E464F" w:rsidP="0040007A">
      <w:pPr>
        <w:jc w:val="both"/>
        <w:rPr>
          <w:sz w:val="28"/>
          <w:szCs w:val="28"/>
        </w:rPr>
      </w:pPr>
    </w:p>
    <w:p w:rsidR="00EC27A9" w:rsidRDefault="00FF096A" w:rsidP="00A37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4176FB" w:rsidRPr="004176FB">
        <w:rPr>
          <w:b/>
          <w:sz w:val="28"/>
          <w:szCs w:val="28"/>
        </w:rPr>
        <w:t>Список литературы</w:t>
      </w:r>
    </w:p>
    <w:p w:rsidR="00A302F9" w:rsidRPr="00A302F9" w:rsidRDefault="00FF096A" w:rsidP="00A30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9.1. Литература, используемая педагогом для разработки программы и организации образовательного процесса</w:t>
      </w:r>
    </w:p>
    <w:p w:rsidR="00A302F9" w:rsidRPr="00A302F9" w:rsidRDefault="00A302F9" w:rsidP="00A302F9">
      <w:pPr>
        <w:rPr>
          <w:sz w:val="28"/>
          <w:szCs w:val="28"/>
        </w:rPr>
      </w:pPr>
      <w:r w:rsidRPr="00A302F9">
        <w:rPr>
          <w:sz w:val="28"/>
          <w:szCs w:val="28"/>
        </w:rPr>
        <w:t>1. Беляева Г.Н. Комнатные растения в вашем доме и в офисе. М., Дом Литера, 2005.</w:t>
      </w:r>
    </w:p>
    <w:p w:rsidR="007C5318" w:rsidRPr="00A302F9" w:rsidRDefault="00A302F9" w:rsidP="00A302F9">
      <w:pPr>
        <w:rPr>
          <w:sz w:val="28"/>
          <w:szCs w:val="28"/>
        </w:rPr>
      </w:pPr>
      <w:r w:rsidRPr="00A302F9">
        <w:rPr>
          <w:sz w:val="28"/>
          <w:szCs w:val="28"/>
        </w:rPr>
        <w:t>2. Вовченко Ю.А. Энциклопедия цветовода</w:t>
      </w:r>
      <w:proofErr w:type="gramStart"/>
      <w:r w:rsidRPr="00A302F9">
        <w:rPr>
          <w:sz w:val="28"/>
          <w:szCs w:val="28"/>
        </w:rPr>
        <w:t xml:space="preserve">..- </w:t>
      </w:r>
      <w:proofErr w:type="gramEnd"/>
      <w:r w:rsidRPr="00A302F9">
        <w:rPr>
          <w:sz w:val="28"/>
          <w:szCs w:val="28"/>
        </w:rPr>
        <w:t>М.: Дом Литера, 2006.</w:t>
      </w:r>
    </w:p>
    <w:p w:rsidR="00A302F9" w:rsidRPr="00A302F9" w:rsidRDefault="00A302F9" w:rsidP="00A302F9">
      <w:pPr>
        <w:rPr>
          <w:sz w:val="28"/>
          <w:szCs w:val="28"/>
        </w:rPr>
      </w:pPr>
      <w:r w:rsidRPr="00A302F9">
        <w:rPr>
          <w:sz w:val="28"/>
          <w:szCs w:val="28"/>
        </w:rPr>
        <w:t xml:space="preserve">3. Головкин Б.Н. и др. Комнатные растения: Справочник. </w:t>
      </w:r>
      <w:proofErr w:type="gramStart"/>
      <w:r w:rsidRPr="00A302F9">
        <w:rPr>
          <w:sz w:val="28"/>
          <w:szCs w:val="28"/>
        </w:rPr>
        <w:t>-М</w:t>
      </w:r>
      <w:proofErr w:type="gramEnd"/>
      <w:r w:rsidRPr="00A302F9">
        <w:rPr>
          <w:sz w:val="28"/>
          <w:szCs w:val="28"/>
        </w:rPr>
        <w:t xml:space="preserve">.: Лесная </w:t>
      </w:r>
      <w:proofErr w:type="spellStart"/>
      <w:r w:rsidRPr="00A302F9">
        <w:rPr>
          <w:sz w:val="28"/>
          <w:szCs w:val="28"/>
        </w:rPr>
        <w:t>пром-ть</w:t>
      </w:r>
      <w:proofErr w:type="spellEnd"/>
      <w:r w:rsidRPr="00A302F9">
        <w:rPr>
          <w:sz w:val="28"/>
          <w:szCs w:val="28"/>
        </w:rPr>
        <w:t>, 2005.</w:t>
      </w:r>
    </w:p>
    <w:p w:rsidR="00A302F9" w:rsidRDefault="00A302F9" w:rsidP="00A302F9">
      <w:pPr>
        <w:rPr>
          <w:sz w:val="28"/>
          <w:szCs w:val="28"/>
        </w:rPr>
      </w:pPr>
      <w:r w:rsidRPr="00A302F9">
        <w:rPr>
          <w:sz w:val="28"/>
          <w:szCs w:val="28"/>
        </w:rPr>
        <w:t xml:space="preserve">4. </w:t>
      </w:r>
      <w:proofErr w:type="spellStart"/>
      <w:r w:rsidRPr="00A302F9">
        <w:rPr>
          <w:sz w:val="28"/>
          <w:szCs w:val="28"/>
        </w:rPr>
        <w:t>Гординская</w:t>
      </w:r>
      <w:proofErr w:type="spellEnd"/>
      <w:r w:rsidRPr="00A302F9">
        <w:rPr>
          <w:sz w:val="28"/>
          <w:szCs w:val="28"/>
        </w:rPr>
        <w:t xml:space="preserve"> Г.Б. и др. Комнатные растения. Целители в вашем доме.- М.: ЗАО Фитон+,2007. </w:t>
      </w:r>
    </w:p>
    <w:p w:rsidR="007C5318" w:rsidRPr="00A302F9" w:rsidRDefault="007C5318" w:rsidP="00A302F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C5318">
        <w:rPr>
          <w:sz w:val="28"/>
          <w:szCs w:val="28"/>
        </w:rPr>
        <w:t>Григорьев, Д.В. Внеурочная деятельность школьников. Методический конструктор: пособие для учителя / Д.В. Григорьев, П.В. Степанов. – М.: Просвещение, 2011.</w:t>
      </w:r>
    </w:p>
    <w:p w:rsidR="00A302F9" w:rsidRPr="00A302F9" w:rsidRDefault="007C5318" w:rsidP="00A302F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302F9" w:rsidRPr="00A302F9">
        <w:rPr>
          <w:sz w:val="28"/>
          <w:szCs w:val="28"/>
        </w:rPr>
        <w:t xml:space="preserve">. Жуковская Н.В. </w:t>
      </w:r>
      <w:proofErr w:type="spellStart"/>
      <w:r w:rsidR="00A302F9" w:rsidRPr="00A302F9">
        <w:rPr>
          <w:sz w:val="28"/>
          <w:szCs w:val="28"/>
        </w:rPr>
        <w:t>Узамбарская</w:t>
      </w:r>
      <w:proofErr w:type="spellEnd"/>
      <w:r w:rsidR="00A302F9" w:rsidRPr="00A302F9">
        <w:rPr>
          <w:sz w:val="28"/>
          <w:szCs w:val="28"/>
        </w:rPr>
        <w:t xml:space="preserve"> фиалка (</w:t>
      </w:r>
      <w:proofErr w:type="spellStart"/>
      <w:r w:rsidR="00A302F9" w:rsidRPr="00A302F9">
        <w:rPr>
          <w:sz w:val="28"/>
          <w:szCs w:val="28"/>
        </w:rPr>
        <w:t>сенполия</w:t>
      </w:r>
      <w:proofErr w:type="spellEnd"/>
      <w:r w:rsidR="00A302F9" w:rsidRPr="00A302F9">
        <w:rPr>
          <w:sz w:val="28"/>
          <w:szCs w:val="28"/>
        </w:rPr>
        <w:t>)</w:t>
      </w:r>
      <w:proofErr w:type="gramStart"/>
      <w:r w:rsidR="00A302F9" w:rsidRPr="00A302F9">
        <w:rPr>
          <w:sz w:val="28"/>
          <w:szCs w:val="28"/>
        </w:rPr>
        <w:t>.-</w:t>
      </w:r>
      <w:proofErr w:type="gramEnd"/>
      <w:r w:rsidR="00A302F9" w:rsidRPr="00A302F9">
        <w:rPr>
          <w:sz w:val="28"/>
          <w:szCs w:val="28"/>
        </w:rPr>
        <w:t>Ростов на Д. :Феникс,  2005.</w:t>
      </w:r>
    </w:p>
    <w:p w:rsidR="00A302F9" w:rsidRPr="00A302F9" w:rsidRDefault="007C5318" w:rsidP="00A302F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302F9" w:rsidRPr="00A302F9">
        <w:rPr>
          <w:sz w:val="28"/>
          <w:szCs w:val="28"/>
        </w:rPr>
        <w:t xml:space="preserve">. Лихонин А.С. Комнатное цветоводство. </w:t>
      </w:r>
      <w:proofErr w:type="gramStart"/>
      <w:r w:rsidR="00A302F9" w:rsidRPr="00A302F9">
        <w:rPr>
          <w:sz w:val="28"/>
          <w:szCs w:val="28"/>
        </w:rPr>
        <w:t>-Н</w:t>
      </w:r>
      <w:proofErr w:type="gramEnd"/>
      <w:r w:rsidR="00A302F9" w:rsidRPr="00A302F9">
        <w:rPr>
          <w:sz w:val="28"/>
          <w:szCs w:val="28"/>
        </w:rPr>
        <w:t>. Новгород: Времена,  2007.</w:t>
      </w:r>
    </w:p>
    <w:p w:rsidR="00A302F9" w:rsidRDefault="007C5318" w:rsidP="00A302F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302F9" w:rsidRPr="00A302F9">
        <w:rPr>
          <w:sz w:val="28"/>
          <w:szCs w:val="28"/>
        </w:rPr>
        <w:t xml:space="preserve">. Ломакина Л.Г. Красивоцветущие комнатные растения </w:t>
      </w:r>
      <w:proofErr w:type="gramStart"/>
      <w:r w:rsidR="00A302F9" w:rsidRPr="00A302F9">
        <w:rPr>
          <w:sz w:val="28"/>
          <w:szCs w:val="28"/>
        </w:rPr>
        <w:t>-Р</w:t>
      </w:r>
      <w:proofErr w:type="gramEnd"/>
      <w:r w:rsidR="00A302F9" w:rsidRPr="00A302F9">
        <w:rPr>
          <w:sz w:val="28"/>
          <w:szCs w:val="28"/>
        </w:rPr>
        <w:t>остов на Д. :Феникс, 2005.</w:t>
      </w:r>
    </w:p>
    <w:p w:rsidR="007C5318" w:rsidRDefault="007C5318" w:rsidP="00A302F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7C5318">
        <w:rPr>
          <w:sz w:val="28"/>
          <w:szCs w:val="28"/>
        </w:rPr>
        <w:t xml:space="preserve">.Муравьев А.Г., Пугал Н.А., Лаврова В.Н. Экологический </w:t>
      </w:r>
      <w:proofErr w:type="spellStart"/>
      <w:r w:rsidRPr="007C5318">
        <w:rPr>
          <w:sz w:val="28"/>
          <w:szCs w:val="28"/>
        </w:rPr>
        <w:t>практикум:учебное</w:t>
      </w:r>
      <w:proofErr w:type="spellEnd"/>
      <w:r w:rsidRPr="007C5318">
        <w:rPr>
          <w:sz w:val="28"/>
          <w:szCs w:val="28"/>
        </w:rPr>
        <w:t xml:space="preserve"> пособие с комплектом карт-инструкций</w:t>
      </w:r>
      <w:proofErr w:type="gramStart"/>
      <w:r w:rsidRPr="007C5318">
        <w:rPr>
          <w:sz w:val="28"/>
          <w:szCs w:val="28"/>
        </w:rPr>
        <w:t xml:space="preserve"> / П</w:t>
      </w:r>
      <w:proofErr w:type="gramEnd"/>
      <w:r w:rsidRPr="007C5318">
        <w:rPr>
          <w:sz w:val="28"/>
          <w:szCs w:val="28"/>
        </w:rPr>
        <w:t xml:space="preserve">од ред. к.х.н. А.Г. Муравьева. – 2-е изд., </w:t>
      </w:r>
      <w:proofErr w:type="spellStart"/>
      <w:r w:rsidRPr="007C5318">
        <w:rPr>
          <w:sz w:val="28"/>
          <w:szCs w:val="28"/>
        </w:rPr>
        <w:t>испр</w:t>
      </w:r>
      <w:proofErr w:type="spellEnd"/>
      <w:r w:rsidRPr="007C5318">
        <w:rPr>
          <w:sz w:val="28"/>
          <w:szCs w:val="28"/>
        </w:rPr>
        <w:t>. – СПб</w:t>
      </w:r>
      <w:proofErr w:type="gramStart"/>
      <w:r w:rsidRPr="007C5318">
        <w:rPr>
          <w:sz w:val="28"/>
          <w:szCs w:val="28"/>
        </w:rPr>
        <w:t xml:space="preserve">.: </w:t>
      </w:r>
      <w:proofErr w:type="spellStart"/>
      <w:proofErr w:type="gramEnd"/>
      <w:r w:rsidRPr="007C5318">
        <w:rPr>
          <w:sz w:val="28"/>
          <w:szCs w:val="28"/>
        </w:rPr>
        <w:t>Крисмас</w:t>
      </w:r>
      <w:proofErr w:type="spellEnd"/>
      <w:r w:rsidRPr="007C5318">
        <w:rPr>
          <w:sz w:val="28"/>
          <w:szCs w:val="28"/>
        </w:rPr>
        <w:t>+, 2012.</w:t>
      </w:r>
    </w:p>
    <w:p w:rsidR="00FB6767" w:rsidRDefault="00FB6767" w:rsidP="00A302F9">
      <w:pPr>
        <w:rPr>
          <w:sz w:val="28"/>
          <w:szCs w:val="28"/>
        </w:rPr>
      </w:pPr>
      <w:r w:rsidRPr="00FB6767">
        <w:rPr>
          <w:sz w:val="28"/>
          <w:szCs w:val="28"/>
        </w:rPr>
        <w:t xml:space="preserve">10. </w:t>
      </w:r>
      <w:proofErr w:type="spellStart"/>
      <w:r w:rsidRPr="00FB6767">
        <w:rPr>
          <w:sz w:val="28"/>
          <w:szCs w:val="28"/>
        </w:rPr>
        <w:t>Пузырёва</w:t>
      </w:r>
      <w:proofErr w:type="spellEnd"/>
      <w:r w:rsidRPr="00FB6767">
        <w:rPr>
          <w:sz w:val="28"/>
          <w:szCs w:val="28"/>
        </w:rPr>
        <w:t xml:space="preserve"> Г.П. </w:t>
      </w:r>
      <w:proofErr w:type="spellStart"/>
      <w:r>
        <w:rPr>
          <w:sz w:val="28"/>
          <w:szCs w:val="28"/>
        </w:rPr>
        <w:t>Стрептокарпусы</w:t>
      </w:r>
      <w:proofErr w:type="spellEnd"/>
      <w:r w:rsidRPr="00FB6767">
        <w:rPr>
          <w:sz w:val="28"/>
          <w:szCs w:val="28"/>
        </w:rPr>
        <w:t>.-М.: Кладезь-букс, 2007.</w:t>
      </w:r>
    </w:p>
    <w:p w:rsidR="007C5318" w:rsidRDefault="00FB6767" w:rsidP="00A302F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C5318">
        <w:rPr>
          <w:sz w:val="28"/>
          <w:szCs w:val="28"/>
        </w:rPr>
        <w:t xml:space="preserve">. </w:t>
      </w:r>
      <w:proofErr w:type="spellStart"/>
      <w:r w:rsidR="007C5318">
        <w:rPr>
          <w:sz w:val="28"/>
          <w:szCs w:val="28"/>
        </w:rPr>
        <w:t>Пузырёва</w:t>
      </w:r>
      <w:proofErr w:type="spellEnd"/>
      <w:r w:rsidR="007C5318">
        <w:rPr>
          <w:sz w:val="28"/>
          <w:szCs w:val="28"/>
        </w:rPr>
        <w:t xml:space="preserve"> Г.П. </w:t>
      </w:r>
      <w:proofErr w:type="spellStart"/>
      <w:r w:rsidR="007C5318">
        <w:rPr>
          <w:sz w:val="28"/>
          <w:szCs w:val="28"/>
        </w:rPr>
        <w:t>Узамбарские</w:t>
      </w:r>
      <w:proofErr w:type="spellEnd"/>
      <w:r w:rsidR="007C5318">
        <w:rPr>
          <w:sz w:val="28"/>
          <w:szCs w:val="28"/>
        </w:rPr>
        <w:t xml:space="preserve"> фиалки</w:t>
      </w:r>
      <w:proofErr w:type="gramStart"/>
      <w:r w:rsidR="007C5318">
        <w:rPr>
          <w:sz w:val="28"/>
          <w:szCs w:val="28"/>
        </w:rPr>
        <w:t>.-</w:t>
      </w:r>
      <w:proofErr w:type="gramEnd"/>
      <w:r w:rsidR="007C5318">
        <w:rPr>
          <w:sz w:val="28"/>
          <w:szCs w:val="28"/>
        </w:rPr>
        <w:t>М.: Кладезь-букс, 2007.</w:t>
      </w:r>
    </w:p>
    <w:p w:rsidR="00FB6767" w:rsidRPr="00A302F9" w:rsidRDefault="00FB6767" w:rsidP="00A302F9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FB6767">
        <w:rPr>
          <w:sz w:val="28"/>
          <w:szCs w:val="28"/>
        </w:rPr>
        <w:t xml:space="preserve">. </w:t>
      </w:r>
      <w:proofErr w:type="spellStart"/>
      <w:r w:rsidRPr="00FB6767">
        <w:rPr>
          <w:sz w:val="28"/>
          <w:szCs w:val="28"/>
        </w:rPr>
        <w:t>Пузырёва</w:t>
      </w:r>
      <w:proofErr w:type="spellEnd"/>
      <w:r w:rsidRPr="00FB6767">
        <w:rPr>
          <w:sz w:val="28"/>
          <w:szCs w:val="28"/>
        </w:rPr>
        <w:t xml:space="preserve"> Г.П. </w:t>
      </w:r>
      <w:r>
        <w:rPr>
          <w:sz w:val="28"/>
          <w:szCs w:val="28"/>
        </w:rPr>
        <w:t xml:space="preserve">Уход за </w:t>
      </w:r>
      <w:proofErr w:type="spellStart"/>
      <w:r>
        <w:rPr>
          <w:sz w:val="28"/>
          <w:szCs w:val="28"/>
        </w:rPr>
        <w:t>узамбарскими</w:t>
      </w:r>
      <w:proofErr w:type="spellEnd"/>
      <w:r>
        <w:rPr>
          <w:sz w:val="28"/>
          <w:szCs w:val="28"/>
        </w:rPr>
        <w:t xml:space="preserve"> фиалками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Кладезь-букс, 2010</w:t>
      </w:r>
      <w:r w:rsidRPr="00FB6767">
        <w:rPr>
          <w:sz w:val="28"/>
          <w:szCs w:val="28"/>
        </w:rPr>
        <w:t>.</w:t>
      </w:r>
    </w:p>
    <w:p w:rsidR="00A302F9" w:rsidRDefault="00FB6767" w:rsidP="00A302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A302F9" w:rsidRPr="00A302F9">
        <w:rPr>
          <w:sz w:val="28"/>
          <w:szCs w:val="28"/>
        </w:rPr>
        <w:t xml:space="preserve">. Родионова С.В. Пособие цветовода-любителя: Сборник. </w:t>
      </w:r>
      <w:proofErr w:type="gramStart"/>
      <w:r w:rsidR="00A302F9" w:rsidRPr="00A302F9">
        <w:rPr>
          <w:sz w:val="28"/>
          <w:szCs w:val="28"/>
        </w:rPr>
        <w:t>–М</w:t>
      </w:r>
      <w:proofErr w:type="gramEnd"/>
      <w:r w:rsidR="00A302F9" w:rsidRPr="00A302F9">
        <w:rPr>
          <w:sz w:val="28"/>
          <w:szCs w:val="28"/>
        </w:rPr>
        <w:t>.: Цитадель, 2005.</w:t>
      </w:r>
    </w:p>
    <w:p w:rsidR="00FB6767" w:rsidRPr="00A302F9" w:rsidRDefault="00FB6767" w:rsidP="00A302F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FB6767">
        <w:rPr>
          <w:sz w:val="28"/>
          <w:szCs w:val="28"/>
        </w:rPr>
        <w:t xml:space="preserve">. Родионова С.В. Пособие цветовода-любителя: Сборник. </w:t>
      </w:r>
      <w:proofErr w:type="gramStart"/>
      <w:r w:rsidRPr="00FB6767">
        <w:rPr>
          <w:sz w:val="28"/>
          <w:szCs w:val="28"/>
        </w:rPr>
        <w:t>–М</w:t>
      </w:r>
      <w:proofErr w:type="gramEnd"/>
      <w:r w:rsidRPr="00FB6767">
        <w:rPr>
          <w:sz w:val="28"/>
          <w:szCs w:val="28"/>
        </w:rPr>
        <w:t>.: Цитадель, 2005.</w:t>
      </w:r>
    </w:p>
    <w:p w:rsidR="00A302F9" w:rsidRPr="00A302F9" w:rsidRDefault="00FB6767" w:rsidP="00A302F9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302F9" w:rsidRPr="00A302F9">
        <w:rPr>
          <w:sz w:val="28"/>
          <w:szCs w:val="28"/>
        </w:rPr>
        <w:t xml:space="preserve">. Рычкова Ю. Новейшая энциклопедия комнатных растений. </w:t>
      </w:r>
      <w:proofErr w:type="gramStart"/>
      <w:r w:rsidR="00A302F9" w:rsidRPr="00A302F9">
        <w:rPr>
          <w:sz w:val="28"/>
          <w:szCs w:val="28"/>
        </w:rPr>
        <w:t>-М</w:t>
      </w:r>
      <w:proofErr w:type="gramEnd"/>
      <w:r w:rsidR="00A302F9" w:rsidRPr="00A302F9">
        <w:rPr>
          <w:sz w:val="28"/>
          <w:szCs w:val="28"/>
        </w:rPr>
        <w:t xml:space="preserve">.: </w:t>
      </w:r>
      <w:proofErr w:type="spellStart"/>
      <w:r w:rsidR="00A302F9" w:rsidRPr="00A302F9">
        <w:rPr>
          <w:sz w:val="28"/>
          <w:szCs w:val="28"/>
        </w:rPr>
        <w:t>Эксмо</w:t>
      </w:r>
      <w:proofErr w:type="spellEnd"/>
      <w:r w:rsidR="00A302F9" w:rsidRPr="00A302F9">
        <w:rPr>
          <w:sz w:val="28"/>
          <w:szCs w:val="28"/>
        </w:rPr>
        <w:t>, 2006 .</w:t>
      </w:r>
    </w:p>
    <w:p w:rsidR="00A302F9" w:rsidRPr="00A302F9" w:rsidRDefault="00FB6767" w:rsidP="00A302F9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A302F9" w:rsidRPr="00A302F9">
        <w:rPr>
          <w:sz w:val="28"/>
          <w:szCs w:val="28"/>
        </w:rPr>
        <w:t xml:space="preserve">. </w:t>
      </w:r>
      <w:proofErr w:type="spellStart"/>
      <w:r w:rsidR="00A302F9" w:rsidRPr="00A302F9">
        <w:rPr>
          <w:sz w:val="28"/>
          <w:szCs w:val="28"/>
        </w:rPr>
        <w:t>Хессайон</w:t>
      </w:r>
      <w:proofErr w:type="spellEnd"/>
      <w:r w:rsidR="00A302F9" w:rsidRPr="00A302F9">
        <w:rPr>
          <w:sz w:val="28"/>
          <w:szCs w:val="28"/>
        </w:rPr>
        <w:t xml:space="preserve"> Д.Г. Всё о комнатных растениях</w:t>
      </w:r>
      <w:proofErr w:type="gramStart"/>
      <w:r w:rsidR="00A302F9" w:rsidRPr="00A302F9">
        <w:rPr>
          <w:sz w:val="28"/>
          <w:szCs w:val="28"/>
        </w:rPr>
        <w:t xml:space="preserve">..- </w:t>
      </w:r>
      <w:proofErr w:type="gramEnd"/>
      <w:r w:rsidR="00A302F9" w:rsidRPr="00A302F9">
        <w:rPr>
          <w:sz w:val="28"/>
          <w:szCs w:val="28"/>
        </w:rPr>
        <w:t>М., Кладезь-Букс,  2007.</w:t>
      </w:r>
    </w:p>
    <w:p w:rsidR="00A302F9" w:rsidRPr="00A302F9" w:rsidRDefault="00FB6767" w:rsidP="00A302F9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A302F9" w:rsidRPr="00A302F9">
        <w:rPr>
          <w:sz w:val="28"/>
          <w:szCs w:val="28"/>
        </w:rPr>
        <w:t>. Чуб В.В.,</w:t>
      </w:r>
      <w:proofErr w:type="spellStart"/>
      <w:r w:rsidR="00A302F9" w:rsidRPr="00A302F9">
        <w:rPr>
          <w:sz w:val="28"/>
          <w:szCs w:val="28"/>
        </w:rPr>
        <w:t>Лезина</w:t>
      </w:r>
      <w:proofErr w:type="spellEnd"/>
      <w:r w:rsidR="00A302F9" w:rsidRPr="00A302F9">
        <w:rPr>
          <w:sz w:val="28"/>
          <w:szCs w:val="28"/>
        </w:rPr>
        <w:t xml:space="preserve"> К.Д. Комнатные растения. Полная энциклопедия. – М., </w:t>
      </w:r>
      <w:proofErr w:type="spellStart"/>
      <w:r w:rsidR="00A302F9" w:rsidRPr="00A302F9">
        <w:rPr>
          <w:sz w:val="28"/>
          <w:szCs w:val="28"/>
        </w:rPr>
        <w:t>Эксмо</w:t>
      </w:r>
      <w:proofErr w:type="spellEnd"/>
      <w:r w:rsidR="00A302F9" w:rsidRPr="00A302F9">
        <w:rPr>
          <w:sz w:val="28"/>
          <w:szCs w:val="28"/>
        </w:rPr>
        <w:t>, 2005.</w:t>
      </w:r>
    </w:p>
    <w:p w:rsidR="00FB6767" w:rsidRPr="00FB6767" w:rsidRDefault="00FB6767" w:rsidP="00FB6767">
      <w:pPr>
        <w:jc w:val="center"/>
        <w:rPr>
          <w:b/>
          <w:sz w:val="28"/>
          <w:szCs w:val="28"/>
        </w:rPr>
      </w:pPr>
    </w:p>
    <w:p w:rsidR="00FB6767" w:rsidRPr="00FB6767" w:rsidRDefault="00FF096A" w:rsidP="00FB6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9.2. Литература, рекомендуемая для обучающихся и родителей</w:t>
      </w:r>
    </w:p>
    <w:p w:rsidR="00FB6767" w:rsidRPr="00FB6767" w:rsidRDefault="00FB6767" w:rsidP="00FB6767">
      <w:pPr>
        <w:rPr>
          <w:sz w:val="28"/>
          <w:szCs w:val="28"/>
        </w:rPr>
      </w:pPr>
    </w:p>
    <w:p w:rsidR="00FB6767" w:rsidRPr="00FB6767" w:rsidRDefault="00FB6767" w:rsidP="00FB6767">
      <w:pPr>
        <w:rPr>
          <w:sz w:val="28"/>
          <w:szCs w:val="28"/>
        </w:rPr>
      </w:pPr>
      <w:r>
        <w:rPr>
          <w:sz w:val="28"/>
          <w:szCs w:val="28"/>
        </w:rPr>
        <w:t>1. Бе</w:t>
      </w:r>
      <w:r w:rsidRPr="00FB6767">
        <w:rPr>
          <w:sz w:val="28"/>
          <w:szCs w:val="28"/>
        </w:rPr>
        <w:t>ляева Г.Н. Комнатные растения в вашем доме и в офисе. Изд. 2-е Серия «Мир цветов и растений»</w:t>
      </w:r>
      <w:proofErr w:type="gramStart"/>
      <w:r w:rsidRPr="00FB6767">
        <w:rPr>
          <w:sz w:val="28"/>
          <w:szCs w:val="28"/>
        </w:rPr>
        <w:t>.-</w:t>
      </w:r>
      <w:proofErr w:type="spellStart"/>
      <w:proofErr w:type="gramEnd"/>
      <w:r w:rsidRPr="00FB6767">
        <w:rPr>
          <w:sz w:val="28"/>
          <w:szCs w:val="28"/>
        </w:rPr>
        <w:t>ФРостов</w:t>
      </w:r>
      <w:proofErr w:type="spellEnd"/>
      <w:r w:rsidRPr="00FB6767">
        <w:rPr>
          <w:sz w:val="28"/>
          <w:szCs w:val="28"/>
        </w:rPr>
        <w:t xml:space="preserve"> н\Д.: Финикс, 2005.</w:t>
      </w:r>
    </w:p>
    <w:p w:rsidR="00FB6767" w:rsidRPr="00FB6767" w:rsidRDefault="00FB6767" w:rsidP="00FB6767">
      <w:pPr>
        <w:rPr>
          <w:sz w:val="28"/>
          <w:szCs w:val="28"/>
        </w:rPr>
      </w:pPr>
      <w:r w:rsidRPr="00FB6767">
        <w:rPr>
          <w:sz w:val="28"/>
          <w:szCs w:val="28"/>
        </w:rPr>
        <w:t xml:space="preserve">2. Герасимов С.О. Редкие комнатные растения. </w:t>
      </w:r>
      <w:proofErr w:type="gramStart"/>
      <w:r w:rsidRPr="00FB6767">
        <w:rPr>
          <w:sz w:val="28"/>
          <w:szCs w:val="28"/>
        </w:rPr>
        <w:t>-М</w:t>
      </w:r>
      <w:proofErr w:type="gramEnd"/>
      <w:r w:rsidRPr="00FB6767">
        <w:rPr>
          <w:sz w:val="28"/>
          <w:szCs w:val="28"/>
        </w:rPr>
        <w:t xml:space="preserve">.: </w:t>
      </w:r>
      <w:proofErr w:type="spellStart"/>
      <w:r w:rsidRPr="00FB6767">
        <w:rPr>
          <w:sz w:val="28"/>
          <w:szCs w:val="28"/>
        </w:rPr>
        <w:t>Росагропромиздат</w:t>
      </w:r>
      <w:proofErr w:type="spellEnd"/>
      <w:r w:rsidRPr="00FB6767">
        <w:rPr>
          <w:sz w:val="28"/>
          <w:szCs w:val="28"/>
        </w:rPr>
        <w:t>, 2005.</w:t>
      </w:r>
    </w:p>
    <w:p w:rsidR="00FB6767" w:rsidRPr="00FB6767" w:rsidRDefault="00FB6767" w:rsidP="00FB6767">
      <w:pPr>
        <w:rPr>
          <w:sz w:val="28"/>
          <w:szCs w:val="28"/>
        </w:rPr>
      </w:pPr>
      <w:r w:rsidRPr="00FB6767">
        <w:rPr>
          <w:sz w:val="28"/>
          <w:szCs w:val="28"/>
        </w:rPr>
        <w:t xml:space="preserve">3. </w:t>
      </w:r>
      <w:proofErr w:type="spellStart"/>
      <w:r w:rsidRPr="00FB6767">
        <w:rPr>
          <w:sz w:val="28"/>
          <w:szCs w:val="28"/>
        </w:rPr>
        <w:t>Жатько</w:t>
      </w:r>
      <w:proofErr w:type="spellEnd"/>
      <w:r w:rsidRPr="00FB6767">
        <w:rPr>
          <w:sz w:val="28"/>
          <w:szCs w:val="28"/>
        </w:rPr>
        <w:t xml:space="preserve"> Е. Бегония. Серия «Мир цветов и растений»</w:t>
      </w:r>
      <w:proofErr w:type="gramStart"/>
      <w:r w:rsidRPr="00FB6767">
        <w:rPr>
          <w:sz w:val="28"/>
          <w:szCs w:val="28"/>
        </w:rPr>
        <w:t>.-</w:t>
      </w:r>
      <w:proofErr w:type="spellStart"/>
      <w:proofErr w:type="gramEnd"/>
      <w:r w:rsidRPr="00FB6767">
        <w:rPr>
          <w:sz w:val="28"/>
          <w:szCs w:val="28"/>
        </w:rPr>
        <w:t>ФРостов</w:t>
      </w:r>
      <w:proofErr w:type="spellEnd"/>
      <w:r w:rsidRPr="00FB6767">
        <w:rPr>
          <w:sz w:val="28"/>
          <w:szCs w:val="28"/>
        </w:rPr>
        <w:t xml:space="preserve"> н\Д.: Финикс, 2002.</w:t>
      </w:r>
    </w:p>
    <w:p w:rsidR="00FB6767" w:rsidRPr="00FB6767" w:rsidRDefault="00FB6767" w:rsidP="00FB6767">
      <w:pPr>
        <w:rPr>
          <w:sz w:val="28"/>
          <w:szCs w:val="28"/>
        </w:rPr>
      </w:pPr>
      <w:r w:rsidRPr="00FB6767">
        <w:rPr>
          <w:sz w:val="28"/>
          <w:szCs w:val="28"/>
        </w:rPr>
        <w:t xml:space="preserve">4. Жуковская Н.В. </w:t>
      </w:r>
      <w:proofErr w:type="spellStart"/>
      <w:r w:rsidRPr="00FB6767">
        <w:rPr>
          <w:sz w:val="28"/>
          <w:szCs w:val="28"/>
        </w:rPr>
        <w:t>Узамбарская</w:t>
      </w:r>
      <w:proofErr w:type="spellEnd"/>
      <w:r w:rsidRPr="00FB6767">
        <w:rPr>
          <w:sz w:val="28"/>
          <w:szCs w:val="28"/>
        </w:rPr>
        <w:t xml:space="preserve"> фиалка. Серия «Мир цветов и растений»</w:t>
      </w:r>
      <w:proofErr w:type="gramStart"/>
      <w:r w:rsidRPr="00FB6767">
        <w:rPr>
          <w:sz w:val="28"/>
          <w:szCs w:val="28"/>
        </w:rPr>
        <w:t>.-</w:t>
      </w:r>
      <w:proofErr w:type="gramEnd"/>
      <w:r w:rsidRPr="00FB6767">
        <w:rPr>
          <w:sz w:val="28"/>
          <w:szCs w:val="28"/>
        </w:rPr>
        <w:t>Ф Ростов н\Д .:Финикс, 2005.</w:t>
      </w:r>
    </w:p>
    <w:p w:rsidR="00FB6767" w:rsidRPr="00FB6767" w:rsidRDefault="00FB6767" w:rsidP="00FB676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FB6767">
        <w:rPr>
          <w:sz w:val="28"/>
          <w:szCs w:val="28"/>
        </w:rPr>
        <w:t xml:space="preserve">. </w:t>
      </w:r>
      <w:proofErr w:type="spellStart"/>
      <w:r w:rsidRPr="00FB6767">
        <w:rPr>
          <w:sz w:val="28"/>
          <w:szCs w:val="28"/>
        </w:rPr>
        <w:t>Левданская</w:t>
      </w:r>
      <w:proofErr w:type="spellEnd"/>
      <w:r w:rsidRPr="00FB6767">
        <w:rPr>
          <w:sz w:val="28"/>
          <w:szCs w:val="28"/>
        </w:rPr>
        <w:t xml:space="preserve"> П.И. Комнатные цветочные растения.- 2-е изд. - Мн.: </w:t>
      </w:r>
      <w:proofErr w:type="spellStart"/>
      <w:r w:rsidRPr="00FB6767">
        <w:rPr>
          <w:sz w:val="28"/>
          <w:szCs w:val="28"/>
        </w:rPr>
        <w:t>Ураджай</w:t>
      </w:r>
      <w:proofErr w:type="spellEnd"/>
      <w:r w:rsidRPr="00FB6767">
        <w:rPr>
          <w:sz w:val="28"/>
          <w:szCs w:val="28"/>
        </w:rPr>
        <w:t>, 2007.</w:t>
      </w:r>
    </w:p>
    <w:p w:rsidR="00FB6767" w:rsidRDefault="00FB6767" w:rsidP="00FB676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FB6767">
        <w:rPr>
          <w:sz w:val="28"/>
          <w:szCs w:val="28"/>
        </w:rPr>
        <w:t>. Ломакина Л.Г. Красиво цветущие комнатные растения. Серия «Мир цветов и растений»</w:t>
      </w:r>
      <w:proofErr w:type="gramStart"/>
      <w:r w:rsidRPr="00FB6767">
        <w:rPr>
          <w:sz w:val="28"/>
          <w:szCs w:val="28"/>
        </w:rPr>
        <w:t>.-</w:t>
      </w:r>
      <w:proofErr w:type="spellStart"/>
      <w:proofErr w:type="gramEnd"/>
      <w:r w:rsidRPr="00FB6767">
        <w:rPr>
          <w:sz w:val="28"/>
          <w:szCs w:val="28"/>
        </w:rPr>
        <w:t>ФРостов</w:t>
      </w:r>
      <w:proofErr w:type="spellEnd"/>
      <w:r w:rsidRPr="00FB6767">
        <w:rPr>
          <w:sz w:val="28"/>
          <w:szCs w:val="28"/>
        </w:rPr>
        <w:t xml:space="preserve"> н\Д.: Финикс, 2006.</w:t>
      </w:r>
    </w:p>
    <w:p w:rsidR="00FB6767" w:rsidRDefault="00FB6767" w:rsidP="00FB676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FB6767">
        <w:rPr>
          <w:sz w:val="28"/>
          <w:szCs w:val="28"/>
        </w:rPr>
        <w:t>. Ляхов П. Р. Всё о растениях. [Текст]: детская энциклопедия / П. Р. Ляхов</w:t>
      </w:r>
      <w:r>
        <w:rPr>
          <w:sz w:val="28"/>
          <w:szCs w:val="28"/>
        </w:rPr>
        <w:t xml:space="preserve">. Я познаю мир. М: АСТ, 2005. </w:t>
      </w:r>
    </w:p>
    <w:p w:rsidR="00FB6767" w:rsidRPr="00FB6767" w:rsidRDefault="00FB6767" w:rsidP="00FB676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FB6767">
        <w:rPr>
          <w:sz w:val="28"/>
          <w:szCs w:val="28"/>
        </w:rPr>
        <w:t xml:space="preserve">. </w:t>
      </w:r>
      <w:proofErr w:type="spellStart"/>
      <w:r w:rsidRPr="00FB6767">
        <w:rPr>
          <w:sz w:val="28"/>
          <w:szCs w:val="28"/>
        </w:rPr>
        <w:t>Пузырёва</w:t>
      </w:r>
      <w:proofErr w:type="spellEnd"/>
      <w:r w:rsidRPr="00FB6767">
        <w:rPr>
          <w:sz w:val="28"/>
          <w:szCs w:val="28"/>
        </w:rPr>
        <w:t xml:space="preserve"> Г.П. </w:t>
      </w:r>
      <w:proofErr w:type="spellStart"/>
      <w:r w:rsidRPr="00FB6767">
        <w:rPr>
          <w:sz w:val="28"/>
          <w:szCs w:val="28"/>
        </w:rPr>
        <w:t>Стрептокарпусы</w:t>
      </w:r>
      <w:proofErr w:type="spellEnd"/>
      <w:r w:rsidRPr="00FB6767">
        <w:rPr>
          <w:sz w:val="28"/>
          <w:szCs w:val="28"/>
        </w:rPr>
        <w:t>.-М.: Кладезь-букс, 2007.</w:t>
      </w:r>
    </w:p>
    <w:p w:rsidR="00FB6767" w:rsidRPr="00FB6767" w:rsidRDefault="00FB6767" w:rsidP="00FB676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FB6767">
        <w:rPr>
          <w:sz w:val="28"/>
          <w:szCs w:val="28"/>
        </w:rPr>
        <w:t xml:space="preserve">. </w:t>
      </w:r>
      <w:proofErr w:type="spellStart"/>
      <w:r w:rsidRPr="00FB6767">
        <w:rPr>
          <w:sz w:val="28"/>
          <w:szCs w:val="28"/>
        </w:rPr>
        <w:t>Пузырёва</w:t>
      </w:r>
      <w:proofErr w:type="spellEnd"/>
      <w:r w:rsidRPr="00FB6767">
        <w:rPr>
          <w:sz w:val="28"/>
          <w:szCs w:val="28"/>
        </w:rPr>
        <w:t xml:space="preserve"> Г.П. </w:t>
      </w:r>
      <w:proofErr w:type="spellStart"/>
      <w:r w:rsidRPr="00FB6767">
        <w:rPr>
          <w:sz w:val="28"/>
          <w:szCs w:val="28"/>
        </w:rPr>
        <w:t>Узамбарские</w:t>
      </w:r>
      <w:proofErr w:type="spellEnd"/>
      <w:r w:rsidRPr="00FB6767">
        <w:rPr>
          <w:sz w:val="28"/>
          <w:szCs w:val="28"/>
        </w:rPr>
        <w:t xml:space="preserve"> фиалки</w:t>
      </w:r>
      <w:proofErr w:type="gramStart"/>
      <w:r w:rsidRPr="00FB6767">
        <w:rPr>
          <w:sz w:val="28"/>
          <w:szCs w:val="28"/>
        </w:rPr>
        <w:t>.-</w:t>
      </w:r>
      <w:proofErr w:type="gramEnd"/>
      <w:r w:rsidRPr="00FB6767">
        <w:rPr>
          <w:sz w:val="28"/>
          <w:szCs w:val="28"/>
        </w:rPr>
        <w:t>М.: Кладезь-букс, 2007.</w:t>
      </w:r>
    </w:p>
    <w:p w:rsidR="00FB6767" w:rsidRPr="00FB6767" w:rsidRDefault="00FB6767" w:rsidP="00FB676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FB6767">
        <w:rPr>
          <w:sz w:val="28"/>
          <w:szCs w:val="28"/>
        </w:rPr>
        <w:t xml:space="preserve">. </w:t>
      </w:r>
      <w:proofErr w:type="spellStart"/>
      <w:r w:rsidRPr="00FB6767">
        <w:rPr>
          <w:sz w:val="28"/>
          <w:szCs w:val="28"/>
        </w:rPr>
        <w:t>Пузырёва</w:t>
      </w:r>
      <w:proofErr w:type="spellEnd"/>
      <w:r w:rsidRPr="00FB6767">
        <w:rPr>
          <w:sz w:val="28"/>
          <w:szCs w:val="28"/>
        </w:rPr>
        <w:t xml:space="preserve"> Г.П. Уход за </w:t>
      </w:r>
      <w:proofErr w:type="spellStart"/>
      <w:r w:rsidRPr="00FB6767">
        <w:rPr>
          <w:sz w:val="28"/>
          <w:szCs w:val="28"/>
        </w:rPr>
        <w:t>узамбарскими</w:t>
      </w:r>
      <w:proofErr w:type="spellEnd"/>
      <w:r w:rsidRPr="00FB6767">
        <w:rPr>
          <w:sz w:val="28"/>
          <w:szCs w:val="28"/>
        </w:rPr>
        <w:t xml:space="preserve"> фиалками</w:t>
      </w:r>
      <w:proofErr w:type="gramStart"/>
      <w:r w:rsidRPr="00FB6767">
        <w:rPr>
          <w:sz w:val="28"/>
          <w:szCs w:val="28"/>
        </w:rPr>
        <w:t>.-</w:t>
      </w:r>
      <w:proofErr w:type="gramEnd"/>
      <w:r w:rsidRPr="00FB6767">
        <w:rPr>
          <w:sz w:val="28"/>
          <w:szCs w:val="28"/>
        </w:rPr>
        <w:t>М.: Кладезь-букс, 2010.</w:t>
      </w:r>
    </w:p>
    <w:p w:rsidR="00FB6767" w:rsidRPr="00FB6767" w:rsidRDefault="00FB6767" w:rsidP="00FB676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FB6767">
        <w:rPr>
          <w:sz w:val="28"/>
          <w:szCs w:val="28"/>
        </w:rPr>
        <w:t xml:space="preserve">. Семенин А.Ф. Всё о цветах. – М.: </w:t>
      </w:r>
      <w:proofErr w:type="gramStart"/>
      <w:r w:rsidRPr="00FB6767">
        <w:rPr>
          <w:sz w:val="28"/>
          <w:szCs w:val="28"/>
        </w:rPr>
        <w:t>У-Фактория</w:t>
      </w:r>
      <w:proofErr w:type="gramEnd"/>
      <w:r w:rsidRPr="00FB6767">
        <w:rPr>
          <w:sz w:val="28"/>
          <w:szCs w:val="28"/>
        </w:rPr>
        <w:t>, 2007.</w:t>
      </w:r>
    </w:p>
    <w:p w:rsidR="00FB6767" w:rsidRPr="00FB6767" w:rsidRDefault="00FB6767" w:rsidP="00FB676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FB6767">
        <w:rPr>
          <w:sz w:val="28"/>
          <w:szCs w:val="28"/>
        </w:rPr>
        <w:t xml:space="preserve">. </w:t>
      </w:r>
      <w:proofErr w:type="spellStart"/>
      <w:r w:rsidRPr="00FB6767">
        <w:rPr>
          <w:sz w:val="28"/>
          <w:szCs w:val="28"/>
        </w:rPr>
        <w:t>Хессайон</w:t>
      </w:r>
      <w:proofErr w:type="spellEnd"/>
      <w:r w:rsidRPr="00FB6767">
        <w:rPr>
          <w:sz w:val="28"/>
          <w:szCs w:val="28"/>
        </w:rPr>
        <w:t xml:space="preserve"> Д-р Д.Г. Всё о комнатных растениях.- М.: Кладезь-Букс. 2005.</w:t>
      </w:r>
      <w:r w:rsidRPr="00FB6767">
        <w:rPr>
          <w:sz w:val="28"/>
          <w:szCs w:val="28"/>
        </w:rPr>
        <w:tab/>
      </w:r>
    </w:p>
    <w:p w:rsidR="00FB6767" w:rsidRPr="00FB6767" w:rsidRDefault="00FB6767" w:rsidP="00FB6767">
      <w:pPr>
        <w:rPr>
          <w:sz w:val="28"/>
          <w:szCs w:val="28"/>
        </w:rPr>
      </w:pPr>
    </w:p>
    <w:p w:rsidR="00D133E6" w:rsidRPr="003E513E" w:rsidRDefault="00D133E6" w:rsidP="00D133E6">
      <w:pPr>
        <w:rPr>
          <w:sz w:val="28"/>
          <w:szCs w:val="28"/>
        </w:rPr>
      </w:pPr>
    </w:p>
    <w:sectPr w:rsidR="00D133E6" w:rsidRPr="003E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3F" w:rsidRDefault="00C6143F" w:rsidP="00F6488C">
      <w:r>
        <w:separator/>
      </w:r>
    </w:p>
  </w:endnote>
  <w:endnote w:type="continuationSeparator" w:id="0">
    <w:p w:rsidR="00C6143F" w:rsidRDefault="00C6143F" w:rsidP="00F6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3F" w:rsidRDefault="00C6143F" w:rsidP="00F6488C">
      <w:r>
        <w:separator/>
      </w:r>
    </w:p>
  </w:footnote>
  <w:footnote w:type="continuationSeparator" w:id="0">
    <w:p w:rsidR="00C6143F" w:rsidRDefault="00C6143F" w:rsidP="00F6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CF66ED6"/>
    <w:multiLevelType w:val="hybridMultilevel"/>
    <w:tmpl w:val="B62A0304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F32D1"/>
    <w:multiLevelType w:val="multilevel"/>
    <w:tmpl w:val="55DC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54B2D"/>
    <w:multiLevelType w:val="hybridMultilevel"/>
    <w:tmpl w:val="8F089DE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B491C"/>
    <w:multiLevelType w:val="hybridMultilevel"/>
    <w:tmpl w:val="F108591E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577CD"/>
    <w:multiLevelType w:val="hybridMultilevel"/>
    <w:tmpl w:val="8042E6B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FEE6709"/>
    <w:multiLevelType w:val="hybridMultilevel"/>
    <w:tmpl w:val="3A589158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944EF"/>
    <w:multiLevelType w:val="hybridMultilevel"/>
    <w:tmpl w:val="8C343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1E0CD4"/>
    <w:multiLevelType w:val="hybridMultilevel"/>
    <w:tmpl w:val="623638EC"/>
    <w:lvl w:ilvl="0" w:tplc="9760C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5B7683"/>
    <w:multiLevelType w:val="multilevel"/>
    <w:tmpl w:val="A4A6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55B45"/>
    <w:multiLevelType w:val="hybridMultilevel"/>
    <w:tmpl w:val="5C8CFA96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14CA5"/>
    <w:multiLevelType w:val="hybridMultilevel"/>
    <w:tmpl w:val="35E0536A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3494D"/>
    <w:multiLevelType w:val="hybridMultilevel"/>
    <w:tmpl w:val="BDC49528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66D69"/>
    <w:multiLevelType w:val="multilevel"/>
    <w:tmpl w:val="4C5C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66C84"/>
    <w:multiLevelType w:val="hybridMultilevel"/>
    <w:tmpl w:val="9936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55A78"/>
    <w:multiLevelType w:val="hybridMultilevel"/>
    <w:tmpl w:val="E10AE96A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20068"/>
    <w:multiLevelType w:val="hybridMultilevel"/>
    <w:tmpl w:val="91F4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B3571"/>
    <w:multiLevelType w:val="hybridMultilevel"/>
    <w:tmpl w:val="E910B4EE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E750B"/>
    <w:multiLevelType w:val="hybridMultilevel"/>
    <w:tmpl w:val="DB7A6554"/>
    <w:lvl w:ilvl="0" w:tplc="1416D5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271CE"/>
    <w:multiLevelType w:val="multilevel"/>
    <w:tmpl w:val="6486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0368A1"/>
    <w:multiLevelType w:val="hybridMultilevel"/>
    <w:tmpl w:val="AA1EB878"/>
    <w:lvl w:ilvl="0" w:tplc="EEF6DE52">
      <w:numFmt w:val="bullet"/>
      <w:lvlText w:val=""/>
      <w:lvlJc w:val="left"/>
      <w:pPr>
        <w:tabs>
          <w:tab w:val="num" w:pos="1684"/>
        </w:tabs>
        <w:ind w:left="1684" w:hanging="975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BA732DF"/>
    <w:multiLevelType w:val="hybridMultilevel"/>
    <w:tmpl w:val="C3E852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46462DC"/>
    <w:multiLevelType w:val="multilevel"/>
    <w:tmpl w:val="DCFE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C3C69"/>
    <w:multiLevelType w:val="hybridMultilevel"/>
    <w:tmpl w:val="76E492C4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73A9B"/>
    <w:multiLevelType w:val="hybridMultilevel"/>
    <w:tmpl w:val="D138D012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7266A"/>
    <w:multiLevelType w:val="multilevel"/>
    <w:tmpl w:val="CDB08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25"/>
  </w:num>
  <w:num w:numId="3">
    <w:abstractNumId w:val="21"/>
  </w:num>
  <w:num w:numId="4">
    <w:abstractNumId w:val="2"/>
  </w:num>
  <w:num w:numId="5">
    <w:abstractNumId w:val="19"/>
  </w:num>
  <w:num w:numId="6">
    <w:abstractNumId w:val="16"/>
  </w:num>
  <w:num w:numId="7">
    <w:abstractNumId w:val="22"/>
  </w:num>
  <w:num w:numId="8">
    <w:abstractNumId w:val="9"/>
  </w:num>
  <w:num w:numId="9">
    <w:abstractNumId w:val="13"/>
  </w:num>
  <w:num w:numId="10">
    <w:abstractNumId w:val="14"/>
  </w:num>
  <w:num w:numId="11">
    <w:abstractNumId w:val="5"/>
  </w:num>
  <w:num w:numId="12">
    <w:abstractNumId w:val="20"/>
  </w:num>
  <w:num w:numId="13">
    <w:abstractNumId w:val="0"/>
  </w:num>
  <w:num w:numId="14">
    <w:abstractNumId w:val="18"/>
  </w:num>
  <w:num w:numId="15">
    <w:abstractNumId w:val="24"/>
  </w:num>
  <w:num w:numId="16">
    <w:abstractNumId w:val="17"/>
  </w:num>
  <w:num w:numId="17">
    <w:abstractNumId w:val="3"/>
  </w:num>
  <w:num w:numId="18">
    <w:abstractNumId w:val="23"/>
  </w:num>
  <w:num w:numId="19">
    <w:abstractNumId w:val="12"/>
  </w:num>
  <w:num w:numId="20">
    <w:abstractNumId w:val="4"/>
  </w:num>
  <w:num w:numId="21">
    <w:abstractNumId w:val="1"/>
  </w:num>
  <w:num w:numId="22">
    <w:abstractNumId w:val="15"/>
  </w:num>
  <w:num w:numId="23">
    <w:abstractNumId w:val="11"/>
  </w:num>
  <w:num w:numId="24">
    <w:abstractNumId w:val="10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7F"/>
    <w:rsid w:val="000502F7"/>
    <w:rsid w:val="00094EBE"/>
    <w:rsid w:val="000A27EC"/>
    <w:rsid w:val="000C09AD"/>
    <w:rsid w:val="000E7EC1"/>
    <w:rsid w:val="001036D0"/>
    <w:rsid w:val="001069A7"/>
    <w:rsid w:val="001210DC"/>
    <w:rsid w:val="001302EE"/>
    <w:rsid w:val="00132DCD"/>
    <w:rsid w:val="00140398"/>
    <w:rsid w:val="00152708"/>
    <w:rsid w:val="0016702D"/>
    <w:rsid w:val="001B2D5B"/>
    <w:rsid w:val="001E464F"/>
    <w:rsid w:val="002051E0"/>
    <w:rsid w:val="002607EF"/>
    <w:rsid w:val="002765FF"/>
    <w:rsid w:val="00276C38"/>
    <w:rsid w:val="0028063F"/>
    <w:rsid w:val="00283D58"/>
    <w:rsid w:val="002B3738"/>
    <w:rsid w:val="002C5953"/>
    <w:rsid w:val="002D7BBE"/>
    <w:rsid w:val="003E513E"/>
    <w:rsid w:val="0040007A"/>
    <w:rsid w:val="00411531"/>
    <w:rsid w:val="004176FB"/>
    <w:rsid w:val="0042516F"/>
    <w:rsid w:val="00433FCD"/>
    <w:rsid w:val="0045102F"/>
    <w:rsid w:val="00493DC7"/>
    <w:rsid w:val="00514BFE"/>
    <w:rsid w:val="00521399"/>
    <w:rsid w:val="005328B1"/>
    <w:rsid w:val="005376B2"/>
    <w:rsid w:val="00545713"/>
    <w:rsid w:val="00553957"/>
    <w:rsid w:val="00564060"/>
    <w:rsid w:val="00575A33"/>
    <w:rsid w:val="00597021"/>
    <w:rsid w:val="005B09AB"/>
    <w:rsid w:val="005C2114"/>
    <w:rsid w:val="0061433E"/>
    <w:rsid w:val="006B7BD1"/>
    <w:rsid w:val="006B7FE2"/>
    <w:rsid w:val="006D0B44"/>
    <w:rsid w:val="00734EF3"/>
    <w:rsid w:val="007533A9"/>
    <w:rsid w:val="007678B9"/>
    <w:rsid w:val="00771A97"/>
    <w:rsid w:val="007C5318"/>
    <w:rsid w:val="007D418E"/>
    <w:rsid w:val="007E2902"/>
    <w:rsid w:val="007E7009"/>
    <w:rsid w:val="007F2F57"/>
    <w:rsid w:val="00803EF2"/>
    <w:rsid w:val="00815ED4"/>
    <w:rsid w:val="008358A6"/>
    <w:rsid w:val="00844B5F"/>
    <w:rsid w:val="00883D02"/>
    <w:rsid w:val="008C1AA4"/>
    <w:rsid w:val="008C1EC4"/>
    <w:rsid w:val="008D4E72"/>
    <w:rsid w:val="00901FA0"/>
    <w:rsid w:val="0091020C"/>
    <w:rsid w:val="00917134"/>
    <w:rsid w:val="00992986"/>
    <w:rsid w:val="009A1846"/>
    <w:rsid w:val="009B7422"/>
    <w:rsid w:val="009D201B"/>
    <w:rsid w:val="009D6D18"/>
    <w:rsid w:val="00A02847"/>
    <w:rsid w:val="00A20A75"/>
    <w:rsid w:val="00A302F9"/>
    <w:rsid w:val="00A37992"/>
    <w:rsid w:val="00A46171"/>
    <w:rsid w:val="00A56D83"/>
    <w:rsid w:val="00A60B93"/>
    <w:rsid w:val="00A72ECF"/>
    <w:rsid w:val="00A96BA0"/>
    <w:rsid w:val="00B24521"/>
    <w:rsid w:val="00B44319"/>
    <w:rsid w:val="00B75046"/>
    <w:rsid w:val="00BA1E76"/>
    <w:rsid w:val="00BA5FBD"/>
    <w:rsid w:val="00BD76DF"/>
    <w:rsid w:val="00BF0018"/>
    <w:rsid w:val="00C6143F"/>
    <w:rsid w:val="00C73928"/>
    <w:rsid w:val="00CD0531"/>
    <w:rsid w:val="00CD5FEE"/>
    <w:rsid w:val="00CE1150"/>
    <w:rsid w:val="00CF1071"/>
    <w:rsid w:val="00D133E6"/>
    <w:rsid w:val="00D34048"/>
    <w:rsid w:val="00D74FFA"/>
    <w:rsid w:val="00D75230"/>
    <w:rsid w:val="00D955DC"/>
    <w:rsid w:val="00DB0B5B"/>
    <w:rsid w:val="00DD7788"/>
    <w:rsid w:val="00E07A2A"/>
    <w:rsid w:val="00E5772B"/>
    <w:rsid w:val="00E9091D"/>
    <w:rsid w:val="00E93198"/>
    <w:rsid w:val="00EC27A9"/>
    <w:rsid w:val="00EC5524"/>
    <w:rsid w:val="00ED15CA"/>
    <w:rsid w:val="00EF2BFA"/>
    <w:rsid w:val="00F13B04"/>
    <w:rsid w:val="00F2307F"/>
    <w:rsid w:val="00F51115"/>
    <w:rsid w:val="00F6488C"/>
    <w:rsid w:val="00FB6767"/>
    <w:rsid w:val="00FC5E69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5046"/>
    <w:pPr>
      <w:spacing w:before="150" w:after="150"/>
      <w:ind w:left="300" w:right="300"/>
      <w:jc w:val="both"/>
      <w:textAlignment w:val="baseline"/>
    </w:pPr>
  </w:style>
  <w:style w:type="character" w:styleId="a4">
    <w:name w:val="Emphasis"/>
    <w:uiPriority w:val="20"/>
    <w:qFormat/>
    <w:rsid w:val="00B75046"/>
    <w:rPr>
      <w:i/>
      <w:iCs/>
    </w:rPr>
  </w:style>
  <w:style w:type="paragraph" w:styleId="a5">
    <w:name w:val="List Paragraph"/>
    <w:basedOn w:val="a"/>
    <w:uiPriority w:val="34"/>
    <w:qFormat/>
    <w:rsid w:val="000C09AD"/>
    <w:pPr>
      <w:ind w:left="720"/>
      <w:contextualSpacing/>
    </w:pPr>
  </w:style>
  <w:style w:type="paragraph" w:customStyle="1" w:styleId="c5">
    <w:name w:val="c5"/>
    <w:basedOn w:val="a"/>
    <w:rsid w:val="002C5953"/>
    <w:pPr>
      <w:spacing w:before="90" w:after="90"/>
    </w:pPr>
  </w:style>
  <w:style w:type="character" w:customStyle="1" w:styleId="c0">
    <w:name w:val="c0"/>
    <w:basedOn w:val="a0"/>
    <w:rsid w:val="002C5953"/>
  </w:style>
  <w:style w:type="paragraph" w:customStyle="1" w:styleId="c8">
    <w:name w:val="c8"/>
    <w:basedOn w:val="a"/>
    <w:rsid w:val="002C5953"/>
    <w:pPr>
      <w:spacing w:before="90" w:after="90"/>
    </w:pPr>
  </w:style>
  <w:style w:type="table" w:styleId="a6">
    <w:name w:val="Table Grid"/>
    <w:basedOn w:val="a1"/>
    <w:uiPriority w:val="59"/>
    <w:rsid w:val="0042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0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9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rsid w:val="0040007A"/>
    <w:pPr>
      <w:suppressAutoHyphens/>
      <w:jc w:val="center"/>
    </w:pPr>
    <w:rPr>
      <w:b/>
      <w:bCs/>
      <w:sz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40007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8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64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64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F6488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1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5046"/>
    <w:pPr>
      <w:spacing w:before="150" w:after="150"/>
      <w:ind w:left="300" w:right="300"/>
      <w:jc w:val="both"/>
      <w:textAlignment w:val="baseline"/>
    </w:pPr>
  </w:style>
  <w:style w:type="character" w:styleId="a4">
    <w:name w:val="Emphasis"/>
    <w:uiPriority w:val="20"/>
    <w:qFormat/>
    <w:rsid w:val="00B75046"/>
    <w:rPr>
      <w:i/>
      <w:iCs/>
    </w:rPr>
  </w:style>
  <w:style w:type="paragraph" w:styleId="a5">
    <w:name w:val="List Paragraph"/>
    <w:basedOn w:val="a"/>
    <w:uiPriority w:val="34"/>
    <w:qFormat/>
    <w:rsid w:val="000C09AD"/>
    <w:pPr>
      <w:ind w:left="720"/>
      <w:contextualSpacing/>
    </w:pPr>
  </w:style>
  <w:style w:type="paragraph" w:customStyle="1" w:styleId="c5">
    <w:name w:val="c5"/>
    <w:basedOn w:val="a"/>
    <w:rsid w:val="002C5953"/>
    <w:pPr>
      <w:spacing w:before="90" w:after="90"/>
    </w:pPr>
  </w:style>
  <w:style w:type="character" w:customStyle="1" w:styleId="c0">
    <w:name w:val="c0"/>
    <w:basedOn w:val="a0"/>
    <w:rsid w:val="002C5953"/>
  </w:style>
  <w:style w:type="paragraph" w:customStyle="1" w:styleId="c8">
    <w:name w:val="c8"/>
    <w:basedOn w:val="a"/>
    <w:rsid w:val="002C5953"/>
    <w:pPr>
      <w:spacing w:before="90" w:after="90"/>
    </w:pPr>
  </w:style>
  <w:style w:type="table" w:styleId="a6">
    <w:name w:val="Table Grid"/>
    <w:basedOn w:val="a1"/>
    <w:uiPriority w:val="59"/>
    <w:rsid w:val="0042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0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9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rsid w:val="0040007A"/>
    <w:pPr>
      <w:suppressAutoHyphens/>
      <w:jc w:val="center"/>
    </w:pPr>
    <w:rPr>
      <w:b/>
      <w:bCs/>
      <w:sz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40007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8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64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64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F6488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269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74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4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7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92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9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920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26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60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209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58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95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97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761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402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378C-37BD-4B0A-8899-7795ED4E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21</Pages>
  <Words>5702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Галина Петровна Хаткевич</cp:lastModifiedBy>
  <cp:revision>48</cp:revision>
  <dcterms:created xsi:type="dcterms:W3CDTF">2015-01-07T13:31:00Z</dcterms:created>
  <dcterms:modified xsi:type="dcterms:W3CDTF">2016-06-14T07:04:00Z</dcterms:modified>
</cp:coreProperties>
</file>